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A26FB" w14:textId="1B9F805B" w:rsidR="00CD5C28" w:rsidRPr="00596ABA" w:rsidRDefault="0057481F">
      <w:pPr>
        <w:pStyle w:val="Textoindependiente"/>
        <w:spacing w:line="20" w:lineRule="exact"/>
        <w:ind w:left="-84"/>
        <w:rPr>
          <w:rFonts w:ascii="Akzidenz-Grotesk BQ Light" w:hAnsi="Akzidenz-Grotesk BQ Light"/>
          <w:sz w:val="2"/>
        </w:rPr>
      </w:pPr>
      <w:r w:rsidRPr="00596ABA">
        <w:rPr>
          <w:rFonts w:ascii="Akzidenz-Grotesk BQ Light" w:hAnsi="Akzidenz-Grotesk BQ Light"/>
          <w:noProof/>
          <w:sz w:val="20"/>
          <w:szCs w:val="20"/>
          <w:u w:val="single"/>
          <w:lang w:val="es-ES"/>
        </w:rPr>
        <w:drawing>
          <wp:anchor distT="0" distB="0" distL="114300" distR="114300" simplePos="0" relativeHeight="251640832" behindDoc="1" locked="0" layoutInCell="1" allowOverlap="1" wp14:anchorId="432E87FD" wp14:editId="6DF15255">
            <wp:simplePos x="0" y="0"/>
            <wp:positionH relativeFrom="page">
              <wp:posOffset>-123825</wp:posOffset>
            </wp:positionH>
            <wp:positionV relativeFrom="paragraph">
              <wp:posOffset>-720726</wp:posOffset>
            </wp:positionV>
            <wp:extent cx="8333740" cy="10487025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3890" cy="10487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C643F9" w14:textId="386190D3" w:rsidR="00CD5C28" w:rsidRPr="00596ABA" w:rsidRDefault="00CD5C28">
      <w:pPr>
        <w:pStyle w:val="Textoindependiente"/>
        <w:rPr>
          <w:rFonts w:ascii="Akzidenz-Grotesk BQ Light" w:hAnsi="Akzidenz-Grotesk BQ Light"/>
          <w:sz w:val="20"/>
        </w:rPr>
      </w:pPr>
    </w:p>
    <w:p w14:paraId="332A8AAA" w14:textId="74702C3A" w:rsidR="00CD5C28" w:rsidRPr="00596ABA" w:rsidRDefault="00CD5C28">
      <w:pPr>
        <w:pStyle w:val="Textoindependiente"/>
        <w:rPr>
          <w:rFonts w:ascii="Akzidenz-Grotesk BQ Light" w:hAnsi="Akzidenz-Grotesk BQ Light"/>
          <w:sz w:val="20"/>
        </w:rPr>
      </w:pPr>
    </w:p>
    <w:p w14:paraId="0216621F" w14:textId="48642B12" w:rsidR="00CD5C28" w:rsidRPr="00596ABA" w:rsidRDefault="00CD5C28">
      <w:pPr>
        <w:pStyle w:val="Textoindependiente"/>
        <w:rPr>
          <w:rFonts w:ascii="Akzidenz-Grotesk BQ Light" w:hAnsi="Akzidenz-Grotesk BQ Light"/>
          <w:sz w:val="20"/>
        </w:rPr>
      </w:pPr>
    </w:p>
    <w:p w14:paraId="2FBEE1E1" w14:textId="7B6E0461" w:rsidR="00CD5C28" w:rsidRPr="00596ABA" w:rsidRDefault="00CD5C28">
      <w:pPr>
        <w:pStyle w:val="Textoindependiente"/>
        <w:rPr>
          <w:rFonts w:ascii="Akzidenz-Grotesk BQ Light" w:hAnsi="Akzidenz-Grotesk BQ Light"/>
          <w:sz w:val="20"/>
        </w:rPr>
      </w:pPr>
    </w:p>
    <w:p w14:paraId="48EC4B6F" w14:textId="0FD1B784" w:rsidR="00CD5C28" w:rsidRPr="00596ABA" w:rsidRDefault="00CD5C28">
      <w:pPr>
        <w:pStyle w:val="Textoindependiente"/>
        <w:spacing w:before="4"/>
        <w:rPr>
          <w:rFonts w:ascii="Akzidenz-Grotesk BQ Light" w:hAnsi="Akzidenz-Grotesk BQ Light"/>
          <w:sz w:val="17"/>
        </w:rPr>
      </w:pPr>
    </w:p>
    <w:p w14:paraId="3B8F1394" w14:textId="26AAF1B6" w:rsidR="0057481F" w:rsidRPr="00596ABA" w:rsidRDefault="0057481F" w:rsidP="00644846">
      <w:pPr>
        <w:ind w:left="708" w:firstLine="708"/>
        <w:rPr>
          <w:rFonts w:ascii="Akzidenz-Grotesk BQ Light" w:hAnsi="Akzidenz-Grotesk BQ Light"/>
          <w:b/>
          <w:bCs/>
          <w:color w:val="97262C"/>
          <w:sz w:val="32"/>
          <w:szCs w:val="24"/>
        </w:rPr>
      </w:pPr>
    </w:p>
    <w:p w14:paraId="396D22A8" w14:textId="3D784981" w:rsidR="0057481F" w:rsidRPr="00596ABA" w:rsidRDefault="0057481F" w:rsidP="00644846">
      <w:pPr>
        <w:ind w:left="708" w:firstLine="708"/>
        <w:rPr>
          <w:rFonts w:ascii="Akzidenz-Grotesk BQ Light" w:hAnsi="Akzidenz-Grotesk BQ Light"/>
          <w:b/>
          <w:bCs/>
          <w:color w:val="97262C"/>
          <w:sz w:val="32"/>
          <w:szCs w:val="24"/>
        </w:rPr>
      </w:pPr>
    </w:p>
    <w:p w14:paraId="2036C485" w14:textId="021CD36F" w:rsidR="0057481F" w:rsidRPr="00596ABA" w:rsidRDefault="0057481F" w:rsidP="00644846">
      <w:pPr>
        <w:ind w:left="708" w:firstLine="708"/>
        <w:rPr>
          <w:rFonts w:ascii="Akzidenz-Grotesk BQ Light" w:hAnsi="Akzidenz-Grotesk BQ Light"/>
          <w:b/>
          <w:bCs/>
          <w:color w:val="97262C"/>
          <w:sz w:val="32"/>
          <w:szCs w:val="24"/>
        </w:rPr>
      </w:pPr>
    </w:p>
    <w:p w14:paraId="2C16B1E0" w14:textId="39CEEC9E" w:rsidR="00CD5C28" w:rsidRPr="00596ABA" w:rsidRDefault="00793E41" w:rsidP="0057481F">
      <w:pPr>
        <w:rPr>
          <w:rFonts w:ascii="Akzidenz-Grotesk BQ Light" w:hAnsi="Akzidenz-Grotesk BQ Light"/>
          <w:b/>
          <w:bCs/>
          <w:color w:val="97262C"/>
          <w:sz w:val="32"/>
          <w:szCs w:val="24"/>
        </w:rPr>
        <w:sectPr w:rsidR="00CD5C28" w:rsidRPr="00596ABA">
          <w:type w:val="continuous"/>
          <w:pgSz w:w="12250" w:h="15850"/>
          <w:pgMar w:top="160" w:right="1140" w:bottom="280" w:left="160" w:header="720" w:footer="720" w:gutter="0"/>
          <w:cols w:space="720"/>
        </w:sectPr>
      </w:pPr>
      <w:r w:rsidRPr="00596ABA">
        <w:rPr>
          <w:rFonts w:ascii="Akzidenz-Grotesk BQ Light" w:hAnsi="Akzidenz-Grotesk BQ Light"/>
          <w:noProof/>
          <w:sz w:val="2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513B807" wp14:editId="2E1C9948">
                <wp:simplePos x="0" y="0"/>
                <wp:positionH relativeFrom="column">
                  <wp:posOffset>193675</wp:posOffset>
                </wp:positionH>
                <wp:positionV relativeFrom="paragraph">
                  <wp:posOffset>1469390</wp:posOffset>
                </wp:positionV>
                <wp:extent cx="7143750" cy="1404620"/>
                <wp:effectExtent l="0" t="0" r="0" b="254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CED9D" w14:textId="39CE9CA6" w:rsidR="00EF0E63" w:rsidRPr="00787E73" w:rsidRDefault="00EF0E63" w:rsidP="00EF0E63">
                            <w:pPr>
                              <w:pStyle w:val="NormalWeb"/>
                              <w:spacing w:before="0" w:beforeAutospacing="0" w:after="225" w:afterAutospacing="0"/>
                              <w:jc w:val="center"/>
                              <w:rPr>
                                <w:rFonts w:ascii="AkzidenzGrotesk" w:hAnsi="AkzidenzGrotesk" w:cs="Open Sans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7E73">
                              <w:rPr>
                                <w:rFonts w:ascii="AkzidenzGrotesk" w:hAnsi="AkzidenzGrotesk" w:cs="Open Sans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MANUAL DE ORGANIZACIÓN</w:t>
                            </w:r>
                          </w:p>
                          <w:p w14:paraId="36A49CB7" w14:textId="77777777" w:rsidR="00EF0E63" w:rsidRPr="00EF0E63" w:rsidRDefault="00EF0E63" w:rsidP="00EF0E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kzidenzGrotesk" w:hAnsi="AkzidenzGrotesk" w:cs="Open Sans"/>
                                <w:bCs/>
                                <w:color w:val="FFFFFF" w:themeColor="background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41CFBE9" w14:textId="03B8515C" w:rsidR="00EF0E63" w:rsidRPr="00A13E81" w:rsidRDefault="00793E41" w:rsidP="00EF0E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kzidenzGrotesk" w:hAnsi="AkzidenzGrotesk" w:cs="Open Sans"/>
                                <w:b/>
                                <w:color w:val="FFFFFF" w:themeColor="background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kzidenzGrotesk" w:hAnsi="AkzidenzGrotesk" w:cs="Open Sans"/>
                                <w:b/>
                                <w:color w:val="FFFFFF" w:themeColor="background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Autoridad Municipal de Mejora Regulatoria</w:t>
                            </w:r>
                          </w:p>
                          <w:p w14:paraId="46F8F4E8" w14:textId="77777777" w:rsidR="00EF0E63" w:rsidRPr="00EF0E63" w:rsidRDefault="00EF0E63" w:rsidP="00EF0E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kzidenzGrotesk" w:hAnsi="AkzidenzGrotesk" w:cs="Open Sans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B046EC9" w14:textId="56EC142B" w:rsidR="00EF0E63" w:rsidRPr="00EF0E63" w:rsidRDefault="00EF0E63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13B80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5.25pt;margin-top:115.7pt;width:562.5pt;height:110.6pt;z-index:251655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" filled="f" stroked="f">
                <v:textbox style="mso-fit-shape-to-text:t">
                  <w:txbxContent>
                    <w:p w14:paraId="602CED9D" w14:textId="39CE9CA6" w:rsidR="00EF0E63" w:rsidRPr="00787E73" w:rsidRDefault="00EF0E63" w:rsidP="00EF0E63">
                      <w:pPr>
                        <w:pStyle w:val="NormalWeb"/>
                        <w:spacing w:before="0" w:beforeAutospacing="0" w:after="225" w:afterAutospacing="0"/>
                        <w:jc w:val="center"/>
                        <w:rPr>
                          <w:rFonts w:ascii="AkzidenzGrotesk" w:hAnsi="AkzidenzGrotesk" w:cs="Open Sans"/>
                          <w:b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87E73">
                        <w:rPr>
                          <w:rFonts w:ascii="AkzidenzGrotesk" w:hAnsi="AkzidenzGrotesk" w:cs="Open Sans"/>
                          <w:b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MANUAL DE ORGANIZACIÓN</w:t>
                      </w:r>
                    </w:p>
                    <w:p w14:paraId="36A49CB7" w14:textId="77777777" w:rsidR="00EF0E63" w:rsidRPr="00EF0E63" w:rsidRDefault="00EF0E63" w:rsidP="00EF0E6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kzidenzGrotesk" w:hAnsi="AkzidenzGrotesk" w:cs="Open Sans"/>
                          <w:bCs/>
                          <w:color w:val="FFFFFF" w:themeColor="background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41CFBE9" w14:textId="03B8515C" w:rsidR="00EF0E63" w:rsidRPr="00A13E81" w:rsidRDefault="00793E41" w:rsidP="00EF0E6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kzidenzGrotesk" w:hAnsi="AkzidenzGrotesk" w:cs="Open Sans"/>
                          <w:b/>
                          <w:color w:val="FFFFFF" w:themeColor="background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kzidenzGrotesk" w:hAnsi="AkzidenzGrotesk" w:cs="Open Sans"/>
                          <w:b/>
                          <w:color w:val="FFFFFF" w:themeColor="background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Autoridad Municipal de Mejora Regulatoria</w:t>
                      </w:r>
                    </w:p>
                    <w:p w14:paraId="46F8F4E8" w14:textId="77777777" w:rsidR="00EF0E63" w:rsidRPr="00EF0E63" w:rsidRDefault="00EF0E63" w:rsidP="00EF0E6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kzidenzGrotesk" w:hAnsi="AkzidenzGrotesk" w:cs="Open Sans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B046EC9" w14:textId="56EC142B" w:rsidR="00EF0E63" w:rsidRPr="00EF0E63" w:rsidRDefault="00EF0E63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0042" w:rsidRPr="00596ABA">
        <w:rPr>
          <w:rFonts w:ascii="Akzidenz-Grotesk BQ Light" w:hAnsi="Akzidenz-Grotesk BQ Light" w:cs="Open Sans"/>
          <w:noProof/>
          <w:color w:val="595959" w:themeColor="text1" w:themeTint="A6"/>
          <w:sz w:val="68"/>
          <w:szCs w:val="340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D7F4502" wp14:editId="2188125B">
                <wp:simplePos x="0" y="0"/>
                <wp:positionH relativeFrom="margin">
                  <wp:posOffset>4870450</wp:posOffset>
                </wp:positionH>
                <wp:positionV relativeFrom="paragraph">
                  <wp:posOffset>4793615</wp:posOffset>
                </wp:positionV>
                <wp:extent cx="2124075" cy="1404620"/>
                <wp:effectExtent l="0" t="0" r="0" b="508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9D9EF" w14:textId="77777777" w:rsidR="00644846" w:rsidRPr="007B366C" w:rsidRDefault="00644846" w:rsidP="0064484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kzidenzGrotesk" w:hAnsi="AkzidenzGrotesk" w:cs="Open Sans"/>
                                <w:color w:val="595959" w:themeColor="text1" w:themeTint="A6"/>
                                <w:sz w:val="26"/>
                              </w:rPr>
                            </w:pPr>
                            <w:r w:rsidRPr="007B366C">
                              <w:rPr>
                                <w:rFonts w:ascii="AkzidenzGrotesk" w:hAnsi="AkzidenzGrotesk" w:cs="Open Sans"/>
                                <w:color w:val="595959" w:themeColor="text1" w:themeTint="A6"/>
                                <w:sz w:val="26"/>
                              </w:rPr>
                              <w:t>Autoriza/Registra</w:t>
                            </w:r>
                          </w:p>
                          <w:p w14:paraId="4DEA6F54" w14:textId="77777777" w:rsidR="00644846" w:rsidRPr="00874D60" w:rsidRDefault="00644846" w:rsidP="0064484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kzidenzGrotesk" w:hAnsi="AkzidenzGrotesk" w:cs="Open Sans"/>
                                <w:b/>
                                <w:bCs/>
                                <w:color w:val="595959" w:themeColor="text1" w:themeTint="A6"/>
                                <w:sz w:val="26"/>
                              </w:rPr>
                            </w:pPr>
                          </w:p>
                          <w:p w14:paraId="35BDCAA0" w14:textId="77777777" w:rsidR="00644846" w:rsidRPr="00874D60" w:rsidRDefault="00644846" w:rsidP="0064484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kzidenzGrotesk" w:hAnsi="AkzidenzGrotesk" w:cs="Open Sans"/>
                                <w:b/>
                                <w:bCs/>
                                <w:color w:val="595959" w:themeColor="text1" w:themeTint="A6"/>
                                <w:sz w:val="26"/>
                              </w:rPr>
                            </w:pPr>
                          </w:p>
                          <w:p w14:paraId="4D131F2F" w14:textId="77777777" w:rsidR="00644846" w:rsidRPr="00874D60" w:rsidRDefault="00644846" w:rsidP="0064484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kzidenzGrotesk" w:hAnsi="AkzidenzGrotesk" w:cs="Open Sans"/>
                                <w:b/>
                                <w:bCs/>
                                <w:color w:val="595959" w:themeColor="text1" w:themeTint="A6"/>
                                <w:sz w:val="26"/>
                              </w:rPr>
                            </w:pPr>
                          </w:p>
                          <w:p w14:paraId="71A03DB7" w14:textId="62F1A864" w:rsidR="00644846" w:rsidRPr="00874D60" w:rsidRDefault="006D6738" w:rsidP="0064484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kzidenzGrotesk" w:hAnsi="AkzidenzGrotesk" w:cs="Open Sans"/>
                                <w:b/>
                                <w:bCs/>
                                <w:color w:val="595959" w:themeColor="text1" w:themeTint="A6"/>
                                <w:sz w:val="26"/>
                              </w:rPr>
                            </w:pPr>
                            <w:r>
                              <w:rPr>
                                <w:rFonts w:ascii="AkzidenzGrotesk" w:hAnsi="AkzidenzGrotesk" w:cs="Open Sans"/>
                                <w:b/>
                                <w:bCs/>
                                <w:color w:val="595959" w:themeColor="text1" w:themeTint="A6"/>
                                <w:sz w:val="26"/>
                              </w:rPr>
                              <w:t>M.A. Gustavo Arellano Lastra</w:t>
                            </w:r>
                          </w:p>
                          <w:p w14:paraId="2B6C880C" w14:textId="1D8E859D" w:rsidR="00644846" w:rsidRPr="00874D60" w:rsidRDefault="006D6738" w:rsidP="0064484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kzidenzGrotesk" w:hAnsi="AkzidenzGrotesk" w:cs="Open Sans"/>
                                <w:b/>
                                <w:bCs/>
                                <w:color w:val="595959" w:themeColor="text1" w:themeTint="A6"/>
                                <w:sz w:val="26"/>
                              </w:rPr>
                            </w:pPr>
                            <w:r>
                              <w:rPr>
                                <w:rFonts w:ascii="AkzidenzGrotesk" w:hAnsi="AkzidenzGrotesk" w:cs="Open Sans"/>
                                <w:b/>
                                <w:bCs/>
                                <w:color w:val="595959" w:themeColor="text1" w:themeTint="A6"/>
                                <w:sz w:val="26"/>
                              </w:rPr>
                              <w:t>Director de Administración</w:t>
                            </w:r>
                          </w:p>
                          <w:p w14:paraId="7DAC03DB" w14:textId="77777777" w:rsidR="00644846" w:rsidRDefault="00644846" w:rsidP="0064484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7F4502" id="_x0000_s1027" type="#_x0000_t202" style="position:absolute;margin-left:383.5pt;margin-top:377.45pt;width:167.25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" filled="f" stroked="f">
                <v:textbox style="mso-fit-shape-to-text:t">
                  <w:txbxContent>
                    <w:p w14:paraId="2DB9D9EF" w14:textId="77777777" w:rsidR="00644846" w:rsidRPr="007B366C" w:rsidRDefault="00644846" w:rsidP="0064484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kzidenzGrotesk" w:hAnsi="AkzidenzGrotesk" w:cs="Open Sans"/>
                          <w:color w:val="595959" w:themeColor="text1" w:themeTint="A6"/>
                          <w:sz w:val="26"/>
                        </w:rPr>
                      </w:pPr>
                      <w:r w:rsidRPr="007B366C">
                        <w:rPr>
                          <w:rFonts w:ascii="AkzidenzGrotesk" w:hAnsi="AkzidenzGrotesk" w:cs="Open Sans"/>
                          <w:color w:val="595959" w:themeColor="text1" w:themeTint="A6"/>
                          <w:sz w:val="26"/>
                        </w:rPr>
                        <w:t>Autoriza/Registra</w:t>
                      </w:r>
                    </w:p>
                    <w:p w14:paraId="4DEA6F54" w14:textId="77777777" w:rsidR="00644846" w:rsidRPr="00874D60" w:rsidRDefault="00644846" w:rsidP="0064484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kzidenzGrotesk" w:hAnsi="AkzidenzGrotesk" w:cs="Open Sans"/>
                          <w:b/>
                          <w:bCs/>
                          <w:color w:val="595959" w:themeColor="text1" w:themeTint="A6"/>
                          <w:sz w:val="26"/>
                        </w:rPr>
                      </w:pPr>
                    </w:p>
                    <w:p w14:paraId="35BDCAA0" w14:textId="77777777" w:rsidR="00644846" w:rsidRPr="00874D60" w:rsidRDefault="00644846" w:rsidP="0064484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kzidenzGrotesk" w:hAnsi="AkzidenzGrotesk" w:cs="Open Sans"/>
                          <w:b/>
                          <w:bCs/>
                          <w:color w:val="595959" w:themeColor="text1" w:themeTint="A6"/>
                          <w:sz w:val="26"/>
                        </w:rPr>
                      </w:pPr>
                    </w:p>
                    <w:p w14:paraId="4D131F2F" w14:textId="77777777" w:rsidR="00644846" w:rsidRPr="00874D60" w:rsidRDefault="00644846" w:rsidP="0064484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kzidenzGrotesk" w:hAnsi="AkzidenzGrotesk" w:cs="Open Sans"/>
                          <w:b/>
                          <w:bCs/>
                          <w:color w:val="595959" w:themeColor="text1" w:themeTint="A6"/>
                          <w:sz w:val="26"/>
                        </w:rPr>
                      </w:pPr>
                    </w:p>
                    <w:p w14:paraId="71A03DB7" w14:textId="62F1A864" w:rsidR="00644846" w:rsidRPr="00874D60" w:rsidRDefault="006D6738" w:rsidP="0064484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kzidenzGrotesk" w:hAnsi="AkzidenzGrotesk" w:cs="Open Sans"/>
                          <w:b/>
                          <w:bCs/>
                          <w:color w:val="595959" w:themeColor="text1" w:themeTint="A6"/>
                          <w:sz w:val="26"/>
                        </w:rPr>
                      </w:pPr>
                      <w:r>
                        <w:rPr>
                          <w:rFonts w:ascii="AkzidenzGrotesk" w:hAnsi="AkzidenzGrotesk" w:cs="Open Sans"/>
                          <w:b/>
                          <w:bCs/>
                          <w:color w:val="595959" w:themeColor="text1" w:themeTint="A6"/>
                          <w:sz w:val="26"/>
                        </w:rPr>
                        <w:t>M.A. Gustavo Arellano Lastra</w:t>
                      </w:r>
                    </w:p>
                    <w:p w14:paraId="2B6C880C" w14:textId="1D8E859D" w:rsidR="00644846" w:rsidRPr="00874D60" w:rsidRDefault="006D6738" w:rsidP="0064484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kzidenzGrotesk" w:hAnsi="AkzidenzGrotesk" w:cs="Open Sans"/>
                          <w:b/>
                          <w:bCs/>
                          <w:color w:val="595959" w:themeColor="text1" w:themeTint="A6"/>
                          <w:sz w:val="26"/>
                        </w:rPr>
                      </w:pPr>
                      <w:r>
                        <w:rPr>
                          <w:rFonts w:ascii="AkzidenzGrotesk" w:hAnsi="AkzidenzGrotesk" w:cs="Open Sans"/>
                          <w:b/>
                          <w:bCs/>
                          <w:color w:val="595959" w:themeColor="text1" w:themeTint="A6"/>
                          <w:sz w:val="26"/>
                        </w:rPr>
                        <w:t>Director de Administración</w:t>
                      </w:r>
                    </w:p>
                    <w:p w14:paraId="7DAC03DB" w14:textId="77777777" w:rsidR="00644846" w:rsidRDefault="00644846" w:rsidP="00644846"/>
                  </w:txbxContent>
                </v:textbox>
                <w10:wrap type="square" anchorx="margin"/>
              </v:shape>
            </w:pict>
          </mc:Fallback>
        </mc:AlternateContent>
      </w:r>
      <w:r w:rsidR="006D0042" w:rsidRPr="00596ABA">
        <w:rPr>
          <w:rFonts w:ascii="Akzidenz-Grotesk BQ Light" w:hAnsi="Akzidenz-Grotesk BQ Light" w:cs="Open Sans"/>
          <w:noProof/>
          <w:color w:val="595959" w:themeColor="text1" w:themeTint="A6"/>
          <w:sz w:val="68"/>
          <w:szCs w:val="340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48D1365" wp14:editId="0A4F4FED">
                <wp:simplePos x="0" y="0"/>
                <wp:positionH relativeFrom="margin">
                  <wp:posOffset>2660650</wp:posOffset>
                </wp:positionH>
                <wp:positionV relativeFrom="paragraph">
                  <wp:posOffset>4860290</wp:posOffset>
                </wp:positionV>
                <wp:extent cx="2124075" cy="1404620"/>
                <wp:effectExtent l="0" t="0" r="0" b="508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1BCAE" w14:textId="77777777" w:rsidR="00644846" w:rsidRPr="007B366C" w:rsidRDefault="00644846" w:rsidP="0064484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kzidenzGrotesk" w:hAnsi="AkzidenzGrotesk" w:cs="Open Sans"/>
                                <w:color w:val="595959" w:themeColor="text1" w:themeTint="A6"/>
                                <w:sz w:val="26"/>
                              </w:rPr>
                            </w:pPr>
                            <w:r w:rsidRPr="007B366C">
                              <w:rPr>
                                <w:rFonts w:ascii="AkzidenzGrotesk" w:hAnsi="AkzidenzGrotesk" w:cs="Open Sans"/>
                                <w:color w:val="595959" w:themeColor="text1" w:themeTint="A6"/>
                                <w:sz w:val="26"/>
                              </w:rPr>
                              <w:t>Revisó</w:t>
                            </w:r>
                          </w:p>
                          <w:p w14:paraId="6D00324E" w14:textId="77777777" w:rsidR="00644846" w:rsidRPr="00874D60" w:rsidRDefault="00644846" w:rsidP="0064484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kzidenzGrotesk" w:hAnsi="AkzidenzGrotesk" w:cs="Open Sans"/>
                                <w:b/>
                                <w:bCs/>
                                <w:color w:val="595959" w:themeColor="text1" w:themeTint="A6"/>
                                <w:sz w:val="26"/>
                              </w:rPr>
                            </w:pPr>
                          </w:p>
                          <w:p w14:paraId="3B96C509" w14:textId="77777777" w:rsidR="00644846" w:rsidRPr="00874D60" w:rsidRDefault="00644846" w:rsidP="0064484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kzidenzGrotesk" w:hAnsi="AkzidenzGrotesk" w:cs="Open Sans"/>
                                <w:b/>
                                <w:bCs/>
                                <w:color w:val="595959" w:themeColor="text1" w:themeTint="A6"/>
                                <w:sz w:val="26"/>
                              </w:rPr>
                            </w:pPr>
                          </w:p>
                          <w:p w14:paraId="2211B6EC" w14:textId="77777777" w:rsidR="00644846" w:rsidRPr="00874D60" w:rsidRDefault="00644846" w:rsidP="0064484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kzidenzGrotesk" w:hAnsi="AkzidenzGrotesk" w:cs="Open Sans"/>
                                <w:b/>
                                <w:bCs/>
                                <w:color w:val="595959" w:themeColor="text1" w:themeTint="A6"/>
                                <w:sz w:val="26"/>
                              </w:rPr>
                            </w:pPr>
                          </w:p>
                          <w:p w14:paraId="1CA34E9C" w14:textId="48DDE81E" w:rsidR="00644846" w:rsidRPr="00874D60" w:rsidRDefault="006D6738" w:rsidP="0064484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kzidenzGrotesk" w:hAnsi="AkzidenzGrotesk" w:cs="Open Sans"/>
                                <w:b/>
                                <w:bCs/>
                                <w:color w:val="595959" w:themeColor="text1" w:themeTint="A6"/>
                                <w:sz w:val="26"/>
                              </w:rPr>
                            </w:pPr>
                            <w:r>
                              <w:rPr>
                                <w:rFonts w:ascii="AkzidenzGrotesk" w:hAnsi="AkzidenzGrotesk" w:cs="Open Sans"/>
                                <w:b/>
                                <w:bCs/>
                                <w:color w:val="595959" w:themeColor="text1" w:themeTint="A6"/>
                                <w:sz w:val="26"/>
                              </w:rPr>
                              <w:t>Mtro. Emilio Francisco Álvarez Quevedo</w:t>
                            </w:r>
                          </w:p>
                          <w:p w14:paraId="400B661A" w14:textId="282E8F4F" w:rsidR="00644846" w:rsidRPr="00874D60" w:rsidRDefault="006D6738" w:rsidP="0064484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kzidenzGrotesk" w:hAnsi="AkzidenzGrotesk" w:cs="Open Sans"/>
                                <w:b/>
                                <w:bCs/>
                                <w:color w:val="595959" w:themeColor="text1" w:themeTint="A6"/>
                                <w:sz w:val="26"/>
                              </w:rPr>
                            </w:pPr>
                            <w:r>
                              <w:rPr>
                                <w:rFonts w:ascii="AkzidenzGrotesk" w:hAnsi="AkzidenzGrotesk" w:cs="Open Sans"/>
                                <w:b/>
                                <w:bCs/>
                                <w:color w:val="595959" w:themeColor="text1" w:themeTint="A6"/>
                                <w:sz w:val="26"/>
                              </w:rPr>
                              <w:t>Coordinador de Modernización e Innovación</w:t>
                            </w:r>
                          </w:p>
                          <w:p w14:paraId="1058CC77" w14:textId="77777777" w:rsidR="00644846" w:rsidRDefault="00644846" w:rsidP="0064484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8D1365" id="_x0000_s1028" type="#_x0000_t202" style="position:absolute;margin-left:209.5pt;margin-top:382.7pt;width:167.25pt;height:110.6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" filled="f" stroked="f">
                <v:textbox style="mso-fit-shape-to-text:t">
                  <w:txbxContent>
                    <w:p w14:paraId="3791BCAE" w14:textId="77777777" w:rsidR="00644846" w:rsidRPr="007B366C" w:rsidRDefault="00644846" w:rsidP="0064484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kzidenzGrotesk" w:hAnsi="AkzidenzGrotesk" w:cs="Open Sans"/>
                          <w:color w:val="595959" w:themeColor="text1" w:themeTint="A6"/>
                          <w:sz w:val="26"/>
                        </w:rPr>
                      </w:pPr>
                      <w:r w:rsidRPr="007B366C">
                        <w:rPr>
                          <w:rFonts w:ascii="AkzidenzGrotesk" w:hAnsi="AkzidenzGrotesk" w:cs="Open Sans"/>
                          <w:color w:val="595959" w:themeColor="text1" w:themeTint="A6"/>
                          <w:sz w:val="26"/>
                        </w:rPr>
                        <w:t>Revisó</w:t>
                      </w:r>
                    </w:p>
                    <w:p w14:paraId="6D00324E" w14:textId="77777777" w:rsidR="00644846" w:rsidRPr="00874D60" w:rsidRDefault="00644846" w:rsidP="0064484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kzidenzGrotesk" w:hAnsi="AkzidenzGrotesk" w:cs="Open Sans"/>
                          <w:b/>
                          <w:bCs/>
                          <w:color w:val="595959" w:themeColor="text1" w:themeTint="A6"/>
                          <w:sz w:val="26"/>
                        </w:rPr>
                      </w:pPr>
                    </w:p>
                    <w:p w14:paraId="3B96C509" w14:textId="77777777" w:rsidR="00644846" w:rsidRPr="00874D60" w:rsidRDefault="00644846" w:rsidP="0064484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kzidenzGrotesk" w:hAnsi="AkzidenzGrotesk" w:cs="Open Sans"/>
                          <w:b/>
                          <w:bCs/>
                          <w:color w:val="595959" w:themeColor="text1" w:themeTint="A6"/>
                          <w:sz w:val="26"/>
                        </w:rPr>
                      </w:pPr>
                    </w:p>
                    <w:p w14:paraId="2211B6EC" w14:textId="77777777" w:rsidR="00644846" w:rsidRPr="00874D60" w:rsidRDefault="00644846" w:rsidP="0064484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kzidenzGrotesk" w:hAnsi="AkzidenzGrotesk" w:cs="Open Sans"/>
                          <w:b/>
                          <w:bCs/>
                          <w:color w:val="595959" w:themeColor="text1" w:themeTint="A6"/>
                          <w:sz w:val="26"/>
                        </w:rPr>
                      </w:pPr>
                    </w:p>
                    <w:p w14:paraId="1CA34E9C" w14:textId="48DDE81E" w:rsidR="00644846" w:rsidRPr="00874D60" w:rsidRDefault="006D6738" w:rsidP="0064484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kzidenzGrotesk" w:hAnsi="AkzidenzGrotesk" w:cs="Open Sans"/>
                          <w:b/>
                          <w:bCs/>
                          <w:color w:val="595959" w:themeColor="text1" w:themeTint="A6"/>
                          <w:sz w:val="26"/>
                        </w:rPr>
                      </w:pPr>
                      <w:r>
                        <w:rPr>
                          <w:rFonts w:ascii="AkzidenzGrotesk" w:hAnsi="AkzidenzGrotesk" w:cs="Open Sans"/>
                          <w:b/>
                          <w:bCs/>
                          <w:color w:val="595959" w:themeColor="text1" w:themeTint="A6"/>
                          <w:sz w:val="26"/>
                        </w:rPr>
                        <w:t>Mtro. Emilio Francisco Álvarez Quevedo</w:t>
                      </w:r>
                    </w:p>
                    <w:p w14:paraId="400B661A" w14:textId="282E8F4F" w:rsidR="00644846" w:rsidRPr="00874D60" w:rsidRDefault="006D6738" w:rsidP="0064484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kzidenzGrotesk" w:hAnsi="AkzidenzGrotesk" w:cs="Open Sans"/>
                          <w:b/>
                          <w:bCs/>
                          <w:color w:val="595959" w:themeColor="text1" w:themeTint="A6"/>
                          <w:sz w:val="26"/>
                        </w:rPr>
                      </w:pPr>
                      <w:r>
                        <w:rPr>
                          <w:rFonts w:ascii="AkzidenzGrotesk" w:hAnsi="AkzidenzGrotesk" w:cs="Open Sans"/>
                          <w:b/>
                          <w:bCs/>
                          <w:color w:val="595959" w:themeColor="text1" w:themeTint="A6"/>
                          <w:sz w:val="26"/>
                        </w:rPr>
                        <w:t>Coordinador de Modernización e Innovación</w:t>
                      </w:r>
                    </w:p>
                    <w:p w14:paraId="1058CC77" w14:textId="77777777" w:rsidR="00644846" w:rsidRDefault="00644846" w:rsidP="00644846"/>
                  </w:txbxContent>
                </v:textbox>
                <w10:wrap type="square" anchorx="margin"/>
              </v:shape>
            </w:pict>
          </mc:Fallback>
        </mc:AlternateContent>
      </w:r>
      <w:r w:rsidR="006D0042" w:rsidRPr="00596ABA">
        <w:rPr>
          <w:rFonts w:ascii="Akzidenz-Grotesk BQ Light" w:hAnsi="Akzidenz-Grotesk BQ Light" w:cs="Open Sans"/>
          <w:noProof/>
          <w:color w:val="595959" w:themeColor="text1" w:themeTint="A6"/>
          <w:sz w:val="68"/>
          <w:szCs w:val="340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35CE25A6" wp14:editId="7E0006AF">
                <wp:simplePos x="0" y="0"/>
                <wp:positionH relativeFrom="margin">
                  <wp:posOffset>298450</wp:posOffset>
                </wp:positionH>
                <wp:positionV relativeFrom="paragraph">
                  <wp:posOffset>4850765</wp:posOffset>
                </wp:positionV>
                <wp:extent cx="2286000" cy="1404620"/>
                <wp:effectExtent l="0" t="0" r="0" b="508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288B6" w14:textId="77777777" w:rsidR="00644846" w:rsidRPr="007B366C" w:rsidRDefault="00644846" w:rsidP="0064484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kzidenzGrotesk" w:hAnsi="AkzidenzGrotesk" w:cs="Open Sans"/>
                                <w:color w:val="595959" w:themeColor="text1" w:themeTint="A6"/>
                                <w:sz w:val="26"/>
                              </w:rPr>
                            </w:pPr>
                            <w:r w:rsidRPr="007B366C">
                              <w:rPr>
                                <w:rFonts w:ascii="AkzidenzGrotesk" w:hAnsi="AkzidenzGrotesk" w:cs="Open Sans"/>
                                <w:color w:val="595959" w:themeColor="text1" w:themeTint="A6"/>
                                <w:sz w:val="26"/>
                              </w:rPr>
                              <w:t>Elaboró</w:t>
                            </w:r>
                          </w:p>
                          <w:p w14:paraId="50A36A95" w14:textId="77777777" w:rsidR="00644846" w:rsidRPr="00874D60" w:rsidRDefault="00644846" w:rsidP="0064484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kzidenzGrotesk" w:hAnsi="AkzidenzGrotesk" w:cs="Open Sans"/>
                                <w:b/>
                                <w:bCs/>
                                <w:color w:val="595959" w:themeColor="text1" w:themeTint="A6"/>
                                <w:sz w:val="26"/>
                              </w:rPr>
                            </w:pPr>
                          </w:p>
                          <w:p w14:paraId="283CC660" w14:textId="77777777" w:rsidR="00644846" w:rsidRPr="00874D60" w:rsidRDefault="00644846" w:rsidP="0064484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kzidenzGrotesk" w:hAnsi="AkzidenzGrotesk" w:cs="Open Sans"/>
                                <w:b/>
                                <w:bCs/>
                                <w:color w:val="595959" w:themeColor="text1" w:themeTint="A6"/>
                                <w:sz w:val="26"/>
                              </w:rPr>
                            </w:pPr>
                          </w:p>
                          <w:p w14:paraId="3E930819" w14:textId="77777777" w:rsidR="00644846" w:rsidRPr="00874D60" w:rsidRDefault="00644846" w:rsidP="0064484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kzidenzGrotesk" w:hAnsi="AkzidenzGrotesk" w:cs="Open Sans"/>
                                <w:b/>
                                <w:bCs/>
                                <w:color w:val="595959" w:themeColor="text1" w:themeTint="A6"/>
                                <w:sz w:val="26"/>
                              </w:rPr>
                            </w:pPr>
                          </w:p>
                          <w:p w14:paraId="29AA7BE7" w14:textId="63008EE0" w:rsidR="00644846" w:rsidRPr="00874D60" w:rsidRDefault="006D6738" w:rsidP="0064484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kzidenzGrotesk" w:hAnsi="AkzidenzGrotesk" w:cs="Open Sans"/>
                                <w:b/>
                                <w:bCs/>
                                <w:color w:val="595959" w:themeColor="text1" w:themeTint="A6"/>
                                <w:sz w:val="26"/>
                              </w:rPr>
                            </w:pPr>
                            <w:r>
                              <w:rPr>
                                <w:rFonts w:ascii="AkzidenzGrotesk" w:hAnsi="AkzidenzGrotesk" w:cs="Open Sans"/>
                                <w:b/>
                                <w:bCs/>
                                <w:color w:val="595959" w:themeColor="text1" w:themeTint="A6"/>
                                <w:sz w:val="26"/>
                              </w:rPr>
                              <w:t>Lic. Zoila Hermosinda Muñoz Baeza</w:t>
                            </w:r>
                          </w:p>
                          <w:p w14:paraId="0C601813" w14:textId="39303BE4" w:rsidR="00644846" w:rsidRPr="00874D60" w:rsidRDefault="006D6738" w:rsidP="0064484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kzidenzGrotesk" w:hAnsi="AkzidenzGrotesk" w:cs="Open Sans"/>
                                <w:b/>
                                <w:bCs/>
                                <w:color w:val="595959" w:themeColor="text1" w:themeTint="A6"/>
                                <w:sz w:val="26"/>
                              </w:rPr>
                            </w:pPr>
                            <w:r>
                              <w:rPr>
                                <w:rFonts w:ascii="AkzidenzGrotesk" w:hAnsi="AkzidenzGrotesk" w:cs="Open Sans"/>
                                <w:b/>
                                <w:bCs/>
                                <w:color w:val="595959" w:themeColor="text1" w:themeTint="A6"/>
                                <w:sz w:val="26"/>
                              </w:rPr>
                              <w:t>Autoridad Municipal de Mejora Regulatoria</w:t>
                            </w:r>
                          </w:p>
                          <w:p w14:paraId="5D884B7F" w14:textId="77777777" w:rsidR="00644846" w:rsidRDefault="00644846" w:rsidP="0064484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CE25A6" id="_x0000_s1029" type="#_x0000_t202" style="position:absolute;margin-left:23.5pt;margin-top:381.95pt;width:180pt;height:110.6pt;z-index:2516546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" filled="f" stroked="f">
                <v:textbox style="mso-fit-shape-to-text:t">
                  <w:txbxContent>
                    <w:p w14:paraId="1FE288B6" w14:textId="77777777" w:rsidR="00644846" w:rsidRPr="007B366C" w:rsidRDefault="00644846" w:rsidP="0064484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kzidenzGrotesk" w:hAnsi="AkzidenzGrotesk" w:cs="Open Sans"/>
                          <w:color w:val="595959" w:themeColor="text1" w:themeTint="A6"/>
                          <w:sz w:val="26"/>
                        </w:rPr>
                      </w:pPr>
                      <w:r w:rsidRPr="007B366C">
                        <w:rPr>
                          <w:rFonts w:ascii="AkzidenzGrotesk" w:hAnsi="AkzidenzGrotesk" w:cs="Open Sans"/>
                          <w:color w:val="595959" w:themeColor="text1" w:themeTint="A6"/>
                          <w:sz w:val="26"/>
                        </w:rPr>
                        <w:t>Elaboró</w:t>
                      </w:r>
                    </w:p>
                    <w:p w14:paraId="50A36A95" w14:textId="77777777" w:rsidR="00644846" w:rsidRPr="00874D60" w:rsidRDefault="00644846" w:rsidP="0064484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kzidenzGrotesk" w:hAnsi="AkzidenzGrotesk" w:cs="Open Sans"/>
                          <w:b/>
                          <w:bCs/>
                          <w:color w:val="595959" w:themeColor="text1" w:themeTint="A6"/>
                          <w:sz w:val="26"/>
                        </w:rPr>
                      </w:pPr>
                    </w:p>
                    <w:p w14:paraId="283CC660" w14:textId="77777777" w:rsidR="00644846" w:rsidRPr="00874D60" w:rsidRDefault="00644846" w:rsidP="0064484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kzidenzGrotesk" w:hAnsi="AkzidenzGrotesk" w:cs="Open Sans"/>
                          <w:b/>
                          <w:bCs/>
                          <w:color w:val="595959" w:themeColor="text1" w:themeTint="A6"/>
                          <w:sz w:val="26"/>
                        </w:rPr>
                      </w:pPr>
                    </w:p>
                    <w:p w14:paraId="3E930819" w14:textId="77777777" w:rsidR="00644846" w:rsidRPr="00874D60" w:rsidRDefault="00644846" w:rsidP="0064484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kzidenzGrotesk" w:hAnsi="AkzidenzGrotesk" w:cs="Open Sans"/>
                          <w:b/>
                          <w:bCs/>
                          <w:color w:val="595959" w:themeColor="text1" w:themeTint="A6"/>
                          <w:sz w:val="26"/>
                        </w:rPr>
                      </w:pPr>
                    </w:p>
                    <w:p w14:paraId="29AA7BE7" w14:textId="63008EE0" w:rsidR="00644846" w:rsidRPr="00874D60" w:rsidRDefault="006D6738" w:rsidP="0064484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kzidenzGrotesk" w:hAnsi="AkzidenzGrotesk" w:cs="Open Sans"/>
                          <w:b/>
                          <w:bCs/>
                          <w:color w:val="595959" w:themeColor="text1" w:themeTint="A6"/>
                          <w:sz w:val="26"/>
                        </w:rPr>
                      </w:pPr>
                      <w:r>
                        <w:rPr>
                          <w:rFonts w:ascii="AkzidenzGrotesk" w:hAnsi="AkzidenzGrotesk" w:cs="Open Sans"/>
                          <w:b/>
                          <w:bCs/>
                          <w:color w:val="595959" w:themeColor="text1" w:themeTint="A6"/>
                          <w:sz w:val="26"/>
                        </w:rPr>
                        <w:t>Lic. Zoila Hermosinda Muñoz Baeza</w:t>
                      </w:r>
                    </w:p>
                    <w:p w14:paraId="0C601813" w14:textId="39303BE4" w:rsidR="00644846" w:rsidRPr="00874D60" w:rsidRDefault="006D6738" w:rsidP="0064484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kzidenzGrotesk" w:hAnsi="AkzidenzGrotesk" w:cs="Open Sans"/>
                          <w:b/>
                          <w:bCs/>
                          <w:color w:val="595959" w:themeColor="text1" w:themeTint="A6"/>
                          <w:sz w:val="26"/>
                        </w:rPr>
                      </w:pPr>
                      <w:r>
                        <w:rPr>
                          <w:rFonts w:ascii="AkzidenzGrotesk" w:hAnsi="AkzidenzGrotesk" w:cs="Open Sans"/>
                          <w:b/>
                          <w:bCs/>
                          <w:color w:val="595959" w:themeColor="text1" w:themeTint="A6"/>
                          <w:sz w:val="26"/>
                        </w:rPr>
                        <w:t>Autoridad Municipal de Mejora Regulatoria</w:t>
                      </w:r>
                    </w:p>
                    <w:p w14:paraId="5D884B7F" w14:textId="77777777" w:rsidR="00644846" w:rsidRDefault="00644846" w:rsidP="00644846"/>
                  </w:txbxContent>
                </v:textbox>
                <w10:wrap type="square" anchorx="margin"/>
              </v:shape>
            </w:pict>
          </mc:Fallback>
        </mc:AlternateContent>
      </w:r>
    </w:p>
    <w:p w14:paraId="3C8AECC0" w14:textId="4C9ADF8B" w:rsidR="006D6738" w:rsidRPr="00596ABA" w:rsidRDefault="006D6738" w:rsidP="00775E54">
      <w:pPr>
        <w:ind w:left="1502"/>
        <w:rPr>
          <w:rFonts w:ascii="Akzidenz-Grotesk BQ Light" w:hAnsi="Akzidenz-Grotesk BQ Light"/>
          <w:b/>
          <w:bCs/>
          <w:color w:val="97262C"/>
          <w:sz w:val="30"/>
          <w:szCs w:val="30"/>
        </w:rPr>
      </w:pPr>
      <w:r w:rsidRPr="00596ABA">
        <w:rPr>
          <w:rFonts w:ascii="Akzidenz-Grotesk BQ Light" w:hAnsi="Akzidenz-Grotesk BQ Light"/>
          <w:b/>
          <w:bCs/>
          <w:noProof/>
          <w:color w:val="97262C"/>
          <w:sz w:val="32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70F8976" wp14:editId="411FBAD7">
                <wp:simplePos x="0" y="0"/>
                <wp:positionH relativeFrom="column">
                  <wp:posOffset>660400</wp:posOffset>
                </wp:positionH>
                <wp:positionV relativeFrom="paragraph">
                  <wp:posOffset>5715</wp:posOffset>
                </wp:positionV>
                <wp:extent cx="895350" cy="1404620"/>
                <wp:effectExtent l="0" t="0" r="0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73DC1" w14:textId="1D3C8B0A" w:rsidR="0057481F" w:rsidRDefault="0057481F">
                            <w:r w:rsidRPr="006A734D">
                              <w:rPr>
                                <w:rFonts w:ascii="Akzidenz-Grotesk BQ" w:hAnsi="Akzidenz-Grotesk BQ"/>
                                <w:b/>
                                <w:bCs/>
                                <w:color w:val="97262C"/>
                                <w:sz w:val="32"/>
                                <w:szCs w:val="24"/>
                              </w:rPr>
                              <w:t>ÍNDICE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0F8976" id="_x0000_s1030" type="#_x0000_t202" style="position:absolute;left:0;text-align:left;margin-left:52pt;margin-top:.45pt;width:70.5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" filled="f" stroked="f">
                <v:textbox style="mso-fit-shape-to-text:t">
                  <w:txbxContent>
                    <w:p w14:paraId="1E073DC1" w14:textId="1D3C8B0A" w:rsidR="0057481F" w:rsidRDefault="0057481F">
                      <w:r w:rsidRPr="006A734D">
                        <w:rPr>
                          <w:rFonts w:ascii="Akzidenz-Grotesk BQ" w:hAnsi="Akzidenz-Grotesk BQ"/>
                          <w:b/>
                          <w:bCs/>
                          <w:color w:val="97262C"/>
                          <w:sz w:val="32"/>
                          <w:szCs w:val="24"/>
                        </w:rPr>
                        <w:t>ÍNDICE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1CF6AA" w14:textId="6F87D5BE" w:rsidR="006D6738" w:rsidRPr="00596ABA" w:rsidRDefault="006D6738" w:rsidP="00775E54">
      <w:pPr>
        <w:ind w:left="1502"/>
        <w:rPr>
          <w:rFonts w:ascii="Akzidenz-Grotesk BQ Light" w:hAnsi="Akzidenz-Grotesk BQ Light"/>
          <w:b/>
          <w:bCs/>
          <w:color w:val="97262C"/>
          <w:sz w:val="30"/>
          <w:szCs w:val="30"/>
        </w:rPr>
      </w:pPr>
    </w:p>
    <w:p w14:paraId="67894E94" w14:textId="77777777" w:rsidR="006D6738" w:rsidRPr="00596ABA" w:rsidRDefault="006D6738" w:rsidP="00775E54">
      <w:pPr>
        <w:ind w:left="1502"/>
        <w:rPr>
          <w:rFonts w:ascii="Akzidenz-Grotesk BQ Light" w:hAnsi="Akzidenz-Grotesk BQ Light"/>
          <w:b/>
          <w:bCs/>
          <w:color w:val="97262C"/>
          <w:sz w:val="30"/>
          <w:szCs w:val="30"/>
        </w:rPr>
      </w:pPr>
    </w:p>
    <w:p w14:paraId="1291B595" w14:textId="3DE9C798" w:rsidR="00775E54" w:rsidRPr="00596ABA" w:rsidRDefault="00775E54" w:rsidP="00775E54">
      <w:pPr>
        <w:ind w:left="1502"/>
        <w:rPr>
          <w:rFonts w:ascii="Akzidenz-Grotesk BQ Light" w:hAnsi="Akzidenz-Grotesk BQ Light"/>
          <w:b/>
          <w:bCs/>
          <w:color w:val="97262C"/>
          <w:sz w:val="30"/>
          <w:szCs w:val="30"/>
        </w:rPr>
      </w:pPr>
      <w:r w:rsidRPr="00596ABA">
        <w:rPr>
          <w:rFonts w:ascii="Akzidenz-Grotesk BQ Light" w:hAnsi="Akzidenz-Grotesk BQ Light"/>
          <w:b/>
          <w:bCs/>
          <w:color w:val="97262C"/>
          <w:sz w:val="30"/>
          <w:szCs w:val="30"/>
        </w:rPr>
        <w:t>Contenido</w:t>
      </w:r>
    </w:p>
    <w:sdt>
      <w:sdtPr>
        <w:rPr>
          <w:rFonts w:ascii="Akzidenz-Grotesk BQ Light" w:hAnsi="Akzidenz-Grotesk BQ Light"/>
          <w:sz w:val="30"/>
          <w:szCs w:val="30"/>
        </w:rPr>
        <w:id w:val="-1989315818"/>
        <w:docPartObj>
          <w:docPartGallery w:val="Table of Contents"/>
          <w:docPartUnique/>
        </w:docPartObj>
      </w:sdtPr>
      <w:sdtEndPr>
        <w:rPr>
          <w:color w:val="595959" w:themeColor="text1" w:themeTint="A6"/>
          <w:sz w:val="32"/>
          <w:szCs w:val="32"/>
        </w:rPr>
      </w:sdtEndPr>
      <w:sdtContent>
        <w:p w14:paraId="7AEFC8C0" w14:textId="77777777" w:rsidR="00775E54" w:rsidRPr="00596ABA" w:rsidRDefault="00000000" w:rsidP="00D42B36">
          <w:pPr>
            <w:pStyle w:val="TDC1"/>
            <w:numPr>
              <w:ilvl w:val="0"/>
              <w:numId w:val="5"/>
            </w:numPr>
            <w:tabs>
              <w:tab w:val="left" w:pos="2161"/>
              <w:tab w:val="left" w:pos="2162"/>
              <w:tab w:val="right" w:leader="dot" w:pos="10333"/>
            </w:tabs>
            <w:spacing w:before="48"/>
            <w:rPr>
              <w:rFonts w:ascii="Akzidenz-Grotesk BQ Light" w:hAnsi="Akzidenz-Grotesk BQ Light"/>
              <w:color w:val="595959" w:themeColor="text1" w:themeTint="A6"/>
              <w:sz w:val="32"/>
              <w:szCs w:val="32"/>
            </w:rPr>
          </w:pPr>
          <w:hyperlink w:anchor="_bookmark0" w:history="1">
            <w:r w:rsidR="00775E54" w:rsidRPr="00596ABA">
              <w:rPr>
                <w:rFonts w:ascii="Akzidenz-Grotesk BQ Light" w:hAnsi="Akzidenz-Grotesk BQ Light"/>
                <w:color w:val="595959" w:themeColor="text1" w:themeTint="A6"/>
                <w:sz w:val="32"/>
                <w:szCs w:val="32"/>
              </w:rPr>
              <w:t>Introducción</w:t>
            </w:r>
            <w:r w:rsidR="00775E54" w:rsidRPr="00596ABA">
              <w:rPr>
                <w:rFonts w:ascii="Akzidenz-Grotesk BQ Light" w:hAnsi="Akzidenz-Grotesk BQ Light"/>
                <w:color w:val="595959" w:themeColor="text1" w:themeTint="A6"/>
                <w:sz w:val="32"/>
                <w:szCs w:val="32"/>
              </w:rPr>
              <w:tab/>
              <w:t>3</w:t>
            </w:r>
          </w:hyperlink>
        </w:p>
        <w:p w14:paraId="5BF573B8" w14:textId="77777777" w:rsidR="00775E54" w:rsidRPr="00596ABA" w:rsidRDefault="00000000" w:rsidP="00D42B36">
          <w:pPr>
            <w:pStyle w:val="TDC1"/>
            <w:numPr>
              <w:ilvl w:val="0"/>
              <w:numId w:val="5"/>
            </w:numPr>
            <w:tabs>
              <w:tab w:val="left" w:pos="2161"/>
              <w:tab w:val="left" w:pos="2162"/>
              <w:tab w:val="right" w:leader="dot" w:pos="10333"/>
            </w:tabs>
            <w:spacing w:before="214"/>
            <w:rPr>
              <w:rFonts w:ascii="Akzidenz-Grotesk BQ Light" w:hAnsi="Akzidenz-Grotesk BQ Light"/>
              <w:color w:val="595959" w:themeColor="text1" w:themeTint="A6"/>
              <w:sz w:val="32"/>
              <w:szCs w:val="32"/>
            </w:rPr>
          </w:pPr>
          <w:hyperlink w:anchor="_bookmark1" w:history="1">
            <w:r w:rsidR="00775E54" w:rsidRPr="00596ABA">
              <w:rPr>
                <w:rFonts w:ascii="Akzidenz-Grotesk BQ Light" w:hAnsi="Akzidenz-Grotesk BQ Light"/>
                <w:color w:val="595959" w:themeColor="text1" w:themeTint="A6"/>
                <w:sz w:val="32"/>
                <w:szCs w:val="32"/>
              </w:rPr>
              <w:t>Objetivo</w:t>
            </w:r>
            <w:r w:rsidR="00775E54" w:rsidRPr="00596ABA">
              <w:rPr>
                <w:rFonts w:ascii="Akzidenz-Grotesk BQ Light" w:hAnsi="Akzidenz-Grotesk BQ Light"/>
                <w:color w:val="595959" w:themeColor="text1" w:themeTint="A6"/>
                <w:spacing w:val="-2"/>
                <w:sz w:val="32"/>
                <w:szCs w:val="32"/>
              </w:rPr>
              <w:t xml:space="preserve"> </w:t>
            </w:r>
            <w:r w:rsidR="00775E54" w:rsidRPr="00596ABA">
              <w:rPr>
                <w:rFonts w:ascii="Akzidenz-Grotesk BQ Light" w:hAnsi="Akzidenz-Grotesk BQ Light"/>
                <w:color w:val="595959" w:themeColor="text1" w:themeTint="A6"/>
                <w:sz w:val="32"/>
                <w:szCs w:val="32"/>
              </w:rPr>
              <w:t>del Manual</w:t>
            </w:r>
            <w:r w:rsidR="00775E54" w:rsidRPr="00596ABA">
              <w:rPr>
                <w:rFonts w:ascii="Akzidenz-Grotesk BQ Light" w:hAnsi="Akzidenz-Grotesk BQ Light"/>
                <w:color w:val="595959" w:themeColor="text1" w:themeTint="A6"/>
                <w:sz w:val="32"/>
                <w:szCs w:val="32"/>
              </w:rPr>
              <w:tab/>
              <w:t>4</w:t>
            </w:r>
          </w:hyperlink>
        </w:p>
        <w:p w14:paraId="7265515A" w14:textId="77777777" w:rsidR="00775E54" w:rsidRPr="00596ABA" w:rsidRDefault="00000000" w:rsidP="00D42B36">
          <w:pPr>
            <w:pStyle w:val="TDC1"/>
            <w:numPr>
              <w:ilvl w:val="0"/>
              <w:numId w:val="5"/>
            </w:numPr>
            <w:tabs>
              <w:tab w:val="left" w:pos="2161"/>
              <w:tab w:val="left" w:pos="2162"/>
              <w:tab w:val="right" w:leader="dot" w:pos="10333"/>
            </w:tabs>
            <w:spacing w:before="214"/>
            <w:rPr>
              <w:rFonts w:ascii="Akzidenz-Grotesk BQ Light" w:hAnsi="Akzidenz-Grotesk BQ Light"/>
              <w:color w:val="595959" w:themeColor="text1" w:themeTint="A6"/>
              <w:sz w:val="32"/>
              <w:szCs w:val="32"/>
            </w:rPr>
          </w:pPr>
          <w:hyperlink w:anchor="_bookmark2" w:history="1">
            <w:r w:rsidR="00775E54" w:rsidRPr="00596ABA">
              <w:rPr>
                <w:rFonts w:ascii="Akzidenz-Grotesk BQ Light" w:hAnsi="Akzidenz-Grotesk BQ Light"/>
                <w:color w:val="595959" w:themeColor="text1" w:themeTint="A6"/>
                <w:sz w:val="32"/>
                <w:szCs w:val="32"/>
              </w:rPr>
              <w:t>Fundamento</w:t>
            </w:r>
            <w:r w:rsidR="00775E54" w:rsidRPr="00596ABA">
              <w:rPr>
                <w:rFonts w:ascii="Akzidenz-Grotesk BQ Light" w:hAnsi="Akzidenz-Grotesk BQ Light"/>
                <w:color w:val="595959" w:themeColor="text1" w:themeTint="A6"/>
                <w:spacing w:val="-2"/>
                <w:sz w:val="32"/>
                <w:szCs w:val="32"/>
              </w:rPr>
              <w:t xml:space="preserve"> </w:t>
            </w:r>
            <w:r w:rsidR="00775E54" w:rsidRPr="00596ABA">
              <w:rPr>
                <w:rFonts w:ascii="Akzidenz-Grotesk BQ Light" w:hAnsi="Akzidenz-Grotesk BQ Light"/>
                <w:color w:val="595959" w:themeColor="text1" w:themeTint="A6"/>
                <w:sz w:val="32"/>
                <w:szCs w:val="32"/>
              </w:rPr>
              <w:t>Legal</w:t>
            </w:r>
            <w:r w:rsidR="00775E54" w:rsidRPr="00596ABA">
              <w:rPr>
                <w:rFonts w:ascii="Akzidenz-Grotesk BQ Light" w:hAnsi="Akzidenz-Grotesk BQ Light"/>
                <w:color w:val="595959" w:themeColor="text1" w:themeTint="A6"/>
                <w:sz w:val="32"/>
                <w:szCs w:val="32"/>
              </w:rPr>
              <w:tab/>
              <w:t>5</w:t>
            </w:r>
          </w:hyperlink>
        </w:p>
        <w:p w14:paraId="33EEDF09" w14:textId="77777777" w:rsidR="00775E54" w:rsidRPr="00596ABA" w:rsidRDefault="00000000" w:rsidP="00D42B36">
          <w:pPr>
            <w:pStyle w:val="TDC1"/>
            <w:numPr>
              <w:ilvl w:val="0"/>
              <w:numId w:val="5"/>
            </w:numPr>
            <w:tabs>
              <w:tab w:val="left" w:pos="2161"/>
              <w:tab w:val="left" w:pos="2162"/>
              <w:tab w:val="right" w:leader="dot" w:pos="10333"/>
            </w:tabs>
            <w:spacing w:before="216"/>
            <w:rPr>
              <w:rFonts w:ascii="Akzidenz-Grotesk BQ Light" w:hAnsi="Akzidenz-Grotesk BQ Light"/>
              <w:color w:val="595959" w:themeColor="text1" w:themeTint="A6"/>
              <w:sz w:val="32"/>
              <w:szCs w:val="32"/>
            </w:rPr>
          </w:pPr>
          <w:hyperlink w:anchor="_bookmark3" w:history="1">
            <w:r w:rsidR="00775E54" w:rsidRPr="00596ABA">
              <w:rPr>
                <w:rFonts w:ascii="Akzidenz-Grotesk BQ Light" w:hAnsi="Akzidenz-Grotesk BQ Light"/>
                <w:color w:val="595959" w:themeColor="text1" w:themeTint="A6"/>
                <w:sz w:val="32"/>
                <w:szCs w:val="32"/>
              </w:rPr>
              <w:t>Antecedentes</w:t>
            </w:r>
            <w:r w:rsidR="00775E54" w:rsidRPr="00596ABA">
              <w:rPr>
                <w:rFonts w:ascii="Akzidenz-Grotesk BQ Light" w:hAnsi="Akzidenz-Grotesk BQ Light"/>
                <w:color w:val="595959" w:themeColor="text1" w:themeTint="A6"/>
                <w:spacing w:val="-1"/>
                <w:sz w:val="32"/>
                <w:szCs w:val="32"/>
              </w:rPr>
              <w:t xml:space="preserve"> </w:t>
            </w:r>
            <w:r w:rsidR="00775E54" w:rsidRPr="00596ABA">
              <w:rPr>
                <w:rFonts w:ascii="Akzidenz-Grotesk BQ Light" w:hAnsi="Akzidenz-Grotesk BQ Light"/>
                <w:color w:val="595959" w:themeColor="text1" w:themeTint="A6"/>
                <w:sz w:val="32"/>
                <w:szCs w:val="32"/>
              </w:rPr>
              <w:t>Históricos</w:t>
            </w:r>
            <w:r w:rsidR="00775E54" w:rsidRPr="00596ABA">
              <w:rPr>
                <w:rFonts w:ascii="Akzidenz-Grotesk BQ Light" w:hAnsi="Akzidenz-Grotesk BQ Light"/>
                <w:color w:val="595959" w:themeColor="text1" w:themeTint="A6"/>
                <w:sz w:val="32"/>
                <w:szCs w:val="32"/>
              </w:rPr>
              <w:tab/>
              <w:t>6</w:t>
            </w:r>
          </w:hyperlink>
        </w:p>
        <w:p w14:paraId="6DEF2120" w14:textId="77777777" w:rsidR="00775E54" w:rsidRPr="00596ABA" w:rsidRDefault="00000000" w:rsidP="00D42B36">
          <w:pPr>
            <w:pStyle w:val="TDC1"/>
            <w:numPr>
              <w:ilvl w:val="0"/>
              <w:numId w:val="5"/>
            </w:numPr>
            <w:tabs>
              <w:tab w:val="left" w:pos="2161"/>
              <w:tab w:val="left" w:pos="2162"/>
              <w:tab w:val="right" w:leader="dot" w:pos="10333"/>
            </w:tabs>
            <w:spacing w:before="214"/>
            <w:rPr>
              <w:rFonts w:ascii="Akzidenz-Grotesk BQ Light" w:hAnsi="Akzidenz-Grotesk BQ Light"/>
              <w:color w:val="595959" w:themeColor="text1" w:themeTint="A6"/>
              <w:sz w:val="32"/>
              <w:szCs w:val="32"/>
            </w:rPr>
          </w:pPr>
          <w:hyperlink w:anchor="_bookmark4" w:history="1">
            <w:r w:rsidR="00775E54" w:rsidRPr="00596ABA">
              <w:rPr>
                <w:rFonts w:ascii="Akzidenz-Grotesk BQ Light" w:hAnsi="Akzidenz-Grotesk BQ Light"/>
                <w:color w:val="595959" w:themeColor="text1" w:themeTint="A6"/>
                <w:sz w:val="32"/>
                <w:szCs w:val="32"/>
              </w:rPr>
              <w:t>Misión</w:t>
            </w:r>
            <w:r w:rsidR="00775E54" w:rsidRPr="00596ABA">
              <w:rPr>
                <w:rFonts w:ascii="Akzidenz-Grotesk BQ Light" w:hAnsi="Akzidenz-Grotesk BQ Light"/>
                <w:color w:val="595959" w:themeColor="text1" w:themeTint="A6"/>
                <w:sz w:val="32"/>
                <w:szCs w:val="32"/>
              </w:rPr>
              <w:tab/>
              <w:t>7</w:t>
            </w:r>
          </w:hyperlink>
        </w:p>
        <w:p w14:paraId="09D6C60F" w14:textId="77777777" w:rsidR="00775E54" w:rsidRPr="00596ABA" w:rsidRDefault="00000000" w:rsidP="00D42B36">
          <w:pPr>
            <w:pStyle w:val="TDC1"/>
            <w:numPr>
              <w:ilvl w:val="0"/>
              <w:numId w:val="5"/>
            </w:numPr>
            <w:tabs>
              <w:tab w:val="left" w:pos="2161"/>
              <w:tab w:val="left" w:pos="2162"/>
              <w:tab w:val="right" w:leader="dot" w:pos="10333"/>
            </w:tabs>
            <w:spacing w:before="216"/>
            <w:rPr>
              <w:rFonts w:ascii="Akzidenz-Grotesk BQ Light" w:hAnsi="Akzidenz-Grotesk BQ Light"/>
              <w:color w:val="595959" w:themeColor="text1" w:themeTint="A6"/>
              <w:sz w:val="32"/>
              <w:szCs w:val="32"/>
            </w:rPr>
          </w:pPr>
          <w:hyperlink w:anchor="_bookmark5" w:history="1">
            <w:r w:rsidR="00775E54" w:rsidRPr="00596ABA">
              <w:rPr>
                <w:rFonts w:ascii="Akzidenz-Grotesk BQ Light" w:hAnsi="Akzidenz-Grotesk BQ Light"/>
                <w:color w:val="595959" w:themeColor="text1" w:themeTint="A6"/>
                <w:sz w:val="32"/>
                <w:szCs w:val="32"/>
              </w:rPr>
              <w:t>Visión</w:t>
            </w:r>
            <w:r w:rsidR="00775E54" w:rsidRPr="00596ABA">
              <w:rPr>
                <w:rFonts w:ascii="Akzidenz-Grotesk BQ Light" w:hAnsi="Akzidenz-Grotesk BQ Light"/>
                <w:color w:val="595959" w:themeColor="text1" w:themeTint="A6"/>
                <w:sz w:val="32"/>
                <w:szCs w:val="32"/>
              </w:rPr>
              <w:tab/>
              <w:t>7</w:t>
            </w:r>
          </w:hyperlink>
        </w:p>
        <w:p w14:paraId="0F78E3A0" w14:textId="77777777" w:rsidR="00775E54" w:rsidRPr="00596ABA" w:rsidRDefault="00000000" w:rsidP="00D42B36">
          <w:pPr>
            <w:pStyle w:val="TDC1"/>
            <w:numPr>
              <w:ilvl w:val="0"/>
              <w:numId w:val="5"/>
            </w:numPr>
            <w:tabs>
              <w:tab w:val="left" w:pos="2161"/>
              <w:tab w:val="left" w:pos="2162"/>
              <w:tab w:val="right" w:leader="dot" w:pos="10333"/>
            </w:tabs>
            <w:spacing w:before="214"/>
            <w:rPr>
              <w:rFonts w:ascii="Akzidenz-Grotesk BQ Light" w:hAnsi="Akzidenz-Grotesk BQ Light"/>
              <w:color w:val="595959" w:themeColor="text1" w:themeTint="A6"/>
              <w:sz w:val="32"/>
              <w:szCs w:val="32"/>
            </w:rPr>
          </w:pPr>
          <w:hyperlink w:anchor="_bookmark6" w:history="1">
            <w:r w:rsidR="00775E54" w:rsidRPr="00596ABA">
              <w:rPr>
                <w:rFonts w:ascii="Akzidenz-Grotesk BQ Light" w:hAnsi="Akzidenz-Grotesk BQ Light"/>
                <w:color w:val="595959" w:themeColor="text1" w:themeTint="A6"/>
                <w:sz w:val="32"/>
                <w:szCs w:val="32"/>
              </w:rPr>
              <w:t>Valores</w:t>
            </w:r>
            <w:r w:rsidR="00775E54" w:rsidRPr="00596ABA">
              <w:rPr>
                <w:rFonts w:ascii="Akzidenz-Grotesk BQ Light" w:hAnsi="Akzidenz-Grotesk BQ Light"/>
                <w:color w:val="595959" w:themeColor="text1" w:themeTint="A6"/>
                <w:sz w:val="32"/>
                <w:szCs w:val="32"/>
              </w:rPr>
              <w:tab/>
              <w:t>7</w:t>
            </w:r>
          </w:hyperlink>
        </w:p>
        <w:p w14:paraId="2BC1311E" w14:textId="77777777" w:rsidR="00775E54" w:rsidRPr="00596ABA" w:rsidRDefault="00000000" w:rsidP="00D42B36">
          <w:pPr>
            <w:pStyle w:val="TDC1"/>
            <w:numPr>
              <w:ilvl w:val="0"/>
              <w:numId w:val="5"/>
            </w:numPr>
            <w:tabs>
              <w:tab w:val="left" w:pos="2161"/>
              <w:tab w:val="left" w:pos="2162"/>
              <w:tab w:val="right" w:leader="dot" w:pos="10333"/>
            </w:tabs>
            <w:spacing w:before="215"/>
            <w:rPr>
              <w:rFonts w:ascii="Akzidenz-Grotesk BQ Light" w:hAnsi="Akzidenz-Grotesk BQ Light"/>
              <w:color w:val="595959" w:themeColor="text1" w:themeTint="A6"/>
              <w:sz w:val="32"/>
              <w:szCs w:val="32"/>
            </w:rPr>
          </w:pPr>
          <w:hyperlink w:anchor="_bookmark7" w:history="1">
            <w:r w:rsidR="00775E54" w:rsidRPr="00596ABA">
              <w:rPr>
                <w:rFonts w:ascii="Akzidenz-Grotesk BQ Light" w:hAnsi="Akzidenz-Grotesk BQ Light"/>
                <w:color w:val="595959" w:themeColor="text1" w:themeTint="A6"/>
                <w:sz w:val="32"/>
                <w:szCs w:val="32"/>
              </w:rPr>
              <w:t>Objetivo</w:t>
            </w:r>
            <w:r w:rsidR="00775E54" w:rsidRPr="00596ABA">
              <w:rPr>
                <w:rFonts w:ascii="Akzidenz-Grotesk BQ Light" w:hAnsi="Akzidenz-Grotesk BQ Light"/>
                <w:color w:val="595959" w:themeColor="text1" w:themeTint="A6"/>
                <w:spacing w:val="-2"/>
                <w:sz w:val="32"/>
                <w:szCs w:val="32"/>
              </w:rPr>
              <w:t xml:space="preserve"> </w:t>
            </w:r>
            <w:r w:rsidR="00775E54" w:rsidRPr="00596ABA">
              <w:rPr>
                <w:rFonts w:ascii="Akzidenz-Grotesk BQ Light" w:hAnsi="Akzidenz-Grotesk BQ Light"/>
                <w:color w:val="595959" w:themeColor="text1" w:themeTint="A6"/>
                <w:sz w:val="32"/>
                <w:szCs w:val="32"/>
              </w:rPr>
              <w:t>General</w:t>
            </w:r>
            <w:r w:rsidR="00775E54" w:rsidRPr="00596ABA">
              <w:rPr>
                <w:rFonts w:ascii="Akzidenz-Grotesk BQ Light" w:hAnsi="Akzidenz-Grotesk BQ Light"/>
                <w:color w:val="595959" w:themeColor="text1" w:themeTint="A6"/>
                <w:sz w:val="32"/>
                <w:szCs w:val="32"/>
              </w:rPr>
              <w:tab/>
              <w:t>8</w:t>
            </w:r>
          </w:hyperlink>
        </w:p>
        <w:p w14:paraId="2D860405" w14:textId="7315BEB8" w:rsidR="00775E54" w:rsidRPr="00596ABA" w:rsidRDefault="00000000" w:rsidP="00D42B36">
          <w:pPr>
            <w:pStyle w:val="TDC1"/>
            <w:numPr>
              <w:ilvl w:val="0"/>
              <w:numId w:val="5"/>
            </w:numPr>
            <w:tabs>
              <w:tab w:val="left" w:pos="2161"/>
              <w:tab w:val="left" w:pos="2162"/>
              <w:tab w:val="right" w:leader="dot" w:pos="10333"/>
            </w:tabs>
            <w:spacing w:before="216"/>
            <w:rPr>
              <w:rFonts w:ascii="Akzidenz-Grotesk BQ Light" w:hAnsi="Akzidenz-Grotesk BQ Light"/>
              <w:color w:val="595959" w:themeColor="text1" w:themeTint="A6"/>
              <w:sz w:val="32"/>
              <w:szCs w:val="32"/>
            </w:rPr>
          </w:pPr>
          <w:hyperlink w:anchor="_bookmark8" w:history="1">
            <w:r w:rsidR="00775E54" w:rsidRPr="00596ABA">
              <w:rPr>
                <w:rFonts w:ascii="Akzidenz-Grotesk BQ Light" w:hAnsi="Akzidenz-Grotesk BQ Light"/>
                <w:color w:val="595959" w:themeColor="text1" w:themeTint="A6"/>
                <w:sz w:val="32"/>
                <w:szCs w:val="32"/>
              </w:rPr>
              <w:t>Objetivos</w:t>
            </w:r>
            <w:r w:rsidR="00775E54" w:rsidRPr="00596ABA">
              <w:rPr>
                <w:rFonts w:ascii="Akzidenz-Grotesk BQ Light" w:hAnsi="Akzidenz-Grotesk BQ Light"/>
                <w:color w:val="595959" w:themeColor="text1" w:themeTint="A6"/>
                <w:spacing w:val="-1"/>
                <w:sz w:val="32"/>
                <w:szCs w:val="32"/>
              </w:rPr>
              <w:t xml:space="preserve"> </w:t>
            </w:r>
            <w:r w:rsidR="00A231AE" w:rsidRPr="00A31840">
              <w:rPr>
                <w:rFonts w:ascii="Akzidenz-Grotesk BQ Light" w:hAnsi="Akzidenz-Grotesk BQ Light"/>
                <w:color w:val="595959" w:themeColor="text1" w:themeTint="A6"/>
                <w:sz w:val="32"/>
                <w:szCs w:val="32"/>
              </w:rPr>
              <w:t>E</w:t>
            </w:r>
            <w:r w:rsidR="00775E54" w:rsidRPr="00A31840">
              <w:rPr>
                <w:rFonts w:ascii="Akzidenz-Grotesk BQ Light" w:hAnsi="Akzidenz-Grotesk BQ Light"/>
                <w:color w:val="595959" w:themeColor="text1" w:themeTint="A6"/>
                <w:sz w:val="32"/>
                <w:szCs w:val="32"/>
              </w:rPr>
              <w:t>spe</w:t>
            </w:r>
            <w:r w:rsidR="00775E54" w:rsidRPr="00596ABA">
              <w:rPr>
                <w:rFonts w:ascii="Akzidenz-Grotesk BQ Light" w:hAnsi="Akzidenz-Grotesk BQ Light"/>
                <w:color w:val="595959" w:themeColor="text1" w:themeTint="A6"/>
                <w:sz w:val="32"/>
                <w:szCs w:val="32"/>
              </w:rPr>
              <w:t>cíficos</w:t>
            </w:r>
            <w:r w:rsidR="00775E54" w:rsidRPr="00596ABA">
              <w:rPr>
                <w:rFonts w:ascii="Akzidenz-Grotesk BQ Light" w:hAnsi="Akzidenz-Grotesk BQ Light"/>
                <w:color w:val="595959" w:themeColor="text1" w:themeTint="A6"/>
                <w:sz w:val="32"/>
                <w:szCs w:val="32"/>
              </w:rPr>
              <w:tab/>
              <w:t>8</w:t>
            </w:r>
          </w:hyperlink>
        </w:p>
        <w:p w14:paraId="09550F88" w14:textId="77777777" w:rsidR="00775E54" w:rsidRPr="00596ABA" w:rsidRDefault="00000000" w:rsidP="00D42B36">
          <w:pPr>
            <w:pStyle w:val="TDC1"/>
            <w:numPr>
              <w:ilvl w:val="0"/>
              <w:numId w:val="5"/>
            </w:numPr>
            <w:tabs>
              <w:tab w:val="left" w:pos="2161"/>
              <w:tab w:val="left" w:pos="2162"/>
              <w:tab w:val="right" w:leader="dot" w:pos="10333"/>
            </w:tabs>
            <w:spacing w:before="214"/>
            <w:rPr>
              <w:rFonts w:ascii="Akzidenz-Grotesk BQ Light" w:hAnsi="Akzidenz-Grotesk BQ Light"/>
              <w:color w:val="595959" w:themeColor="text1" w:themeTint="A6"/>
              <w:sz w:val="32"/>
              <w:szCs w:val="32"/>
            </w:rPr>
          </w:pPr>
          <w:hyperlink w:anchor="_bookmark9" w:history="1">
            <w:r w:rsidR="00775E54" w:rsidRPr="00596ABA">
              <w:rPr>
                <w:rFonts w:ascii="Akzidenz-Grotesk BQ Light" w:hAnsi="Akzidenz-Grotesk BQ Light"/>
                <w:color w:val="595959" w:themeColor="text1" w:themeTint="A6"/>
                <w:sz w:val="32"/>
                <w:szCs w:val="32"/>
              </w:rPr>
              <w:t>Estructura</w:t>
            </w:r>
            <w:r w:rsidR="00775E54" w:rsidRPr="00596ABA">
              <w:rPr>
                <w:rFonts w:ascii="Akzidenz-Grotesk BQ Light" w:hAnsi="Akzidenz-Grotesk BQ Light"/>
                <w:color w:val="595959" w:themeColor="text1" w:themeTint="A6"/>
                <w:spacing w:val="-2"/>
                <w:sz w:val="32"/>
                <w:szCs w:val="32"/>
              </w:rPr>
              <w:t xml:space="preserve"> </w:t>
            </w:r>
            <w:r w:rsidR="00775E54" w:rsidRPr="00596ABA">
              <w:rPr>
                <w:rFonts w:ascii="Akzidenz-Grotesk BQ Light" w:hAnsi="Akzidenz-Grotesk BQ Light"/>
                <w:color w:val="595959" w:themeColor="text1" w:themeTint="A6"/>
                <w:sz w:val="32"/>
                <w:szCs w:val="32"/>
              </w:rPr>
              <w:t>Orgánica</w:t>
            </w:r>
            <w:r w:rsidR="00775E54" w:rsidRPr="00596ABA">
              <w:rPr>
                <w:rFonts w:ascii="Akzidenz-Grotesk BQ Light" w:hAnsi="Akzidenz-Grotesk BQ Light"/>
                <w:color w:val="595959" w:themeColor="text1" w:themeTint="A6"/>
                <w:sz w:val="32"/>
                <w:szCs w:val="32"/>
              </w:rPr>
              <w:tab/>
              <w:t>9</w:t>
            </w:r>
          </w:hyperlink>
        </w:p>
        <w:p w14:paraId="1F419479" w14:textId="77777777" w:rsidR="00775E54" w:rsidRPr="00596ABA" w:rsidRDefault="00000000" w:rsidP="00D42B36">
          <w:pPr>
            <w:pStyle w:val="TDC1"/>
            <w:numPr>
              <w:ilvl w:val="0"/>
              <w:numId w:val="5"/>
            </w:numPr>
            <w:tabs>
              <w:tab w:val="left" w:pos="2161"/>
              <w:tab w:val="left" w:pos="2162"/>
              <w:tab w:val="right" w:leader="dot" w:pos="10333"/>
            </w:tabs>
            <w:spacing w:before="214"/>
            <w:rPr>
              <w:rFonts w:ascii="Akzidenz-Grotesk BQ Light" w:hAnsi="Akzidenz-Grotesk BQ Light"/>
              <w:color w:val="595959" w:themeColor="text1" w:themeTint="A6"/>
              <w:sz w:val="32"/>
              <w:szCs w:val="32"/>
            </w:rPr>
          </w:pPr>
          <w:hyperlink w:anchor="_bookmark10" w:history="1">
            <w:r w:rsidR="00775E54" w:rsidRPr="00596ABA">
              <w:rPr>
                <w:rFonts w:ascii="Akzidenz-Grotesk BQ Light" w:hAnsi="Akzidenz-Grotesk BQ Light"/>
                <w:color w:val="595959" w:themeColor="text1" w:themeTint="A6"/>
                <w:sz w:val="32"/>
                <w:szCs w:val="32"/>
              </w:rPr>
              <w:t>Organigrama</w:t>
            </w:r>
            <w:r w:rsidR="00775E54" w:rsidRPr="00596ABA">
              <w:rPr>
                <w:rFonts w:ascii="Akzidenz-Grotesk BQ Light" w:hAnsi="Akzidenz-Grotesk BQ Light"/>
                <w:color w:val="595959" w:themeColor="text1" w:themeTint="A6"/>
                <w:sz w:val="32"/>
                <w:szCs w:val="32"/>
              </w:rPr>
              <w:tab/>
              <w:t>10</w:t>
            </w:r>
          </w:hyperlink>
        </w:p>
        <w:p w14:paraId="31E9A50C" w14:textId="77777777" w:rsidR="00775E54" w:rsidRPr="00596ABA" w:rsidRDefault="00000000" w:rsidP="00D42B36">
          <w:pPr>
            <w:pStyle w:val="TDC1"/>
            <w:numPr>
              <w:ilvl w:val="0"/>
              <w:numId w:val="5"/>
            </w:numPr>
            <w:tabs>
              <w:tab w:val="left" w:pos="2161"/>
              <w:tab w:val="left" w:pos="2162"/>
              <w:tab w:val="right" w:leader="dot" w:pos="10330"/>
            </w:tabs>
            <w:spacing w:before="99"/>
            <w:rPr>
              <w:rFonts w:ascii="Akzidenz-Grotesk BQ Light" w:hAnsi="Akzidenz-Grotesk BQ Light"/>
              <w:color w:val="595959" w:themeColor="text1" w:themeTint="A6"/>
              <w:sz w:val="32"/>
              <w:szCs w:val="32"/>
            </w:rPr>
          </w:pPr>
          <w:hyperlink w:anchor="_bookmark11" w:history="1">
            <w:r w:rsidR="00775E54" w:rsidRPr="00596ABA">
              <w:rPr>
                <w:rFonts w:ascii="Akzidenz-Grotesk BQ Light" w:hAnsi="Akzidenz-Grotesk BQ Light"/>
                <w:color w:val="595959" w:themeColor="text1" w:themeTint="A6"/>
                <w:sz w:val="32"/>
                <w:szCs w:val="32"/>
              </w:rPr>
              <w:t>Atribuciones</w:t>
            </w:r>
            <w:r w:rsidR="00775E54" w:rsidRPr="00596ABA">
              <w:rPr>
                <w:rFonts w:ascii="Akzidenz-Grotesk BQ Light" w:hAnsi="Akzidenz-Grotesk BQ Light"/>
                <w:color w:val="595959" w:themeColor="text1" w:themeTint="A6"/>
                <w:sz w:val="32"/>
                <w:szCs w:val="32"/>
              </w:rPr>
              <w:tab/>
              <w:t>11</w:t>
            </w:r>
          </w:hyperlink>
        </w:p>
        <w:p w14:paraId="6DA39795" w14:textId="77777777" w:rsidR="00793E41" w:rsidRPr="00596ABA" w:rsidRDefault="00793E41" w:rsidP="00775E54">
          <w:pPr>
            <w:pStyle w:val="TDC3"/>
            <w:tabs>
              <w:tab w:val="right" w:leader="dot" w:pos="10330"/>
            </w:tabs>
            <w:spacing w:after="240" w:line="276" w:lineRule="auto"/>
            <w:ind w:left="1418"/>
            <w:rPr>
              <w:rFonts w:ascii="Akzidenz-Grotesk BQ Light" w:hAnsi="Akzidenz-Grotesk BQ Light"/>
            </w:rPr>
          </w:pPr>
        </w:p>
        <w:p w14:paraId="6B6D94F3" w14:textId="6065C329" w:rsidR="00775E54" w:rsidRPr="00596ABA" w:rsidRDefault="00000000" w:rsidP="00775E54">
          <w:pPr>
            <w:pStyle w:val="TDC3"/>
            <w:tabs>
              <w:tab w:val="right" w:leader="dot" w:pos="10330"/>
            </w:tabs>
            <w:spacing w:after="240" w:line="276" w:lineRule="auto"/>
            <w:ind w:left="1418"/>
            <w:rPr>
              <w:rFonts w:ascii="Akzidenz-Grotesk BQ Light" w:hAnsi="Akzidenz-Grotesk BQ Light"/>
              <w:color w:val="595959" w:themeColor="text1" w:themeTint="A6"/>
              <w:sz w:val="32"/>
              <w:szCs w:val="32"/>
            </w:rPr>
          </w:pPr>
          <w:hyperlink w:anchor="_bookmark12" w:history="1">
            <w:r w:rsidR="00775E54" w:rsidRPr="00596ABA">
              <w:rPr>
                <w:rFonts w:ascii="Akzidenz-Grotesk BQ Light" w:hAnsi="Akzidenz-Grotesk BQ Light"/>
                <w:b/>
                <w:bCs/>
                <w:color w:val="595959" w:themeColor="text1" w:themeTint="A6"/>
                <w:sz w:val="32"/>
                <w:szCs w:val="32"/>
              </w:rPr>
              <w:t>SECCIÓN</w:t>
            </w:r>
            <w:r w:rsidR="00775E54" w:rsidRPr="00596ABA">
              <w:rPr>
                <w:rFonts w:ascii="Akzidenz-Grotesk BQ Light" w:hAnsi="Akzidenz-Grotesk BQ Light"/>
                <w:b/>
                <w:bCs/>
                <w:color w:val="595959" w:themeColor="text1" w:themeTint="A6"/>
                <w:spacing w:val="-2"/>
                <w:sz w:val="32"/>
                <w:szCs w:val="32"/>
              </w:rPr>
              <w:t xml:space="preserve"> </w:t>
            </w:r>
            <w:r w:rsidR="00775E54" w:rsidRPr="00596ABA">
              <w:rPr>
                <w:rFonts w:ascii="Akzidenz-Grotesk BQ Light" w:hAnsi="Akzidenz-Grotesk BQ Light"/>
                <w:b/>
                <w:bCs/>
                <w:color w:val="595959" w:themeColor="text1" w:themeTint="A6"/>
                <w:sz w:val="32"/>
                <w:szCs w:val="32"/>
              </w:rPr>
              <w:t>V.</w:t>
            </w:r>
            <w:r w:rsidR="00775E54" w:rsidRPr="00596ABA">
              <w:rPr>
                <w:rFonts w:ascii="Akzidenz-Grotesk BQ Light" w:hAnsi="Akzidenz-Grotesk BQ Light"/>
                <w:color w:val="595959" w:themeColor="text1" w:themeTint="A6"/>
                <w:spacing w:val="-1"/>
                <w:sz w:val="32"/>
                <w:szCs w:val="32"/>
              </w:rPr>
              <w:t xml:space="preserve"> </w:t>
            </w:r>
            <w:r w:rsidR="00775E54" w:rsidRPr="00596ABA">
              <w:rPr>
                <w:rFonts w:ascii="Akzidenz-Grotesk BQ Light" w:hAnsi="Akzidenz-Grotesk BQ Light"/>
                <w:color w:val="595959" w:themeColor="text1" w:themeTint="A6"/>
                <w:sz w:val="32"/>
                <w:szCs w:val="32"/>
              </w:rPr>
              <w:t>D</w:t>
            </w:r>
            <w:r w:rsidR="00793E41" w:rsidRPr="00596ABA">
              <w:rPr>
                <w:rFonts w:ascii="Akzidenz-Grotesk BQ Light" w:hAnsi="Akzidenz-Grotesk BQ Light"/>
                <w:color w:val="595959" w:themeColor="text1" w:themeTint="A6"/>
                <w:sz w:val="32"/>
                <w:szCs w:val="32"/>
              </w:rPr>
              <w:t>e la Autoridad Municipal de Mejora Regulatoria</w:t>
            </w:r>
            <w:r w:rsidR="00775E54" w:rsidRPr="00596ABA">
              <w:rPr>
                <w:rFonts w:ascii="Akzidenz-Grotesk BQ Light" w:hAnsi="Akzidenz-Grotesk BQ Light"/>
                <w:color w:val="595959" w:themeColor="text1" w:themeTint="A6"/>
                <w:sz w:val="32"/>
                <w:szCs w:val="32"/>
              </w:rPr>
              <w:tab/>
              <w:t>11</w:t>
            </w:r>
          </w:hyperlink>
        </w:p>
        <w:p w14:paraId="70AF6C4F" w14:textId="77777777" w:rsidR="00787E73" w:rsidRPr="00596ABA" w:rsidRDefault="00000000" w:rsidP="00D42B36">
          <w:pPr>
            <w:pStyle w:val="TDC1"/>
            <w:numPr>
              <w:ilvl w:val="0"/>
              <w:numId w:val="5"/>
            </w:numPr>
            <w:tabs>
              <w:tab w:val="right" w:leader="dot" w:pos="10330"/>
            </w:tabs>
            <w:spacing w:before="0" w:line="229" w:lineRule="exact"/>
            <w:ind w:left="2268" w:hanging="767"/>
            <w:rPr>
              <w:rFonts w:ascii="Akzidenz-Grotesk BQ Light" w:hAnsi="Akzidenz-Grotesk BQ Light"/>
              <w:color w:val="595959" w:themeColor="text1" w:themeTint="A6"/>
              <w:sz w:val="32"/>
              <w:szCs w:val="32"/>
            </w:rPr>
          </w:pPr>
          <w:hyperlink w:anchor="_bookmark13" w:history="1">
            <w:r w:rsidR="00775E54" w:rsidRPr="00596ABA">
              <w:rPr>
                <w:rFonts w:ascii="Akzidenz-Grotesk BQ Light" w:hAnsi="Akzidenz-Grotesk BQ Light"/>
                <w:color w:val="595959" w:themeColor="text1" w:themeTint="A6"/>
                <w:sz w:val="32"/>
                <w:szCs w:val="32"/>
              </w:rPr>
              <w:t>Perfiles</w:t>
            </w:r>
            <w:r w:rsidR="00775E54" w:rsidRPr="00596ABA">
              <w:rPr>
                <w:rFonts w:ascii="Akzidenz-Grotesk BQ Light" w:hAnsi="Akzidenz-Grotesk BQ Light"/>
                <w:color w:val="595959" w:themeColor="text1" w:themeTint="A6"/>
                <w:spacing w:val="1"/>
                <w:sz w:val="32"/>
                <w:szCs w:val="32"/>
              </w:rPr>
              <w:t xml:space="preserve"> </w:t>
            </w:r>
            <w:r w:rsidR="00775E54" w:rsidRPr="00596ABA">
              <w:rPr>
                <w:rFonts w:ascii="Akzidenz-Grotesk BQ Light" w:hAnsi="Akzidenz-Grotesk BQ Light"/>
                <w:color w:val="595959" w:themeColor="text1" w:themeTint="A6"/>
                <w:sz w:val="32"/>
                <w:szCs w:val="32"/>
              </w:rPr>
              <w:t>de</w:t>
            </w:r>
            <w:r w:rsidR="00775E54" w:rsidRPr="00596ABA">
              <w:rPr>
                <w:rFonts w:ascii="Akzidenz-Grotesk BQ Light" w:hAnsi="Akzidenz-Grotesk BQ Light"/>
                <w:color w:val="595959" w:themeColor="text1" w:themeTint="A6"/>
                <w:spacing w:val="1"/>
                <w:sz w:val="32"/>
                <w:szCs w:val="32"/>
              </w:rPr>
              <w:t xml:space="preserve"> </w:t>
            </w:r>
            <w:r w:rsidR="00775E54" w:rsidRPr="00596ABA">
              <w:rPr>
                <w:rFonts w:ascii="Akzidenz-Grotesk BQ Light" w:hAnsi="Akzidenz-Grotesk BQ Light"/>
                <w:color w:val="595959" w:themeColor="text1" w:themeTint="A6"/>
                <w:sz w:val="32"/>
                <w:szCs w:val="32"/>
              </w:rPr>
              <w:t>Puesto</w:t>
            </w:r>
            <w:r w:rsidR="00775E54" w:rsidRPr="00596ABA">
              <w:rPr>
                <w:rFonts w:ascii="Akzidenz-Grotesk BQ Light" w:hAnsi="Akzidenz-Grotesk BQ Light"/>
                <w:color w:val="595959" w:themeColor="text1" w:themeTint="A6"/>
                <w:sz w:val="32"/>
                <w:szCs w:val="32"/>
              </w:rPr>
              <w:tab/>
              <w:t>16</w:t>
            </w:r>
          </w:hyperlink>
        </w:p>
        <w:p w14:paraId="65F81514" w14:textId="7165FD32" w:rsidR="00775E54" w:rsidRPr="00596ABA" w:rsidRDefault="00000000" w:rsidP="00787E73">
          <w:pPr>
            <w:pStyle w:val="TDC1"/>
            <w:tabs>
              <w:tab w:val="right" w:leader="dot" w:pos="10330"/>
            </w:tabs>
            <w:spacing w:before="0" w:line="229" w:lineRule="exact"/>
            <w:ind w:left="0" w:firstLine="0"/>
            <w:rPr>
              <w:rFonts w:ascii="Akzidenz-Grotesk BQ Light" w:hAnsi="Akzidenz-Grotesk BQ Light"/>
              <w:color w:val="595959" w:themeColor="text1" w:themeTint="A6"/>
              <w:sz w:val="32"/>
              <w:szCs w:val="32"/>
            </w:rPr>
          </w:pPr>
        </w:p>
      </w:sdtContent>
    </w:sdt>
    <w:p w14:paraId="625C0F37" w14:textId="3B24EC80" w:rsidR="00CD5C28" w:rsidRPr="00596ABA" w:rsidRDefault="00CD5C28">
      <w:pPr>
        <w:rPr>
          <w:rFonts w:ascii="Akzidenz-Grotesk BQ Light" w:hAnsi="Akzidenz-Grotesk BQ Light"/>
        </w:rPr>
      </w:pPr>
    </w:p>
    <w:p w14:paraId="00C08FC5" w14:textId="77777777" w:rsidR="00CD5C28" w:rsidRPr="00596ABA" w:rsidRDefault="00CD5C28">
      <w:pPr>
        <w:rPr>
          <w:rFonts w:ascii="Akzidenz-Grotesk BQ Light" w:hAnsi="Akzidenz-Grotesk BQ Light"/>
        </w:rPr>
        <w:sectPr w:rsidR="00CD5C28" w:rsidRPr="00596ABA">
          <w:headerReference w:type="default" r:id="rId9"/>
          <w:footerReference w:type="default" r:id="rId10"/>
          <w:pgSz w:w="12250" w:h="15850"/>
          <w:pgMar w:top="2180" w:right="1140" w:bottom="960" w:left="160" w:header="244" w:footer="772" w:gutter="0"/>
          <w:pgNumType w:start="2"/>
          <w:cols w:space="720"/>
        </w:sectPr>
      </w:pPr>
    </w:p>
    <w:p w14:paraId="7658236C" w14:textId="77777777" w:rsidR="00CD5C28" w:rsidRPr="00596ABA" w:rsidRDefault="00CD5C28">
      <w:pPr>
        <w:pStyle w:val="Textoindependiente"/>
        <w:spacing w:before="3"/>
        <w:rPr>
          <w:rFonts w:ascii="Akzidenz-Grotesk BQ Light" w:hAnsi="Akzidenz-Grotesk BQ Light"/>
          <w:sz w:val="30"/>
        </w:rPr>
      </w:pPr>
    </w:p>
    <w:p w14:paraId="5E0B6209" w14:textId="77777777" w:rsidR="001B0A1E" w:rsidRPr="00A31840" w:rsidRDefault="001B0A1E" w:rsidP="001B0A1E">
      <w:pPr>
        <w:pStyle w:val="TitulosJohana"/>
        <w:rPr>
          <w:rFonts w:ascii="Akzidenz-Grotesk BQ Light" w:hAnsi="Akzidenz-Grotesk BQ Light"/>
        </w:rPr>
      </w:pPr>
      <w:bookmarkStart w:id="0" w:name="_bookmark0"/>
      <w:bookmarkEnd w:id="0"/>
      <w:r w:rsidRPr="00A31840">
        <w:rPr>
          <w:rFonts w:ascii="Akzidenz-Grotesk BQ Light" w:hAnsi="Akzidenz-Grotesk BQ Light"/>
        </w:rPr>
        <w:t>Introducción</w:t>
      </w:r>
    </w:p>
    <w:p w14:paraId="573EC0CA" w14:textId="77777777" w:rsidR="00FF447E" w:rsidRPr="00A31840" w:rsidRDefault="00FF447E" w:rsidP="00FF447E">
      <w:pPr>
        <w:pStyle w:val="Ttulo1"/>
        <w:tabs>
          <w:tab w:val="left" w:pos="5413"/>
          <w:tab w:val="left" w:pos="5414"/>
        </w:tabs>
        <w:spacing w:before="1"/>
        <w:ind w:left="5413" w:firstLine="0"/>
        <w:rPr>
          <w:rFonts w:ascii="Akzidenz-Grotesk BQ Light" w:hAnsi="Akzidenz-Grotesk BQ Light"/>
        </w:rPr>
      </w:pPr>
    </w:p>
    <w:p w14:paraId="6326BAB2" w14:textId="77777777" w:rsidR="00CD5C28" w:rsidRPr="00A31840" w:rsidRDefault="00CD5C28" w:rsidP="007E3B38">
      <w:pPr>
        <w:pStyle w:val="Textoindependiente"/>
        <w:spacing w:before="3"/>
        <w:jc w:val="both"/>
        <w:rPr>
          <w:rFonts w:ascii="Akzidenz-Grotesk BQ Light" w:hAnsi="Akzidenz-Grotesk BQ Light"/>
          <w:b/>
          <w:sz w:val="25"/>
        </w:rPr>
      </w:pPr>
    </w:p>
    <w:p w14:paraId="5FD53473" w14:textId="06D77E4E" w:rsidR="00CD5C28" w:rsidRPr="00A31840" w:rsidRDefault="00D647EF" w:rsidP="007E3B38">
      <w:pPr>
        <w:pStyle w:val="Textoindependiente"/>
        <w:spacing w:before="1"/>
        <w:ind w:left="1542" w:right="561"/>
        <w:jc w:val="both"/>
        <w:rPr>
          <w:rFonts w:ascii="Akzidenz-Grotesk BQ Light" w:hAnsi="Akzidenz-Grotesk BQ Light"/>
        </w:rPr>
      </w:pPr>
      <w:r w:rsidRPr="00A31840">
        <w:rPr>
          <w:rFonts w:ascii="Akzidenz-Grotesk BQ Light" w:hAnsi="Akzidenz-Grotesk BQ Light"/>
        </w:rPr>
        <w:t xml:space="preserve">El presente </w:t>
      </w:r>
      <w:r w:rsidR="0019054E" w:rsidRPr="00A31840">
        <w:rPr>
          <w:rFonts w:ascii="Akzidenz-Grotesk BQ Light" w:hAnsi="Akzidenz-Grotesk BQ Light"/>
        </w:rPr>
        <w:t>m</w:t>
      </w:r>
      <w:r w:rsidRPr="00A31840">
        <w:rPr>
          <w:rFonts w:ascii="Akzidenz-Grotesk BQ Light" w:hAnsi="Akzidenz-Grotesk BQ Light"/>
        </w:rPr>
        <w:t>anual</w:t>
      </w:r>
      <w:r w:rsidR="00C24593" w:rsidRPr="00A31840">
        <w:rPr>
          <w:rFonts w:ascii="Akzidenz-Grotesk BQ Light" w:hAnsi="Akzidenz-Grotesk BQ Light"/>
        </w:rPr>
        <w:t xml:space="preserve"> de organización </w:t>
      </w:r>
      <w:r w:rsidRPr="00A31840">
        <w:rPr>
          <w:rFonts w:ascii="Akzidenz-Grotesk BQ Light" w:hAnsi="Akzidenz-Grotesk BQ Light"/>
        </w:rPr>
        <w:t>tiene como finalidad dar a conocer las</w:t>
      </w:r>
      <w:r w:rsidR="006C13FA" w:rsidRPr="00A31840">
        <w:rPr>
          <w:rFonts w:ascii="Akzidenz-Grotesk BQ Light" w:hAnsi="Akzidenz-Grotesk BQ Light"/>
        </w:rPr>
        <w:t xml:space="preserve"> atribuciones </w:t>
      </w:r>
      <w:r w:rsidRPr="00A31840">
        <w:rPr>
          <w:rFonts w:ascii="Akzidenz-Grotesk BQ Light" w:hAnsi="Akzidenz-Grotesk BQ Light"/>
        </w:rPr>
        <w:t>de</w:t>
      </w:r>
      <w:r w:rsidRPr="00A31840">
        <w:rPr>
          <w:rFonts w:ascii="Akzidenz-Grotesk BQ Light" w:hAnsi="Akzidenz-Grotesk BQ Light"/>
          <w:spacing w:val="1"/>
        </w:rPr>
        <w:t xml:space="preserve"> </w:t>
      </w:r>
      <w:r w:rsidRPr="00A31840">
        <w:rPr>
          <w:rFonts w:ascii="Akzidenz-Grotesk BQ Light" w:hAnsi="Akzidenz-Grotesk BQ Light"/>
        </w:rPr>
        <w:t>la</w:t>
      </w:r>
      <w:r w:rsidRPr="00A31840">
        <w:rPr>
          <w:rFonts w:ascii="Akzidenz-Grotesk BQ Light" w:hAnsi="Akzidenz-Grotesk BQ Light"/>
          <w:spacing w:val="1"/>
        </w:rPr>
        <w:t xml:space="preserve"> </w:t>
      </w:r>
      <w:r w:rsidRPr="00A31840">
        <w:rPr>
          <w:rFonts w:ascii="Akzidenz-Grotesk BQ Light" w:hAnsi="Akzidenz-Grotesk BQ Light"/>
        </w:rPr>
        <w:t>Autoridad Municipal de</w:t>
      </w:r>
      <w:r w:rsidRPr="00A31840">
        <w:rPr>
          <w:rFonts w:ascii="Akzidenz-Grotesk BQ Light" w:hAnsi="Akzidenz-Grotesk BQ Light"/>
          <w:spacing w:val="1"/>
        </w:rPr>
        <w:t xml:space="preserve"> </w:t>
      </w:r>
      <w:r w:rsidRPr="00A31840">
        <w:rPr>
          <w:rFonts w:ascii="Akzidenz-Grotesk BQ Light" w:hAnsi="Akzidenz-Grotesk BQ Light"/>
        </w:rPr>
        <w:t>Mejora</w:t>
      </w:r>
      <w:r w:rsidRPr="00A31840">
        <w:rPr>
          <w:rFonts w:ascii="Akzidenz-Grotesk BQ Light" w:hAnsi="Akzidenz-Grotesk BQ Light"/>
          <w:spacing w:val="1"/>
        </w:rPr>
        <w:t xml:space="preserve"> </w:t>
      </w:r>
      <w:r w:rsidRPr="00A31840">
        <w:rPr>
          <w:rFonts w:ascii="Akzidenz-Grotesk BQ Light" w:hAnsi="Akzidenz-Grotesk BQ Light"/>
        </w:rPr>
        <w:t>Regulatoria,</w:t>
      </w:r>
      <w:r w:rsidRPr="00A31840">
        <w:rPr>
          <w:rFonts w:ascii="Akzidenz-Grotesk BQ Light" w:hAnsi="Akzidenz-Grotesk BQ Light"/>
          <w:spacing w:val="1"/>
        </w:rPr>
        <w:t xml:space="preserve"> </w:t>
      </w:r>
      <w:r w:rsidRPr="00A31840">
        <w:rPr>
          <w:rFonts w:ascii="Akzidenz-Grotesk BQ Light" w:hAnsi="Akzidenz-Grotesk BQ Light"/>
        </w:rPr>
        <w:t>para</w:t>
      </w:r>
      <w:r w:rsidRPr="00A31840">
        <w:rPr>
          <w:rFonts w:ascii="Akzidenz-Grotesk BQ Light" w:hAnsi="Akzidenz-Grotesk BQ Light"/>
          <w:spacing w:val="1"/>
        </w:rPr>
        <w:t xml:space="preserve"> </w:t>
      </w:r>
      <w:r w:rsidRPr="00A31840">
        <w:rPr>
          <w:rFonts w:ascii="Akzidenz-Grotesk BQ Light" w:hAnsi="Akzidenz-Grotesk BQ Light"/>
        </w:rPr>
        <w:t>el</w:t>
      </w:r>
      <w:r w:rsidRPr="00A31840">
        <w:rPr>
          <w:rFonts w:ascii="Akzidenz-Grotesk BQ Light" w:hAnsi="Akzidenz-Grotesk BQ Light"/>
          <w:spacing w:val="1"/>
        </w:rPr>
        <w:t xml:space="preserve"> </w:t>
      </w:r>
      <w:r w:rsidRPr="00A31840">
        <w:rPr>
          <w:rFonts w:ascii="Akzidenz-Grotesk BQ Light" w:hAnsi="Akzidenz-Grotesk BQ Light"/>
        </w:rPr>
        <w:t>cumplimiento</w:t>
      </w:r>
      <w:r w:rsidRPr="00A31840">
        <w:rPr>
          <w:rFonts w:ascii="Akzidenz-Grotesk BQ Light" w:hAnsi="Akzidenz-Grotesk BQ Light"/>
          <w:spacing w:val="1"/>
        </w:rPr>
        <w:t xml:space="preserve"> </w:t>
      </w:r>
      <w:r w:rsidRPr="00A31840">
        <w:rPr>
          <w:rFonts w:ascii="Akzidenz-Grotesk BQ Light" w:hAnsi="Akzidenz-Grotesk BQ Light"/>
        </w:rPr>
        <w:t>de</w:t>
      </w:r>
      <w:r w:rsidRPr="00A31840">
        <w:rPr>
          <w:rFonts w:ascii="Akzidenz-Grotesk BQ Light" w:hAnsi="Akzidenz-Grotesk BQ Light"/>
          <w:spacing w:val="1"/>
        </w:rPr>
        <w:t xml:space="preserve"> </w:t>
      </w:r>
      <w:r w:rsidRPr="00A31840">
        <w:rPr>
          <w:rFonts w:ascii="Akzidenz-Grotesk BQ Light" w:hAnsi="Akzidenz-Grotesk BQ Light"/>
        </w:rPr>
        <w:t>los</w:t>
      </w:r>
      <w:r w:rsidRPr="00A31840">
        <w:rPr>
          <w:rFonts w:ascii="Akzidenz-Grotesk BQ Light" w:hAnsi="Akzidenz-Grotesk BQ Light"/>
          <w:spacing w:val="1"/>
        </w:rPr>
        <w:t xml:space="preserve"> </w:t>
      </w:r>
      <w:r w:rsidRPr="00A31840">
        <w:rPr>
          <w:rFonts w:ascii="Akzidenz-Grotesk BQ Light" w:hAnsi="Akzidenz-Grotesk BQ Light"/>
        </w:rPr>
        <w:t>programas</w:t>
      </w:r>
      <w:r w:rsidRPr="00A31840">
        <w:rPr>
          <w:rFonts w:ascii="Akzidenz-Grotesk BQ Light" w:hAnsi="Akzidenz-Grotesk BQ Light"/>
          <w:spacing w:val="1"/>
        </w:rPr>
        <w:t xml:space="preserve"> </w:t>
      </w:r>
      <w:r w:rsidRPr="00A31840">
        <w:rPr>
          <w:rFonts w:ascii="Akzidenz-Grotesk BQ Light" w:hAnsi="Akzidenz-Grotesk BQ Light"/>
        </w:rPr>
        <w:t>establecidos</w:t>
      </w:r>
      <w:r w:rsidRPr="00A31840">
        <w:rPr>
          <w:rFonts w:ascii="Akzidenz-Grotesk BQ Light" w:hAnsi="Akzidenz-Grotesk BQ Light"/>
          <w:spacing w:val="1"/>
        </w:rPr>
        <w:t xml:space="preserve"> </w:t>
      </w:r>
      <w:r w:rsidRPr="00A31840">
        <w:rPr>
          <w:rFonts w:ascii="Akzidenz-Grotesk BQ Light" w:hAnsi="Akzidenz-Grotesk BQ Light"/>
        </w:rPr>
        <w:t>mediante</w:t>
      </w:r>
      <w:r w:rsidRPr="00A31840">
        <w:rPr>
          <w:rFonts w:ascii="Akzidenz-Grotesk BQ Light" w:hAnsi="Akzidenz-Grotesk BQ Light"/>
          <w:spacing w:val="1"/>
        </w:rPr>
        <w:t xml:space="preserve"> </w:t>
      </w:r>
      <w:r w:rsidRPr="00A31840">
        <w:rPr>
          <w:rFonts w:ascii="Akzidenz-Grotesk BQ Light" w:hAnsi="Akzidenz-Grotesk BQ Light"/>
        </w:rPr>
        <w:t>el</w:t>
      </w:r>
      <w:r w:rsidRPr="00A31840">
        <w:rPr>
          <w:rFonts w:ascii="Akzidenz-Grotesk BQ Light" w:hAnsi="Akzidenz-Grotesk BQ Light"/>
          <w:spacing w:val="-64"/>
        </w:rPr>
        <w:t xml:space="preserve"> </w:t>
      </w:r>
      <w:r w:rsidRPr="00A31840">
        <w:rPr>
          <w:rFonts w:ascii="Akzidenz-Grotesk BQ Light" w:hAnsi="Akzidenz-Grotesk BQ Light"/>
        </w:rPr>
        <w:t>proceso</w:t>
      </w:r>
      <w:r w:rsidRPr="00A31840">
        <w:rPr>
          <w:rFonts w:ascii="Akzidenz-Grotesk BQ Light" w:hAnsi="Akzidenz-Grotesk BQ Light"/>
          <w:spacing w:val="-3"/>
        </w:rPr>
        <w:t xml:space="preserve"> </w:t>
      </w:r>
      <w:r w:rsidRPr="00A31840">
        <w:rPr>
          <w:rFonts w:ascii="Akzidenz-Grotesk BQ Light" w:hAnsi="Akzidenz-Grotesk BQ Light"/>
        </w:rPr>
        <w:t>de</w:t>
      </w:r>
      <w:r w:rsidRPr="00A31840">
        <w:rPr>
          <w:rFonts w:ascii="Akzidenz-Grotesk BQ Light" w:hAnsi="Akzidenz-Grotesk BQ Light"/>
          <w:spacing w:val="-1"/>
        </w:rPr>
        <w:t xml:space="preserve"> </w:t>
      </w:r>
      <w:r w:rsidRPr="00A31840">
        <w:rPr>
          <w:rFonts w:ascii="Akzidenz-Grotesk BQ Light" w:hAnsi="Akzidenz-Grotesk BQ Light"/>
        </w:rPr>
        <w:t>implementación</w:t>
      </w:r>
      <w:r w:rsidRPr="00A31840">
        <w:rPr>
          <w:rFonts w:ascii="Akzidenz-Grotesk BQ Light" w:hAnsi="Akzidenz-Grotesk BQ Light"/>
          <w:spacing w:val="-2"/>
        </w:rPr>
        <w:t xml:space="preserve"> </w:t>
      </w:r>
      <w:r w:rsidRPr="00A31840">
        <w:rPr>
          <w:rFonts w:ascii="Akzidenz-Grotesk BQ Light" w:hAnsi="Akzidenz-Grotesk BQ Light"/>
        </w:rPr>
        <w:t>de la</w:t>
      </w:r>
      <w:r w:rsidRPr="00A31840">
        <w:rPr>
          <w:rFonts w:ascii="Akzidenz-Grotesk BQ Light" w:hAnsi="Akzidenz-Grotesk BQ Light"/>
          <w:spacing w:val="-3"/>
        </w:rPr>
        <w:t xml:space="preserve"> </w:t>
      </w:r>
      <w:r w:rsidRPr="00A31840">
        <w:rPr>
          <w:rFonts w:ascii="Akzidenz-Grotesk BQ Light" w:hAnsi="Akzidenz-Grotesk BQ Light"/>
        </w:rPr>
        <w:t>política</w:t>
      </w:r>
      <w:r w:rsidRPr="00A31840">
        <w:rPr>
          <w:rFonts w:ascii="Akzidenz-Grotesk BQ Light" w:hAnsi="Akzidenz-Grotesk BQ Light"/>
          <w:spacing w:val="-1"/>
        </w:rPr>
        <w:t xml:space="preserve"> </w:t>
      </w:r>
      <w:r w:rsidRPr="00A31840">
        <w:rPr>
          <w:rFonts w:ascii="Akzidenz-Grotesk BQ Light" w:hAnsi="Akzidenz-Grotesk BQ Light"/>
        </w:rPr>
        <w:t>pública</w:t>
      </w:r>
      <w:r w:rsidRPr="00A31840">
        <w:rPr>
          <w:rFonts w:ascii="Akzidenz-Grotesk BQ Light" w:hAnsi="Akzidenz-Grotesk BQ Light"/>
          <w:spacing w:val="-1"/>
        </w:rPr>
        <w:t xml:space="preserve"> </w:t>
      </w:r>
      <w:r w:rsidRPr="00A31840">
        <w:rPr>
          <w:rFonts w:ascii="Akzidenz-Grotesk BQ Light" w:hAnsi="Akzidenz-Grotesk BQ Light"/>
        </w:rPr>
        <w:t>de Mejora</w:t>
      </w:r>
      <w:r w:rsidRPr="00A31840">
        <w:rPr>
          <w:rFonts w:ascii="Akzidenz-Grotesk BQ Light" w:hAnsi="Akzidenz-Grotesk BQ Light"/>
          <w:spacing w:val="-3"/>
        </w:rPr>
        <w:t xml:space="preserve"> </w:t>
      </w:r>
      <w:r w:rsidRPr="00A31840">
        <w:rPr>
          <w:rFonts w:ascii="Akzidenz-Grotesk BQ Light" w:hAnsi="Akzidenz-Grotesk BQ Light"/>
        </w:rPr>
        <w:t>Regulatoria.</w:t>
      </w:r>
    </w:p>
    <w:p w14:paraId="114A0E4D" w14:textId="77777777" w:rsidR="00CD5C28" w:rsidRPr="00A31840" w:rsidRDefault="00CD5C28" w:rsidP="007E3B38">
      <w:pPr>
        <w:pStyle w:val="Textoindependiente"/>
        <w:jc w:val="both"/>
        <w:rPr>
          <w:rFonts w:ascii="Akzidenz-Grotesk BQ Light" w:hAnsi="Akzidenz-Grotesk BQ Light"/>
        </w:rPr>
      </w:pPr>
    </w:p>
    <w:p w14:paraId="61135060" w14:textId="1A26185C" w:rsidR="00CD5C28" w:rsidRPr="00A31840" w:rsidRDefault="00D647EF" w:rsidP="00A9095E">
      <w:pPr>
        <w:pStyle w:val="Textoindependiente"/>
        <w:ind w:left="1542" w:right="562"/>
        <w:jc w:val="both"/>
        <w:rPr>
          <w:rFonts w:ascii="Akzidenz-Grotesk BQ Light" w:hAnsi="Akzidenz-Grotesk BQ Light"/>
        </w:rPr>
      </w:pPr>
      <w:r w:rsidRPr="00A31840">
        <w:rPr>
          <w:rFonts w:ascii="Akzidenz-Grotesk BQ Light" w:hAnsi="Akzidenz-Grotesk BQ Light"/>
        </w:rPr>
        <w:t>Para</w:t>
      </w:r>
      <w:r w:rsidRPr="00A31840">
        <w:rPr>
          <w:rFonts w:ascii="Akzidenz-Grotesk BQ Light" w:hAnsi="Akzidenz-Grotesk BQ Light"/>
          <w:spacing w:val="1"/>
        </w:rPr>
        <w:t xml:space="preserve"> </w:t>
      </w:r>
      <w:r w:rsidRPr="00A31840">
        <w:rPr>
          <w:rFonts w:ascii="Akzidenz-Grotesk BQ Light" w:hAnsi="Akzidenz-Grotesk BQ Light"/>
        </w:rPr>
        <w:t>desempeñar</w:t>
      </w:r>
      <w:r w:rsidRPr="00A31840">
        <w:rPr>
          <w:rFonts w:ascii="Akzidenz-Grotesk BQ Light" w:hAnsi="Akzidenz-Grotesk BQ Light"/>
          <w:spacing w:val="1"/>
        </w:rPr>
        <w:t xml:space="preserve"> </w:t>
      </w:r>
      <w:r w:rsidRPr="00A31840">
        <w:rPr>
          <w:rFonts w:ascii="Akzidenz-Grotesk BQ Light" w:hAnsi="Akzidenz-Grotesk BQ Light"/>
        </w:rPr>
        <w:t>las</w:t>
      </w:r>
      <w:r w:rsidRPr="00A31840">
        <w:rPr>
          <w:rFonts w:ascii="Akzidenz-Grotesk BQ Light" w:hAnsi="Akzidenz-Grotesk BQ Light"/>
          <w:spacing w:val="1"/>
        </w:rPr>
        <w:t xml:space="preserve"> </w:t>
      </w:r>
      <w:r w:rsidRPr="00A31840">
        <w:rPr>
          <w:rFonts w:ascii="Akzidenz-Grotesk BQ Light" w:hAnsi="Akzidenz-Grotesk BQ Light"/>
        </w:rPr>
        <w:t>funciones</w:t>
      </w:r>
      <w:r w:rsidRPr="00A31840">
        <w:rPr>
          <w:rFonts w:ascii="Akzidenz-Grotesk BQ Light" w:hAnsi="Akzidenz-Grotesk BQ Light"/>
          <w:spacing w:val="1"/>
        </w:rPr>
        <w:t xml:space="preserve"> </w:t>
      </w:r>
      <w:r w:rsidRPr="00A31840">
        <w:rPr>
          <w:rFonts w:ascii="Akzidenz-Grotesk BQ Light" w:hAnsi="Akzidenz-Grotesk BQ Light"/>
        </w:rPr>
        <w:t>encomendadas</w:t>
      </w:r>
      <w:r w:rsidRPr="00A31840">
        <w:rPr>
          <w:rFonts w:ascii="Akzidenz-Grotesk BQ Light" w:hAnsi="Akzidenz-Grotesk BQ Light"/>
          <w:spacing w:val="1"/>
        </w:rPr>
        <w:t xml:space="preserve"> </w:t>
      </w:r>
      <w:r w:rsidRPr="00A31840">
        <w:rPr>
          <w:rFonts w:ascii="Akzidenz-Grotesk BQ Light" w:hAnsi="Akzidenz-Grotesk BQ Light"/>
        </w:rPr>
        <w:t>a</w:t>
      </w:r>
      <w:r w:rsidRPr="00A31840">
        <w:rPr>
          <w:rFonts w:ascii="Akzidenz-Grotesk BQ Light" w:hAnsi="Akzidenz-Grotesk BQ Light"/>
          <w:spacing w:val="1"/>
        </w:rPr>
        <w:t xml:space="preserve"> </w:t>
      </w:r>
      <w:r w:rsidRPr="00A31840">
        <w:rPr>
          <w:rFonts w:ascii="Akzidenz-Grotesk BQ Light" w:hAnsi="Akzidenz-Grotesk BQ Light"/>
        </w:rPr>
        <w:t>esta</w:t>
      </w:r>
      <w:r w:rsidRPr="00A31840">
        <w:rPr>
          <w:rFonts w:ascii="Akzidenz-Grotesk BQ Light" w:hAnsi="Akzidenz-Grotesk BQ Light"/>
          <w:spacing w:val="1"/>
        </w:rPr>
        <w:t xml:space="preserve"> </w:t>
      </w:r>
      <w:r w:rsidR="006C13FA" w:rsidRPr="00A31840">
        <w:rPr>
          <w:rFonts w:ascii="Akzidenz-Grotesk BQ Light" w:hAnsi="Akzidenz-Grotesk BQ Light"/>
        </w:rPr>
        <w:t>Autoridad Municipal de Mejora Regulatoria</w:t>
      </w:r>
      <w:r w:rsidRPr="00A31840">
        <w:rPr>
          <w:rFonts w:ascii="Akzidenz-Grotesk BQ Light" w:hAnsi="Akzidenz-Grotesk BQ Light"/>
        </w:rPr>
        <w:t>,</w:t>
      </w:r>
      <w:r w:rsidRPr="00A31840">
        <w:rPr>
          <w:rFonts w:ascii="Akzidenz-Grotesk BQ Light" w:hAnsi="Akzidenz-Grotesk BQ Light"/>
          <w:spacing w:val="1"/>
        </w:rPr>
        <w:t xml:space="preserve"> </w:t>
      </w:r>
      <w:r w:rsidRPr="00A31840">
        <w:rPr>
          <w:rFonts w:ascii="Akzidenz-Grotesk BQ Light" w:hAnsi="Akzidenz-Grotesk BQ Light"/>
        </w:rPr>
        <w:t>se</w:t>
      </w:r>
      <w:r w:rsidRPr="00A31840">
        <w:rPr>
          <w:rFonts w:ascii="Akzidenz-Grotesk BQ Light" w:hAnsi="Akzidenz-Grotesk BQ Light"/>
          <w:spacing w:val="1"/>
        </w:rPr>
        <w:t xml:space="preserve"> </w:t>
      </w:r>
      <w:r w:rsidRPr="00A31840">
        <w:rPr>
          <w:rFonts w:ascii="Akzidenz-Grotesk BQ Light" w:hAnsi="Akzidenz-Grotesk BQ Light"/>
        </w:rPr>
        <w:t>ha</w:t>
      </w:r>
      <w:r w:rsidRPr="00A31840">
        <w:rPr>
          <w:rFonts w:ascii="Akzidenz-Grotesk BQ Light" w:hAnsi="Akzidenz-Grotesk BQ Light"/>
          <w:spacing w:val="1"/>
        </w:rPr>
        <w:t xml:space="preserve"> </w:t>
      </w:r>
      <w:r w:rsidRPr="00A31840">
        <w:rPr>
          <w:rFonts w:ascii="Akzidenz-Grotesk BQ Light" w:hAnsi="Akzidenz-Grotesk BQ Light"/>
        </w:rPr>
        <w:t>instrumentado</w:t>
      </w:r>
      <w:r w:rsidRPr="00A31840">
        <w:rPr>
          <w:rFonts w:ascii="Akzidenz-Grotesk BQ Light" w:hAnsi="Akzidenz-Grotesk BQ Light"/>
          <w:spacing w:val="1"/>
        </w:rPr>
        <w:t xml:space="preserve"> </w:t>
      </w:r>
      <w:r w:rsidRPr="00A31840">
        <w:rPr>
          <w:rFonts w:ascii="Akzidenz-Grotesk BQ Light" w:hAnsi="Akzidenz-Grotesk BQ Light"/>
        </w:rPr>
        <w:t>y</w:t>
      </w:r>
      <w:r w:rsidRPr="00A31840">
        <w:rPr>
          <w:rFonts w:ascii="Akzidenz-Grotesk BQ Light" w:hAnsi="Akzidenz-Grotesk BQ Light"/>
          <w:spacing w:val="1"/>
        </w:rPr>
        <w:t xml:space="preserve"> </w:t>
      </w:r>
      <w:r w:rsidRPr="00A31840">
        <w:rPr>
          <w:rFonts w:ascii="Akzidenz-Grotesk BQ Light" w:hAnsi="Akzidenz-Grotesk BQ Light"/>
        </w:rPr>
        <w:t>establecido</w:t>
      </w:r>
      <w:r w:rsidRPr="00A31840">
        <w:rPr>
          <w:rFonts w:ascii="Akzidenz-Grotesk BQ Light" w:hAnsi="Akzidenz-Grotesk BQ Light"/>
          <w:spacing w:val="1"/>
        </w:rPr>
        <w:t xml:space="preserve"> </w:t>
      </w:r>
      <w:r w:rsidR="00DA577C" w:rsidRPr="00A31840">
        <w:rPr>
          <w:rFonts w:ascii="Akzidenz-Grotesk BQ Light" w:hAnsi="Akzidenz-Grotesk BQ Light"/>
        </w:rPr>
        <w:t>una</w:t>
      </w:r>
      <w:r w:rsidRPr="00A31840">
        <w:rPr>
          <w:rFonts w:ascii="Akzidenz-Grotesk BQ Light" w:hAnsi="Akzidenz-Grotesk BQ Light"/>
          <w:spacing w:val="1"/>
        </w:rPr>
        <w:t xml:space="preserve"> </w:t>
      </w:r>
      <w:r w:rsidRPr="00A31840">
        <w:rPr>
          <w:rFonts w:ascii="Akzidenz-Grotesk BQ Light" w:hAnsi="Akzidenz-Grotesk BQ Light"/>
        </w:rPr>
        <w:t>estructura</w:t>
      </w:r>
      <w:r w:rsidR="00A9095E" w:rsidRPr="00A31840">
        <w:rPr>
          <w:rFonts w:ascii="Akzidenz-Grotesk BQ Light" w:hAnsi="Akzidenz-Grotesk BQ Light"/>
        </w:rPr>
        <w:t xml:space="preserve"> </w:t>
      </w:r>
      <w:r w:rsidR="002D3C90" w:rsidRPr="00A31840">
        <w:rPr>
          <w:rFonts w:ascii="Akzidenz-Grotesk BQ Light" w:hAnsi="Akzidenz-Grotesk BQ Light"/>
        </w:rPr>
        <w:t xml:space="preserve">orgánica </w:t>
      </w:r>
      <w:r w:rsidR="002D3C90" w:rsidRPr="00A31840">
        <w:rPr>
          <w:rFonts w:ascii="Akzidenz-Grotesk BQ Light" w:hAnsi="Akzidenz-Grotesk BQ Light"/>
          <w:spacing w:val="1"/>
        </w:rPr>
        <w:t>eficiente</w:t>
      </w:r>
      <w:r w:rsidR="00DA577C" w:rsidRPr="00A31840">
        <w:rPr>
          <w:rFonts w:ascii="Akzidenz-Grotesk BQ Light" w:hAnsi="Akzidenz-Grotesk BQ Light"/>
          <w:spacing w:val="1"/>
        </w:rPr>
        <w:t xml:space="preserve"> de los </w:t>
      </w:r>
      <w:r w:rsidRPr="00A31840">
        <w:rPr>
          <w:rFonts w:ascii="Akzidenz-Grotesk BQ Light" w:hAnsi="Akzidenz-Grotesk BQ Light"/>
        </w:rPr>
        <w:t>diferentes</w:t>
      </w:r>
      <w:r w:rsidRPr="00A31840">
        <w:rPr>
          <w:rFonts w:ascii="Akzidenz-Grotesk BQ Light" w:hAnsi="Akzidenz-Grotesk BQ Light"/>
          <w:spacing w:val="1"/>
        </w:rPr>
        <w:t xml:space="preserve"> </w:t>
      </w:r>
      <w:r w:rsidRPr="00A31840">
        <w:rPr>
          <w:rFonts w:ascii="Akzidenz-Grotesk BQ Light" w:hAnsi="Akzidenz-Grotesk BQ Light"/>
        </w:rPr>
        <w:t>niveles</w:t>
      </w:r>
      <w:r w:rsidRPr="00A31840">
        <w:rPr>
          <w:rFonts w:ascii="Akzidenz-Grotesk BQ Light" w:hAnsi="Akzidenz-Grotesk BQ Light"/>
          <w:spacing w:val="1"/>
        </w:rPr>
        <w:t xml:space="preserve"> </w:t>
      </w:r>
      <w:r w:rsidRPr="00A31840">
        <w:rPr>
          <w:rFonts w:ascii="Akzidenz-Grotesk BQ Light" w:hAnsi="Akzidenz-Grotesk BQ Light"/>
        </w:rPr>
        <w:t>jerárquicos</w:t>
      </w:r>
      <w:r w:rsidR="00DA577C" w:rsidRPr="00A31840">
        <w:rPr>
          <w:rFonts w:ascii="Akzidenz-Grotesk BQ Light" w:hAnsi="Akzidenz-Grotesk BQ Light"/>
        </w:rPr>
        <w:t xml:space="preserve"> que la integran</w:t>
      </w:r>
      <w:r w:rsidRPr="00A31840">
        <w:rPr>
          <w:rFonts w:ascii="Akzidenz-Grotesk BQ Light" w:hAnsi="Akzidenz-Grotesk BQ Light"/>
        </w:rPr>
        <w:t>,</w:t>
      </w:r>
      <w:r w:rsidR="00DA577C" w:rsidRPr="00A31840">
        <w:rPr>
          <w:rFonts w:ascii="Akzidenz-Grotesk BQ Light" w:hAnsi="Akzidenz-Grotesk BQ Light"/>
        </w:rPr>
        <w:t xml:space="preserve"> precisando cada una de las funciones a realizar</w:t>
      </w:r>
      <w:r w:rsidR="00A9095E" w:rsidRPr="00A31840">
        <w:rPr>
          <w:rFonts w:ascii="Akzidenz-Grotesk BQ Light" w:hAnsi="Akzidenz-Grotesk BQ Light"/>
        </w:rPr>
        <w:t xml:space="preserve">, </w:t>
      </w:r>
      <w:r w:rsidR="007C709E" w:rsidRPr="00A31840">
        <w:rPr>
          <w:rFonts w:ascii="Akzidenz-Grotesk BQ Light" w:hAnsi="Akzidenz-Grotesk BQ Light"/>
        </w:rPr>
        <w:t>en el contexto de una gestión pública basada en resultados</w:t>
      </w:r>
      <w:r w:rsidR="00A9095E" w:rsidRPr="00A31840">
        <w:rPr>
          <w:rFonts w:ascii="Akzidenz-Grotesk BQ Light" w:hAnsi="Akzidenz-Grotesk BQ Light"/>
        </w:rPr>
        <w:t>.</w:t>
      </w:r>
    </w:p>
    <w:p w14:paraId="3CFF59C1" w14:textId="77777777" w:rsidR="00CD5C28" w:rsidRPr="00A31840" w:rsidRDefault="00CD5C28" w:rsidP="007E3B38">
      <w:pPr>
        <w:pStyle w:val="Textoindependiente"/>
        <w:jc w:val="both"/>
        <w:rPr>
          <w:rFonts w:ascii="Akzidenz-Grotesk BQ Light" w:hAnsi="Akzidenz-Grotesk BQ Light"/>
        </w:rPr>
      </w:pPr>
    </w:p>
    <w:p w14:paraId="3680F14F" w14:textId="2BB9819E" w:rsidR="003F6A3D" w:rsidRPr="00A31840" w:rsidRDefault="00E477D7" w:rsidP="007E3B38">
      <w:pPr>
        <w:pStyle w:val="Textoindependiente"/>
        <w:ind w:left="1542" w:right="558"/>
        <w:jc w:val="both"/>
        <w:rPr>
          <w:rFonts w:ascii="Akzidenz-Grotesk BQ Light" w:hAnsi="Akzidenz-Grotesk BQ Light"/>
        </w:rPr>
      </w:pPr>
      <w:r w:rsidRPr="00A31840">
        <w:rPr>
          <w:rFonts w:ascii="Akzidenz-Grotesk BQ Light" w:hAnsi="Akzidenz-Grotesk BQ Light"/>
        </w:rPr>
        <w:t xml:space="preserve">En este documento se pretende establecer de manera clara y precisa las acciones que se lleven a cabo para lograr los objetivos principales de la Autoridad Municipal de Mejora Regulatoria, definiendo cada una de las </w:t>
      </w:r>
      <w:r w:rsidR="00D647EF" w:rsidRPr="00A31840">
        <w:rPr>
          <w:rFonts w:ascii="Akzidenz-Grotesk BQ Light" w:hAnsi="Akzidenz-Grotesk BQ Light"/>
        </w:rPr>
        <w:t>responsabilidades</w:t>
      </w:r>
      <w:r w:rsidRPr="00A31840">
        <w:rPr>
          <w:rFonts w:ascii="Akzidenz-Grotesk BQ Light" w:hAnsi="Akzidenz-Grotesk BQ Light"/>
        </w:rPr>
        <w:t xml:space="preserve"> y atribuciones </w:t>
      </w:r>
      <w:r w:rsidR="00D647EF" w:rsidRPr="00A31840">
        <w:rPr>
          <w:rFonts w:ascii="Akzidenz-Grotesk BQ Light" w:hAnsi="Akzidenz-Grotesk BQ Light"/>
        </w:rPr>
        <w:t>de</w:t>
      </w:r>
      <w:r w:rsidR="00D647EF" w:rsidRPr="00A31840">
        <w:rPr>
          <w:rFonts w:ascii="Akzidenz-Grotesk BQ Light" w:hAnsi="Akzidenz-Grotesk BQ Light"/>
          <w:spacing w:val="1"/>
        </w:rPr>
        <w:t xml:space="preserve"> </w:t>
      </w:r>
      <w:r w:rsidR="00D647EF" w:rsidRPr="00A31840">
        <w:rPr>
          <w:rFonts w:ascii="Akzidenz-Grotesk BQ Light" w:hAnsi="Akzidenz-Grotesk BQ Light"/>
        </w:rPr>
        <w:t>cada uno de los diferentes puestos que existen y evitar la duplicidad de funciones</w:t>
      </w:r>
      <w:r w:rsidR="003F6A3D" w:rsidRPr="00A31840">
        <w:rPr>
          <w:rFonts w:ascii="Akzidenz-Grotesk BQ Light" w:hAnsi="Akzidenz-Grotesk BQ Light"/>
        </w:rPr>
        <w:t xml:space="preserve">, sirve de guía y orientación para quienes desean </w:t>
      </w:r>
      <w:r w:rsidR="00D647EF" w:rsidRPr="00A31840">
        <w:rPr>
          <w:rFonts w:ascii="Akzidenz-Grotesk BQ Light" w:hAnsi="Akzidenz-Grotesk BQ Light"/>
        </w:rPr>
        <w:t xml:space="preserve">conocer </w:t>
      </w:r>
      <w:r w:rsidR="003F6A3D" w:rsidRPr="00A31840">
        <w:rPr>
          <w:rFonts w:ascii="Akzidenz-Grotesk BQ Light" w:hAnsi="Akzidenz-Grotesk BQ Light"/>
        </w:rPr>
        <w:t>la funcionalidad de esta Unidad de Apoyo</w:t>
      </w:r>
      <w:r w:rsidR="002D3C90" w:rsidRPr="00A31840">
        <w:rPr>
          <w:rFonts w:ascii="Akzidenz-Grotesk BQ Light" w:hAnsi="Akzidenz-Grotesk BQ Light"/>
        </w:rPr>
        <w:t>; de</w:t>
      </w:r>
      <w:r w:rsidR="002D3C90" w:rsidRPr="00A31840">
        <w:rPr>
          <w:rFonts w:ascii="Akzidenz-Grotesk BQ Light" w:hAnsi="Akzidenz-Grotesk BQ Light"/>
          <w:spacing w:val="-11"/>
        </w:rPr>
        <w:t xml:space="preserve"> </w:t>
      </w:r>
      <w:r w:rsidR="002D3C90" w:rsidRPr="00A31840">
        <w:rPr>
          <w:rFonts w:ascii="Akzidenz-Grotesk BQ Light" w:hAnsi="Akzidenz-Grotesk BQ Light"/>
        </w:rPr>
        <w:t>igual</w:t>
      </w:r>
      <w:r w:rsidR="002D3C90" w:rsidRPr="00A31840">
        <w:rPr>
          <w:rFonts w:ascii="Akzidenz-Grotesk BQ Light" w:hAnsi="Akzidenz-Grotesk BQ Light"/>
          <w:spacing w:val="-11"/>
        </w:rPr>
        <w:t xml:space="preserve"> </w:t>
      </w:r>
      <w:r w:rsidR="002D3C90" w:rsidRPr="00A31840">
        <w:rPr>
          <w:rFonts w:ascii="Akzidenz-Grotesk BQ Light" w:hAnsi="Akzidenz-Grotesk BQ Light"/>
        </w:rPr>
        <w:t>forma,</w:t>
      </w:r>
      <w:r w:rsidR="002D3C90" w:rsidRPr="00A31840">
        <w:rPr>
          <w:rFonts w:ascii="Akzidenz-Grotesk BQ Light" w:hAnsi="Akzidenz-Grotesk BQ Light"/>
          <w:spacing w:val="-11"/>
        </w:rPr>
        <w:t xml:space="preserve"> </w:t>
      </w:r>
      <w:r w:rsidR="002D3C90" w:rsidRPr="00A31840">
        <w:rPr>
          <w:rFonts w:ascii="Akzidenz-Grotesk BQ Light" w:hAnsi="Akzidenz-Grotesk BQ Light"/>
        </w:rPr>
        <w:t>para</w:t>
      </w:r>
      <w:r w:rsidR="002D3C90" w:rsidRPr="00A31840">
        <w:rPr>
          <w:rFonts w:ascii="Akzidenz-Grotesk BQ Light" w:hAnsi="Akzidenz-Grotesk BQ Light"/>
          <w:spacing w:val="-10"/>
        </w:rPr>
        <w:t xml:space="preserve"> </w:t>
      </w:r>
      <w:r w:rsidR="002D3C90" w:rsidRPr="00A31840">
        <w:rPr>
          <w:rFonts w:ascii="Akzidenz-Grotesk BQ Light" w:hAnsi="Akzidenz-Grotesk BQ Light"/>
        </w:rPr>
        <w:t>dar</w:t>
      </w:r>
      <w:r w:rsidR="002D3C90" w:rsidRPr="00A31840">
        <w:rPr>
          <w:rFonts w:ascii="Akzidenz-Grotesk BQ Light" w:hAnsi="Akzidenz-Grotesk BQ Light"/>
          <w:spacing w:val="-12"/>
        </w:rPr>
        <w:t xml:space="preserve"> </w:t>
      </w:r>
      <w:r w:rsidR="002D3C90" w:rsidRPr="00A31840">
        <w:rPr>
          <w:rFonts w:ascii="Akzidenz-Grotesk BQ Light" w:hAnsi="Akzidenz-Grotesk BQ Light"/>
        </w:rPr>
        <w:t>cumplimiento</w:t>
      </w:r>
      <w:r w:rsidR="002D3C90" w:rsidRPr="00A31840">
        <w:rPr>
          <w:rFonts w:ascii="Akzidenz-Grotesk BQ Light" w:hAnsi="Akzidenz-Grotesk BQ Light"/>
          <w:spacing w:val="-10"/>
        </w:rPr>
        <w:t xml:space="preserve"> </w:t>
      </w:r>
      <w:r w:rsidR="002D3C90" w:rsidRPr="00A31840">
        <w:rPr>
          <w:rFonts w:ascii="Akzidenz-Grotesk BQ Light" w:hAnsi="Akzidenz-Grotesk BQ Light"/>
        </w:rPr>
        <w:t>a</w:t>
      </w:r>
      <w:r w:rsidR="002D3C90" w:rsidRPr="00A31840">
        <w:rPr>
          <w:rFonts w:ascii="Akzidenz-Grotesk BQ Light" w:hAnsi="Akzidenz-Grotesk BQ Light"/>
          <w:spacing w:val="-10"/>
        </w:rPr>
        <w:t xml:space="preserve"> </w:t>
      </w:r>
      <w:r w:rsidR="002D3C90" w:rsidRPr="00A31840">
        <w:rPr>
          <w:rFonts w:ascii="Akzidenz-Grotesk BQ Light" w:hAnsi="Akzidenz-Grotesk BQ Light"/>
        </w:rPr>
        <w:t>los</w:t>
      </w:r>
      <w:r w:rsidR="002D3C90" w:rsidRPr="00A31840">
        <w:rPr>
          <w:rFonts w:ascii="Akzidenz-Grotesk BQ Light" w:hAnsi="Akzidenz-Grotesk BQ Light"/>
          <w:spacing w:val="-65"/>
        </w:rPr>
        <w:t xml:space="preserve"> </w:t>
      </w:r>
      <w:r w:rsidR="002D3C90" w:rsidRPr="00A31840">
        <w:rPr>
          <w:rFonts w:ascii="Akzidenz-Grotesk BQ Light" w:hAnsi="Akzidenz-Grotesk BQ Light"/>
        </w:rPr>
        <w:t>parámetros considerados en las evaluaciones del Observatorio Nacional de Mejora</w:t>
      </w:r>
      <w:r w:rsidR="004C2A15" w:rsidRPr="00A31840">
        <w:rPr>
          <w:rFonts w:ascii="Akzidenz-Grotesk BQ Light" w:hAnsi="Akzidenz-Grotesk BQ Light"/>
        </w:rPr>
        <w:t xml:space="preserve"> </w:t>
      </w:r>
      <w:r w:rsidR="002D3C90" w:rsidRPr="00A31840">
        <w:rPr>
          <w:rFonts w:ascii="Akzidenz-Grotesk BQ Light" w:hAnsi="Akzidenz-Grotesk BQ Light"/>
          <w:spacing w:val="-64"/>
        </w:rPr>
        <w:t xml:space="preserve">                   </w:t>
      </w:r>
      <w:r w:rsidR="002D3C90" w:rsidRPr="00A31840">
        <w:rPr>
          <w:rFonts w:ascii="Akzidenz-Grotesk BQ Light" w:hAnsi="Akzidenz-Grotesk BQ Light"/>
        </w:rPr>
        <w:t>Regulatoria.</w:t>
      </w:r>
    </w:p>
    <w:p w14:paraId="71EE2C30" w14:textId="59223295" w:rsidR="002D3C90" w:rsidRPr="00A31840" w:rsidRDefault="002D3C90" w:rsidP="007E3B38">
      <w:pPr>
        <w:pStyle w:val="Textoindependiente"/>
        <w:ind w:left="1542" w:right="558"/>
        <w:jc w:val="both"/>
        <w:rPr>
          <w:rFonts w:ascii="Akzidenz-Grotesk BQ Light" w:hAnsi="Akzidenz-Grotesk BQ Light"/>
        </w:rPr>
      </w:pPr>
    </w:p>
    <w:p w14:paraId="0FFB75CB" w14:textId="07134F08" w:rsidR="002D3C90" w:rsidRPr="00A31840" w:rsidRDefault="002D3C90" w:rsidP="007E3B38">
      <w:pPr>
        <w:pStyle w:val="Textoindependiente"/>
        <w:ind w:left="1542" w:right="558"/>
        <w:jc w:val="both"/>
        <w:rPr>
          <w:rFonts w:ascii="Akzidenz-Grotesk BQ Light" w:hAnsi="Akzidenz-Grotesk BQ Light"/>
        </w:rPr>
      </w:pPr>
      <w:r w:rsidRPr="00A31840">
        <w:rPr>
          <w:rFonts w:ascii="Akzidenz-Grotesk BQ Light" w:hAnsi="Akzidenz-Grotesk BQ Light"/>
        </w:rPr>
        <w:t xml:space="preserve">Esto contribuye a la efectividad del gobierno, al lograr la eficiencia de los procesos administrativos y éstos impacten en la calidad </w:t>
      </w:r>
      <w:r w:rsidR="004C2A15" w:rsidRPr="00A31840">
        <w:rPr>
          <w:rFonts w:ascii="Akzidenz-Grotesk BQ Light" w:hAnsi="Akzidenz-Grotesk BQ Light"/>
        </w:rPr>
        <w:t xml:space="preserve">y efectividad </w:t>
      </w:r>
      <w:r w:rsidRPr="00A31840">
        <w:rPr>
          <w:rFonts w:ascii="Akzidenz-Grotesk BQ Light" w:hAnsi="Akzidenz-Grotesk BQ Light"/>
        </w:rPr>
        <w:t xml:space="preserve">de los trámites y servicios </w:t>
      </w:r>
      <w:r w:rsidR="00FF447E" w:rsidRPr="00A31840">
        <w:rPr>
          <w:rFonts w:ascii="Akzidenz-Grotesk BQ Light" w:hAnsi="Akzidenz-Grotesk BQ Light"/>
        </w:rPr>
        <w:t>públicos otorgando mayor transparencia y satisfacción a la ciudadanía.</w:t>
      </w:r>
    </w:p>
    <w:p w14:paraId="794FDC88" w14:textId="2FB864EF" w:rsidR="00CD5C28" w:rsidRPr="00A31840" w:rsidRDefault="00CD5C28" w:rsidP="002D3C90">
      <w:pPr>
        <w:pStyle w:val="Textoindependiente"/>
        <w:ind w:right="558"/>
        <w:jc w:val="both"/>
        <w:rPr>
          <w:rFonts w:ascii="Akzidenz-Grotesk BQ Light" w:hAnsi="Akzidenz-Grotesk BQ Light"/>
        </w:rPr>
      </w:pPr>
    </w:p>
    <w:p w14:paraId="42D0A4C6" w14:textId="77777777" w:rsidR="00CD5C28" w:rsidRPr="00A31840" w:rsidRDefault="00CD5C28" w:rsidP="007E3B38">
      <w:pPr>
        <w:pStyle w:val="Textoindependiente"/>
        <w:jc w:val="both"/>
        <w:rPr>
          <w:rFonts w:ascii="Akzidenz-Grotesk BQ Light" w:hAnsi="Akzidenz-Grotesk BQ Light"/>
          <w:sz w:val="26"/>
        </w:rPr>
      </w:pPr>
    </w:p>
    <w:p w14:paraId="0328DA5D" w14:textId="77777777" w:rsidR="001B0A1E" w:rsidRPr="00A31840" w:rsidRDefault="001B0A1E" w:rsidP="001B0A1E">
      <w:pPr>
        <w:pStyle w:val="TitulosJohana"/>
        <w:rPr>
          <w:rFonts w:ascii="Akzidenz-Grotesk BQ Light" w:hAnsi="Akzidenz-Grotesk BQ Light"/>
        </w:rPr>
      </w:pPr>
      <w:bookmarkStart w:id="1" w:name="_bookmark1"/>
      <w:bookmarkEnd w:id="1"/>
      <w:r w:rsidRPr="00A31840">
        <w:rPr>
          <w:rFonts w:ascii="Akzidenz-Grotesk BQ Light" w:hAnsi="Akzidenz-Grotesk BQ Light"/>
        </w:rPr>
        <w:t>Objetivo</w:t>
      </w:r>
      <w:r w:rsidRPr="00A31840">
        <w:rPr>
          <w:rFonts w:ascii="Akzidenz-Grotesk BQ Light" w:hAnsi="Akzidenz-Grotesk BQ Light"/>
          <w:spacing w:val="-3"/>
        </w:rPr>
        <w:t xml:space="preserve"> </w:t>
      </w:r>
      <w:r w:rsidRPr="00A31840">
        <w:rPr>
          <w:rFonts w:ascii="Akzidenz-Grotesk BQ Light" w:hAnsi="Akzidenz-Grotesk BQ Light"/>
        </w:rPr>
        <w:t>del</w:t>
      </w:r>
      <w:r w:rsidRPr="00A31840">
        <w:rPr>
          <w:rFonts w:ascii="Akzidenz-Grotesk BQ Light" w:hAnsi="Akzidenz-Grotesk BQ Light"/>
          <w:spacing w:val="-4"/>
        </w:rPr>
        <w:t xml:space="preserve"> </w:t>
      </w:r>
      <w:r w:rsidRPr="00A31840">
        <w:rPr>
          <w:rFonts w:ascii="Akzidenz-Grotesk BQ Light" w:hAnsi="Akzidenz-Grotesk BQ Light"/>
        </w:rPr>
        <w:t>Manual</w:t>
      </w:r>
    </w:p>
    <w:p w14:paraId="24594B14" w14:textId="77777777" w:rsidR="00CD5C28" w:rsidRPr="00A31840" w:rsidRDefault="00CD5C28" w:rsidP="007E3B38">
      <w:pPr>
        <w:pStyle w:val="Textoindependiente"/>
        <w:spacing w:before="4"/>
        <w:jc w:val="both"/>
        <w:rPr>
          <w:rFonts w:ascii="Akzidenz-Grotesk BQ Light" w:hAnsi="Akzidenz-Grotesk BQ Light"/>
          <w:b/>
          <w:sz w:val="25"/>
        </w:rPr>
      </w:pPr>
    </w:p>
    <w:p w14:paraId="10A1F292" w14:textId="0E0017C7" w:rsidR="00CD5C28" w:rsidRPr="00A31840" w:rsidRDefault="00D647EF" w:rsidP="007E3B38">
      <w:pPr>
        <w:pStyle w:val="Textoindependiente"/>
        <w:ind w:left="1542" w:right="564"/>
        <w:jc w:val="both"/>
        <w:rPr>
          <w:rFonts w:ascii="Akzidenz-Grotesk BQ Light" w:hAnsi="Akzidenz-Grotesk BQ Light"/>
        </w:rPr>
      </w:pPr>
      <w:r w:rsidRPr="00A31840">
        <w:rPr>
          <w:rFonts w:ascii="Akzidenz-Grotesk BQ Light" w:hAnsi="Akzidenz-Grotesk BQ Light"/>
        </w:rPr>
        <w:t>Facilitar</w:t>
      </w:r>
      <w:r w:rsidRPr="00A31840">
        <w:rPr>
          <w:rFonts w:ascii="Akzidenz-Grotesk BQ Light" w:hAnsi="Akzidenz-Grotesk BQ Light"/>
          <w:spacing w:val="1"/>
        </w:rPr>
        <w:t xml:space="preserve"> </w:t>
      </w:r>
      <w:r w:rsidRPr="00A31840">
        <w:rPr>
          <w:rFonts w:ascii="Akzidenz-Grotesk BQ Light" w:hAnsi="Akzidenz-Grotesk BQ Light"/>
        </w:rPr>
        <w:t>la</w:t>
      </w:r>
      <w:r w:rsidRPr="00A31840">
        <w:rPr>
          <w:rFonts w:ascii="Akzidenz-Grotesk BQ Light" w:hAnsi="Akzidenz-Grotesk BQ Light"/>
          <w:spacing w:val="1"/>
        </w:rPr>
        <w:t xml:space="preserve"> </w:t>
      </w:r>
      <w:r w:rsidRPr="00A31840">
        <w:rPr>
          <w:rFonts w:ascii="Akzidenz-Grotesk BQ Light" w:hAnsi="Akzidenz-Grotesk BQ Light"/>
        </w:rPr>
        <w:t>actuación</w:t>
      </w:r>
      <w:r w:rsidRPr="00A31840">
        <w:rPr>
          <w:rFonts w:ascii="Akzidenz-Grotesk BQ Light" w:hAnsi="Akzidenz-Grotesk BQ Light"/>
          <w:spacing w:val="1"/>
        </w:rPr>
        <w:t xml:space="preserve"> </w:t>
      </w:r>
      <w:r w:rsidRPr="00A31840">
        <w:rPr>
          <w:rFonts w:ascii="Akzidenz-Grotesk BQ Light" w:hAnsi="Akzidenz-Grotesk BQ Light"/>
        </w:rPr>
        <w:t>de</w:t>
      </w:r>
      <w:r w:rsidRPr="00A31840">
        <w:rPr>
          <w:rFonts w:ascii="Akzidenz-Grotesk BQ Light" w:hAnsi="Akzidenz-Grotesk BQ Light"/>
          <w:spacing w:val="1"/>
        </w:rPr>
        <w:t xml:space="preserve"> </w:t>
      </w:r>
      <w:r w:rsidRPr="00A31840">
        <w:rPr>
          <w:rFonts w:ascii="Akzidenz-Grotesk BQ Light" w:hAnsi="Akzidenz-Grotesk BQ Light"/>
        </w:rPr>
        <w:t>los</w:t>
      </w:r>
      <w:r w:rsidRPr="00A31840">
        <w:rPr>
          <w:rFonts w:ascii="Akzidenz-Grotesk BQ Light" w:hAnsi="Akzidenz-Grotesk BQ Light"/>
          <w:spacing w:val="1"/>
        </w:rPr>
        <w:t xml:space="preserve"> </w:t>
      </w:r>
      <w:r w:rsidRPr="00A31840">
        <w:rPr>
          <w:rFonts w:ascii="Akzidenz-Grotesk BQ Light" w:hAnsi="Akzidenz-Grotesk BQ Light"/>
        </w:rPr>
        <w:t>servidores</w:t>
      </w:r>
      <w:r w:rsidRPr="00A31840">
        <w:rPr>
          <w:rFonts w:ascii="Akzidenz-Grotesk BQ Light" w:hAnsi="Akzidenz-Grotesk BQ Light"/>
          <w:spacing w:val="1"/>
        </w:rPr>
        <w:t xml:space="preserve"> </w:t>
      </w:r>
      <w:r w:rsidRPr="00A31840">
        <w:rPr>
          <w:rFonts w:ascii="Akzidenz-Grotesk BQ Light" w:hAnsi="Akzidenz-Grotesk BQ Light"/>
        </w:rPr>
        <w:t>públicos</w:t>
      </w:r>
      <w:r w:rsidRPr="00A31840">
        <w:rPr>
          <w:rFonts w:ascii="Akzidenz-Grotesk BQ Light" w:hAnsi="Akzidenz-Grotesk BQ Light"/>
          <w:spacing w:val="1"/>
        </w:rPr>
        <w:t xml:space="preserve"> </w:t>
      </w:r>
      <w:r w:rsidRPr="00A31840">
        <w:rPr>
          <w:rFonts w:ascii="Akzidenz-Grotesk BQ Light" w:hAnsi="Akzidenz-Grotesk BQ Light"/>
        </w:rPr>
        <w:t>en</w:t>
      </w:r>
      <w:r w:rsidRPr="00A31840">
        <w:rPr>
          <w:rFonts w:ascii="Akzidenz-Grotesk BQ Light" w:hAnsi="Akzidenz-Grotesk BQ Light"/>
          <w:spacing w:val="1"/>
        </w:rPr>
        <w:t xml:space="preserve"> </w:t>
      </w:r>
      <w:r w:rsidRPr="00A31840">
        <w:rPr>
          <w:rFonts w:ascii="Akzidenz-Grotesk BQ Light" w:hAnsi="Akzidenz-Grotesk BQ Light"/>
        </w:rPr>
        <w:t>el</w:t>
      </w:r>
      <w:r w:rsidRPr="00A31840">
        <w:rPr>
          <w:rFonts w:ascii="Akzidenz-Grotesk BQ Light" w:hAnsi="Akzidenz-Grotesk BQ Light"/>
          <w:spacing w:val="1"/>
        </w:rPr>
        <w:t xml:space="preserve"> </w:t>
      </w:r>
      <w:r w:rsidRPr="00A31840">
        <w:rPr>
          <w:rFonts w:ascii="Akzidenz-Grotesk BQ Light" w:hAnsi="Akzidenz-Grotesk BQ Light"/>
        </w:rPr>
        <w:t>cumplimiento</w:t>
      </w:r>
      <w:r w:rsidRPr="00A31840">
        <w:rPr>
          <w:rFonts w:ascii="Akzidenz-Grotesk BQ Light" w:hAnsi="Akzidenz-Grotesk BQ Light"/>
          <w:spacing w:val="1"/>
        </w:rPr>
        <w:t xml:space="preserve"> </w:t>
      </w:r>
      <w:r w:rsidRPr="00A31840">
        <w:rPr>
          <w:rFonts w:ascii="Akzidenz-Grotesk BQ Light" w:hAnsi="Akzidenz-Grotesk BQ Light"/>
        </w:rPr>
        <w:t>de</w:t>
      </w:r>
      <w:r w:rsidRPr="00A31840">
        <w:rPr>
          <w:rFonts w:ascii="Akzidenz-Grotesk BQ Light" w:hAnsi="Akzidenz-Grotesk BQ Light"/>
          <w:spacing w:val="1"/>
        </w:rPr>
        <w:t xml:space="preserve"> </w:t>
      </w:r>
      <w:r w:rsidRPr="00A31840">
        <w:rPr>
          <w:rFonts w:ascii="Akzidenz-Grotesk BQ Light" w:hAnsi="Akzidenz-Grotesk BQ Light"/>
        </w:rPr>
        <w:t>sus</w:t>
      </w:r>
      <w:r w:rsidRPr="00A31840">
        <w:rPr>
          <w:rFonts w:ascii="Akzidenz-Grotesk BQ Light" w:hAnsi="Akzidenz-Grotesk BQ Light"/>
          <w:spacing w:val="1"/>
        </w:rPr>
        <w:t xml:space="preserve"> </w:t>
      </w:r>
      <w:r w:rsidRPr="00A31840">
        <w:rPr>
          <w:rFonts w:ascii="Akzidenz-Grotesk BQ Light" w:hAnsi="Akzidenz-Grotesk BQ Light"/>
        </w:rPr>
        <w:t>responsabilidades, así como la inducción del personal de nuevo ingreso a su área</w:t>
      </w:r>
      <w:r w:rsidRPr="00A31840">
        <w:rPr>
          <w:rFonts w:ascii="Akzidenz-Grotesk BQ Light" w:hAnsi="Akzidenz-Grotesk BQ Light"/>
          <w:spacing w:val="1"/>
        </w:rPr>
        <w:t xml:space="preserve"> </w:t>
      </w:r>
      <w:r w:rsidRPr="00A31840">
        <w:rPr>
          <w:rFonts w:ascii="Akzidenz-Grotesk BQ Light" w:hAnsi="Akzidenz-Grotesk BQ Light"/>
        </w:rPr>
        <w:t xml:space="preserve">de adscripción. </w:t>
      </w:r>
      <w:r w:rsidR="001B0A1E" w:rsidRPr="00A31840">
        <w:rPr>
          <w:rFonts w:ascii="Akzidenz-Grotesk BQ Light" w:hAnsi="Akzidenz-Grotesk BQ Light"/>
        </w:rPr>
        <w:t>C</w:t>
      </w:r>
      <w:r w:rsidRPr="00A31840">
        <w:rPr>
          <w:rFonts w:ascii="Akzidenz-Grotesk BQ Light" w:hAnsi="Akzidenz-Grotesk BQ Light"/>
        </w:rPr>
        <w:t>on ello contribuir y mejorar el objetivo final, para lo que</w:t>
      </w:r>
      <w:r w:rsidRPr="00A31840">
        <w:rPr>
          <w:rFonts w:ascii="Akzidenz-Grotesk BQ Light" w:hAnsi="Akzidenz-Grotesk BQ Light"/>
          <w:spacing w:val="1"/>
        </w:rPr>
        <w:t xml:space="preserve"> </w:t>
      </w:r>
      <w:r w:rsidRPr="00A31840">
        <w:rPr>
          <w:rFonts w:ascii="Akzidenz-Grotesk BQ Light" w:hAnsi="Akzidenz-Grotesk BQ Light"/>
        </w:rPr>
        <w:t>ha</w:t>
      </w:r>
      <w:r w:rsidRPr="00A31840">
        <w:rPr>
          <w:rFonts w:ascii="Akzidenz-Grotesk BQ Light" w:hAnsi="Akzidenz-Grotesk BQ Light"/>
          <w:spacing w:val="-1"/>
        </w:rPr>
        <w:t xml:space="preserve"> </w:t>
      </w:r>
      <w:r w:rsidRPr="00A31840">
        <w:rPr>
          <w:rFonts w:ascii="Akzidenz-Grotesk BQ Light" w:hAnsi="Akzidenz-Grotesk BQ Light"/>
        </w:rPr>
        <w:t>sido creada</w:t>
      </w:r>
      <w:r w:rsidRPr="00A31840">
        <w:rPr>
          <w:rFonts w:ascii="Akzidenz-Grotesk BQ Light" w:hAnsi="Akzidenz-Grotesk BQ Light"/>
          <w:spacing w:val="-1"/>
        </w:rPr>
        <w:t xml:space="preserve"> </w:t>
      </w:r>
      <w:r w:rsidRPr="00A31840">
        <w:rPr>
          <w:rFonts w:ascii="Akzidenz-Grotesk BQ Light" w:hAnsi="Akzidenz-Grotesk BQ Light"/>
        </w:rPr>
        <w:t>la</w:t>
      </w:r>
      <w:r w:rsidRPr="00A31840">
        <w:rPr>
          <w:rFonts w:ascii="Akzidenz-Grotesk BQ Light" w:hAnsi="Akzidenz-Grotesk BQ Light"/>
          <w:spacing w:val="-1"/>
        </w:rPr>
        <w:t xml:space="preserve"> </w:t>
      </w:r>
      <w:r w:rsidRPr="00A31840">
        <w:rPr>
          <w:rFonts w:ascii="Akzidenz-Grotesk BQ Light" w:hAnsi="Akzidenz-Grotesk BQ Light"/>
        </w:rPr>
        <w:t>Autoridad Municipal</w:t>
      </w:r>
      <w:r w:rsidRPr="00A31840">
        <w:rPr>
          <w:rFonts w:ascii="Akzidenz-Grotesk BQ Light" w:hAnsi="Akzidenz-Grotesk BQ Light"/>
          <w:spacing w:val="1"/>
        </w:rPr>
        <w:t xml:space="preserve"> </w:t>
      </w:r>
      <w:r w:rsidRPr="00A31840">
        <w:rPr>
          <w:rFonts w:ascii="Akzidenz-Grotesk BQ Light" w:hAnsi="Akzidenz-Grotesk BQ Light"/>
        </w:rPr>
        <w:t>de</w:t>
      </w:r>
      <w:r w:rsidRPr="00A31840">
        <w:rPr>
          <w:rFonts w:ascii="Akzidenz-Grotesk BQ Light" w:hAnsi="Akzidenz-Grotesk BQ Light"/>
          <w:spacing w:val="-2"/>
        </w:rPr>
        <w:t xml:space="preserve"> </w:t>
      </w:r>
      <w:r w:rsidRPr="00A31840">
        <w:rPr>
          <w:rFonts w:ascii="Akzidenz-Grotesk BQ Light" w:hAnsi="Akzidenz-Grotesk BQ Light"/>
        </w:rPr>
        <w:t>Mejora</w:t>
      </w:r>
      <w:r w:rsidRPr="00A31840">
        <w:rPr>
          <w:rFonts w:ascii="Akzidenz-Grotesk BQ Light" w:hAnsi="Akzidenz-Grotesk BQ Light"/>
          <w:spacing w:val="-1"/>
        </w:rPr>
        <w:t xml:space="preserve"> </w:t>
      </w:r>
      <w:r w:rsidRPr="00A31840">
        <w:rPr>
          <w:rFonts w:ascii="Akzidenz-Grotesk BQ Light" w:hAnsi="Akzidenz-Grotesk BQ Light"/>
        </w:rPr>
        <w:t>Regulatoria.</w:t>
      </w:r>
    </w:p>
    <w:p w14:paraId="2FE37646" w14:textId="77777777" w:rsidR="00CD5C28" w:rsidRPr="00A31840" w:rsidRDefault="00CD5C28" w:rsidP="007E3B38">
      <w:pPr>
        <w:jc w:val="both"/>
        <w:rPr>
          <w:rFonts w:ascii="Akzidenz-Grotesk BQ Light" w:hAnsi="Akzidenz-Grotesk BQ Light"/>
        </w:rPr>
        <w:sectPr w:rsidR="00CD5C28" w:rsidRPr="00A31840">
          <w:pgSz w:w="12250" w:h="15850"/>
          <w:pgMar w:top="2180" w:right="1140" w:bottom="960" w:left="160" w:header="244" w:footer="772" w:gutter="0"/>
          <w:cols w:space="720"/>
        </w:sectPr>
      </w:pPr>
    </w:p>
    <w:p w14:paraId="443D2DDA" w14:textId="77777777" w:rsidR="00CD5C28" w:rsidRPr="00A31840" w:rsidRDefault="00CD5C28" w:rsidP="007E3B38">
      <w:pPr>
        <w:pStyle w:val="Textoindependiente"/>
        <w:spacing w:before="4"/>
        <w:jc w:val="both"/>
        <w:rPr>
          <w:rFonts w:ascii="Akzidenz-Grotesk BQ Light" w:hAnsi="Akzidenz-Grotesk BQ Light"/>
          <w:sz w:val="22"/>
        </w:rPr>
      </w:pPr>
    </w:p>
    <w:p w14:paraId="22B6FBEA" w14:textId="697C35F2" w:rsidR="001B0A1E" w:rsidRPr="00A31840" w:rsidRDefault="001A3926" w:rsidP="001B0A1E">
      <w:pPr>
        <w:pStyle w:val="TitulosJohana"/>
        <w:rPr>
          <w:rFonts w:ascii="Akzidenz-Grotesk BQ Light" w:hAnsi="Akzidenz-Grotesk BQ Light"/>
        </w:rPr>
      </w:pPr>
      <w:bookmarkStart w:id="2" w:name="_bookmark2"/>
      <w:bookmarkEnd w:id="2"/>
      <w:r w:rsidRPr="00A31840">
        <w:rPr>
          <w:rFonts w:ascii="Akzidenz-Grotesk BQ Light" w:hAnsi="Akzidenz-Grotesk BQ Light"/>
        </w:rPr>
        <w:t>Fundamento Legal</w:t>
      </w:r>
    </w:p>
    <w:p w14:paraId="7303272F" w14:textId="77777777" w:rsidR="001B0A1E" w:rsidRPr="00A31840" w:rsidRDefault="001B0A1E" w:rsidP="007E3B38">
      <w:pPr>
        <w:pStyle w:val="Textoindependiente"/>
        <w:spacing w:before="3"/>
        <w:jc w:val="both"/>
        <w:rPr>
          <w:rFonts w:ascii="Akzidenz-Grotesk BQ Light" w:hAnsi="Akzidenz-Grotesk BQ Light"/>
          <w:b/>
          <w:sz w:val="29"/>
        </w:rPr>
      </w:pPr>
    </w:p>
    <w:p w14:paraId="5A592A06" w14:textId="15677860" w:rsidR="00CD5C28" w:rsidRPr="00A31840" w:rsidRDefault="001A3926" w:rsidP="007E3B38">
      <w:pPr>
        <w:pStyle w:val="Textoindependiente"/>
        <w:ind w:left="1618" w:right="628"/>
        <w:jc w:val="both"/>
        <w:rPr>
          <w:rFonts w:ascii="Akzidenz-Grotesk BQ Light" w:hAnsi="Akzidenz-Grotesk BQ Light"/>
        </w:rPr>
      </w:pPr>
      <w:r w:rsidRPr="00A31840">
        <w:rPr>
          <w:rFonts w:ascii="Akzidenz-Grotesk BQ Light" w:hAnsi="Akzidenz-Grotesk BQ Light"/>
        </w:rPr>
        <w:t>En el marco de lo dispuesto en el</w:t>
      </w:r>
      <w:r w:rsidR="00D647EF" w:rsidRPr="00A31840">
        <w:rPr>
          <w:rFonts w:ascii="Akzidenz-Grotesk BQ Light" w:hAnsi="Akzidenz-Grotesk BQ Light"/>
        </w:rPr>
        <w:t xml:space="preserve"> artículo 115 de la Constitución de los Estados Unidos</w:t>
      </w:r>
      <w:r w:rsidR="00D647EF" w:rsidRPr="00A31840">
        <w:rPr>
          <w:rFonts w:ascii="Akzidenz-Grotesk BQ Light" w:hAnsi="Akzidenz-Grotesk BQ Light"/>
          <w:spacing w:val="1"/>
        </w:rPr>
        <w:t xml:space="preserve"> </w:t>
      </w:r>
      <w:r w:rsidR="00D647EF" w:rsidRPr="00A31840">
        <w:rPr>
          <w:rFonts w:ascii="Akzidenz-Grotesk BQ Light" w:hAnsi="Akzidenz-Grotesk BQ Light"/>
        </w:rPr>
        <w:t xml:space="preserve">Mexicanos, </w:t>
      </w:r>
      <w:r w:rsidRPr="00A31840">
        <w:rPr>
          <w:rFonts w:ascii="Akzidenz-Grotesk BQ Light" w:hAnsi="Akzidenz-Grotesk BQ Light"/>
        </w:rPr>
        <w:t>l</w:t>
      </w:r>
      <w:r w:rsidR="00D647EF" w:rsidRPr="00A31840">
        <w:rPr>
          <w:rFonts w:ascii="Akzidenz-Grotesk BQ Light" w:hAnsi="Akzidenz-Grotesk BQ Light"/>
        </w:rPr>
        <w:t>a Ley Orgánica de la Administración Pública Municipal, así como el</w:t>
      </w:r>
      <w:r w:rsidR="00D647EF" w:rsidRPr="00A31840">
        <w:rPr>
          <w:rFonts w:ascii="Akzidenz-Grotesk BQ Light" w:hAnsi="Akzidenz-Grotesk BQ Light"/>
          <w:spacing w:val="1"/>
        </w:rPr>
        <w:t xml:space="preserve"> </w:t>
      </w:r>
      <w:r w:rsidR="00D647EF" w:rsidRPr="00A31840">
        <w:rPr>
          <w:rFonts w:ascii="Akzidenz-Grotesk BQ Light" w:hAnsi="Akzidenz-Grotesk BQ Light"/>
        </w:rPr>
        <w:t>Reglamento</w:t>
      </w:r>
      <w:r w:rsidR="00D647EF" w:rsidRPr="00A31840">
        <w:rPr>
          <w:rFonts w:ascii="Akzidenz-Grotesk BQ Light" w:hAnsi="Akzidenz-Grotesk BQ Light"/>
          <w:spacing w:val="-1"/>
        </w:rPr>
        <w:t xml:space="preserve"> </w:t>
      </w:r>
      <w:r w:rsidR="00D647EF" w:rsidRPr="00A31840">
        <w:rPr>
          <w:rFonts w:ascii="Akzidenz-Grotesk BQ Light" w:hAnsi="Akzidenz-Grotesk BQ Light"/>
        </w:rPr>
        <w:t>de</w:t>
      </w:r>
      <w:r w:rsidR="00D647EF" w:rsidRPr="00A31840">
        <w:rPr>
          <w:rFonts w:ascii="Akzidenz-Grotesk BQ Light" w:hAnsi="Akzidenz-Grotesk BQ Light"/>
          <w:spacing w:val="-1"/>
        </w:rPr>
        <w:t xml:space="preserve"> </w:t>
      </w:r>
      <w:r w:rsidR="00D647EF" w:rsidRPr="00A31840">
        <w:rPr>
          <w:rFonts w:ascii="Akzidenz-Grotesk BQ Light" w:hAnsi="Akzidenz-Grotesk BQ Light"/>
        </w:rPr>
        <w:t>la Administración</w:t>
      </w:r>
      <w:r w:rsidR="00D647EF" w:rsidRPr="00A31840">
        <w:rPr>
          <w:rFonts w:ascii="Akzidenz-Grotesk BQ Light" w:hAnsi="Akzidenz-Grotesk BQ Light"/>
          <w:spacing w:val="-1"/>
        </w:rPr>
        <w:t xml:space="preserve"> </w:t>
      </w:r>
      <w:r w:rsidR="00D647EF" w:rsidRPr="00A31840">
        <w:rPr>
          <w:rFonts w:ascii="Akzidenz-Grotesk BQ Light" w:hAnsi="Akzidenz-Grotesk BQ Light"/>
        </w:rPr>
        <w:t>Pública</w:t>
      </w:r>
      <w:r w:rsidR="00D647EF" w:rsidRPr="00A31840">
        <w:rPr>
          <w:rFonts w:ascii="Akzidenz-Grotesk BQ Light" w:hAnsi="Akzidenz-Grotesk BQ Light"/>
          <w:spacing w:val="-2"/>
        </w:rPr>
        <w:t xml:space="preserve"> </w:t>
      </w:r>
      <w:r w:rsidR="00D647EF" w:rsidRPr="00A31840">
        <w:rPr>
          <w:rFonts w:ascii="Akzidenz-Grotesk BQ Light" w:hAnsi="Akzidenz-Grotesk BQ Light"/>
        </w:rPr>
        <w:t>del</w:t>
      </w:r>
      <w:r w:rsidR="00D647EF" w:rsidRPr="00A31840">
        <w:rPr>
          <w:rFonts w:ascii="Akzidenz-Grotesk BQ Light" w:hAnsi="Akzidenz-Grotesk BQ Light"/>
          <w:spacing w:val="-4"/>
        </w:rPr>
        <w:t xml:space="preserve"> </w:t>
      </w:r>
      <w:r w:rsidR="00D647EF" w:rsidRPr="00A31840">
        <w:rPr>
          <w:rFonts w:ascii="Akzidenz-Grotesk BQ Light" w:hAnsi="Akzidenz-Grotesk BQ Light"/>
        </w:rPr>
        <w:t>Municipio de</w:t>
      </w:r>
      <w:r w:rsidR="00D647EF" w:rsidRPr="00A31840">
        <w:rPr>
          <w:rFonts w:ascii="Akzidenz-Grotesk BQ Light" w:hAnsi="Akzidenz-Grotesk BQ Light"/>
          <w:spacing w:val="-1"/>
        </w:rPr>
        <w:t xml:space="preserve"> </w:t>
      </w:r>
      <w:r w:rsidR="00D647EF" w:rsidRPr="00A31840">
        <w:rPr>
          <w:rFonts w:ascii="Akzidenz-Grotesk BQ Light" w:hAnsi="Akzidenz-Grotesk BQ Light"/>
        </w:rPr>
        <w:t>Centro.</w:t>
      </w:r>
    </w:p>
    <w:p w14:paraId="29AE053E" w14:textId="77777777" w:rsidR="00CD5C28" w:rsidRPr="00A31840" w:rsidRDefault="00CD5C28" w:rsidP="007E3B38">
      <w:pPr>
        <w:pStyle w:val="Textoindependiente"/>
        <w:spacing w:before="1"/>
        <w:jc w:val="both"/>
        <w:rPr>
          <w:rFonts w:ascii="Akzidenz-Grotesk BQ Light" w:hAnsi="Akzidenz-Grotesk BQ Light"/>
        </w:rPr>
      </w:pPr>
    </w:p>
    <w:p w14:paraId="140BE5EE" w14:textId="77777777" w:rsidR="00CD5C28" w:rsidRPr="00A31840" w:rsidRDefault="00D647EF" w:rsidP="007E3B38">
      <w:pPr>
        <w:pStyle w:val="Textoindependiente"/>
        <w:ind w:left="1618"/>
        <w:jc w:val="both"/>
        <w:rPr>
          <w:rFonts w:ascii="Akzidenz-Grotesk BQ Light" w:hAnsi="Akzidenz-Grotesk BQ Light"/>
        </w:rPr>
      </w:pPr>
      <w:r w:rsidRPr="00A31840">
        <w:rPr>
          <w:rFonts w:ascii="Akzidenz-Grotesk BQ Light" w:hAnsi="Akzidenz-Grotesk BQ Light"/>
        </w:rPr>
        <w:t>La</w:t>
      </w:r>
      <w:r w:rsidRPr="00A31840">
        <w:rPr>
          <w:rFonts w:ascii="Akzidenz-Grotesk BQ Light" w:hAnsi="Akzidenz-Grotesk BQ Light"/>
          <w:spacing w:val="-1"/>
        </w:rPr>
        <w:t xml:space="preserve"> </w:t>
      </w:r>
      <w:r w:rsidRPr="00A31840">
        <w:rPr>
          <w:rFonts w:ascii="Akzidenz-Grotesk BQ Light" w:hAnsi="Akzidenz-Grotesk BQ Light"/>
        </w:rPr>
        <w:t>Autoridad</w:t>
      </w:r>
      <w:r w:rsidRPr="00A31840">
        <w:rPr>
          <w:rFonts w:ascii="Akzidenz-Grotesk BQ Light" w:hAnsi="Akzidenz-Grotesk BQ Light"/>
          <w:spacing w:val="-2"/>
        </w:rPr>
        <w:t xml:space="preserve"> </w:t>
      </w:r>
      <w:r w:rsidRPr="00A31840">
        <w:rPr>
          <w:rFonts w:ascii="Akzidenz-Grotesk BQ Light" w:hAnsi="Akzidenz-Grotesk BQ Light"/>
        </w:rPr>
        <w:t>Municipal</w:t>
      </w:r>
      <w:r w:rsidRPr="00A31840">
        <w:rPr>
          <w:rFonts w:ascii="Akzidenz-Grotesk BQ Light" w:hAnsi="Akzidenz-Grotesk BQ Light"/>
          <w:spacing w:val="-5"/>
        </w:rPr>
        <w:t xml:space="preserve"> </w:t>
      </w:r>
      <w:r w:rsidRPr="00A31840">
        <w:rPr>
          <w:rFonts w:ascii="Akzidenz-Grotesk BQ Light" w:hAnsi="Akzidenz-Grotesk BQ Light"/>
        </w:rPr>
        <w:t>de</w:t>
      </w:r>
      <w:r w:rsidRPr="00A31840">
        <w:rPr>
          <w:rFonts w:ascii="Akzidenz-Grotesk BQ Light" w:hAnsi="Akzidenz-Grotesk BQ Light"/>
          <w:spacing w:val="-1"/>
        </w:rPr>
        <w:t xml:space="preserve"> </w:t>
      </w:r>
      <w:r w:rsidRPr="00A31840">
        <w:rPr>
          <w:rFonts w:ascii="Akzidenz-Grotesk BQ Light" w:hAnsi="Akzidenz-Grotesk BQ Light"/>
        </w:rPr>
        <w:t>Mejora</w:t>
      </w:r>
      <w:r w:rsidRPr="00A31840">
        <w:rPr>
          <w:rFonts w:ascii="Akzidenz-Grotesk BQ Light" w:hAnsi="Akzidenz-Grotesk BQ Light"/>
          <w:spacing w:val="-2"/>
        </w:rPr>
        <w:t xml:space="preserve"> </w:t>
      </w:r>
      <w:r w:rsidRPr="00A31840">
        <w:rPr>
          <w:rFonts w:ascii="Akzidenz-Grotesk BQ Light" w:hAnsi="Akzidenz-Grotesk BQ Light"/>
        </w:rPr>
        <w:t>Regulatoria</w:t>
      </w:r>
      <w:r w:rsidRPr="00A31840">
        <w:rPr>
          <w:rFonts w:ascii="Akzidenz-Grotesk BQ Light" w:hAnsi="Akzidenz-Grotesk BQ Light"/>
          <w:spacing w:val="1"/>
        </w:rPr>
        <w:t xml:space="preserve"> </w:t>
      </w:r>
      <w:r w:rsidRPr="00A31840">
        <w:rPr>
          <w:rFonts w:ascii="Akzidenz-Grotesk BQ Light" w:hAnsi="Akzidenz-Grotesk BQ Light"/>
        </w:rPr>
        <w:t>está</w:t>
      </w:r>
      <w:r w:rsidRPr="00A31840">
        <w:rPr>
          <w:rFonts w:ascii="Akzidenz-Grotesk BQ Light" w:hAnsi="Akzidenz-Grotesk BQ Light"/>
          <w:spacing w:val="-1"/>
        </w:rPr>
        <w:t xml:space="preserve"> </w:t>
      </w:r>
      <w:r w:rsidRPr="00A31840">
        <w:rPr>
          <w:rFonts w:ascii="Akzidenz-Grotesk BQ Light" w:hAnsi="Akzidenz-Grotesk BQ Light"/>
        </w:rPr>
        <w:t>sustentada</w:t>
      </w:r>
      <w:r w:rsidRPr="00A31840">
        <w:rPr>
          <w:rFonts w:ascii="Akzidenz-Grotesk BQ Light" w:hAnsi="Akzidenz-Grotesk BQ Light"/>
          <w:spacing w:val="-4"/>
        </w:rPr>
        <w:t xml:space="preserve"> </w:t>
      </w:r>
      <w:r w:rsidRPr="00A31840">
        <w:rPr>
          <w:rFonts w:ascii="Akzidenz-Grotesk BQ Light" w:hAnsi="Akzidenz-Grotesk BQ Light"/>
        </w:rPr>
        <w:t>en</w:t>
      </w:r>
      <w:r w:rsidRPr="00A31840">
        <w:rPr>
          <w:rFonts w:ascii="Akzidenz-Grotesk BQ Light" w:hAnsi="Akzidenz-Grotesk BQ Light"/>
          <w:spacing w:val="-3"/>
        </w:rPr>
        <w:t xml:space="preserve"> </w:t>
      </w:r>
      <w:r w:rsidRPr="00A31840">
        <w:rPr>
          <w:rFonts w:ascii="Akzidenz-Grotesk BQ Light" w:hAnsi="Akzidenz-Grotesk BQ Light"/>
        </w:rPr>
        <w:t>el</w:t>
      </w:r>
      <w:r w:rsidRPr="00A31840">
        <w:rPr>
          <w:rFonts w:ascii="Akzidenz-Grotesk BQ Light" w:hAnsi="Akzidenz-Grotesk BQ Light"/>
          <w:spacing w:val="-5"/>
        </w:rPr>
        <w:t xml:space="preserve"> </w:t>
      </w:r>
      <w:r w:rsidRPr="00A31840">
        <w:rPr>
          <w:rFonts w:ascii="Akzidenz-Grotesk BQ Light" w:hAnsi="Akzidenz-Grotesk BQ Light"/>
        </w:rPr>
        <w:t>siguiente:</w:t>
      </w:r>
    </w:p>
    <w:p w14:paraId="27809D1A" w14:textId="77777777" w:rsidR="00CD5C28" w:rsidRPr="00A31840" w:rsidRDefault="00CD5C28" w:rsidP="007E3B38">
      <w:pPr>
        <w:pStyle w:val="Textoindependiente"/>
        <w:jc w:val="both"/>
        <w:rPr>
          <w:rFonts w:ascii="Akzidenz-Grotesk BQ Light" w:hAnsi="Akzidenz-Grotesk BQ Light"/>
        </w:rPr>
      </w:pPr>
    </w:p>
    <w:p w14:paraId="0C17A66C" w14:textId="77777777" w:rsidR="00CD5C28" w:rsidRPr="00A31840" w:rsidRDefault="00D647EF" w:rsidP="007E3B38">
      <w:pPr>
        <w:pStyle w:val="Ttulo4"/>
        <w:jc w:val="both"/>
        <w:rPr>
          <w:rFonts w:ascii="Akzidenz-Grotesk BQ Light" w:hAnsi="Akzidenz-Grotesk BQ Light"/>
        </w:rPr>
      </w:pPr>
      <w:r w:rsidRPr="00A31840">
        <w:rPr>
          <w:rFonts w:ascii="Akzidenz-Grotesk BQ Light" w:hAnsi="Akzidenz-Grotesk BQ Light"/>
        </w:rPr>
        <w:t>Marco</w:t>
      </w:r>
      <w:r w:rsidRPr="00A31840">
        <w:rPr>
          <w:rFonts w:ascii="Akzidenz-Grotesk BQ Light" w:hAnsi="Akzidenz-Grotesk BQ Light"/>
          <w:spacing w:val="-3"/>
        </w:rPr>
        <w:t xml:space="preserve"> </w:t>
      </w:r>
      <w:r w:rsidRPr="00A31840">
        <w:rPr>
          <w:rFonts w:ascii="Akzidenz-Grotesk BQ Light" w:hAnsi="Akzidenz-Grotesk BQ Light"/>
        </w:rPr>
        <w:t>Normativo:</w:t>
      </w:r>
    </w:p>
    <w:p w14:paraId="025824A7" w14:textId="77777777" w:rsidR="00CD5C28" w:rsidRPr="00A31840" w:rsidRDefault="00CD5C28" w:rsidP="007E3B38">
      <w:pPr>
        <w:pStyle w:val="Textoindependiente"/>
        <w:jc w:val="both"/>
        <w:rPr>
          <w:rFonts w:ascii="Akzidenz-Grotesk BQ Light" w:hAnsi="Akzidenz-Grotesk BQ Light"/>
          <w:b/>
        </w:rPr>
      </w:pPr>
    </w:p>
    <w:p w14:paraId="0A82BC9D" w14:textId="77777777" w:rsidR="00CD5C28" w:rsidRPr="00A31840" w:rsidRDefault="00D647EF" w:rsidP="00D42B36">
      <w:pPr>
        <w:pStyle w:val="Prrafodelista"/>
        <w:numPr>
          <w:ilvl w:val="0"/>
          <w:numId w:val="3"/>
        </w:numPr>
        <w:tabs>
          <w:tab w:val="left" w:pos="2329"/>
          <w:tab w:val="left" w:pos="2330"/>
        </w:tabs>
        <w:ind w:hanging="361"/>
        <w:jc w:val="both"/>
        <w:rPr>
          <w:rFonts w:ascii="Akzidenz-Grotesk BQ Light" w:hAnsi="Akzidenz-Grotesk BQ Light"/>
          <w:sz w:val="24"/>
        </w:rPr>
      </w:pPr>
      <w:r w:rsidRPr="00A31840">
        <w:rPr>
          <w:rFonts w:ascii="Akzidenz-Grotesk BQ Light" w:hAnsi="Akzidenz-Grotesk BQ Light"/>
          <w:sz w:val="24"/>
        </w:rPr>
        <w:t>Constitución</w:t>
      </w:r>
      <w:r w:rsidRPr="00A31840">
        <w:rPr>
          <w:rFonts w:ascii="Akzidenz-Grotesk BQ Light" w:hAnsi="Akzidenz-Grotesk BQ Light"/>
          <w:spacing w:val="-3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Política</w:t>
      </w:r>
      <w:r w:rsidRPr="00A31840">
        <w:rPr>
          <w:rFonts w:ascii="Akzidenz-Grotesk BQ Light" w:hAnsi="Akzidenz-Grotesk BQ Light"/>
          <w:spacing w:val="-2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de</w:t>
      </w:r>
      <w:r w:rsidRPr="00A31840">
        <w:rPr>
          <w:rFonts w:ascii="Akzidenz-Grotesk BQ Light" w:hAnsi="Akzidenz-Grotesk BQ Light"/>
          <w:spacing w:val="-2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los</w:t>
      </w:r>
      <w:r w:rsidRPr="00A31840">
        <w:rPr>
          <w:rFonts w:ascii="Akzidenz-Grotesk BQ Light" w:hAnsi="Akzidenz-Grotesk BQ Light"/>
          <w:spacing w:val="-2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Estados</w:t>
      </w:r>
      <w:r w:rsidRPr="00A31840">
        <w:rPr>
          <w:rFonts w:ascii="Akzidenz-Grotesk BQ Light" w:hAnsi="Akzidenz-Grotesk BQ Light"/>
          <w:spacing w:val="-3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Unidos</w:t>
      </w:r>
      <w:r w:rsidRPr="00A31840">
        <w:rPr>
          <w:rFonts w:ascii="Akzidenz-Grotesk BQ Light" w:hAnsi="Akzidenz-Grotesk BQ Light"/>
          <w:spacing w:val="-4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Mexicanos</w:t>
      </w:r>
    </w:p>
    <w:p w14:paraId="548A9160" w14:textId="77777777" w:rsidR="00CD5C28" w:rsidRPr="00A31840" w:rsidRDefault="00D647EF" w:rsidP="00D42B36">
      <w:pPr>
        <w:pStyle w:val="Prrafodelista"/>
        <w:numPr>
          <w:ilvl w:val="0"/>
          <w:numId w:val="3"/>
        </w:numPr>
        <w:tabs>
          <w:tab w:val="left" w:pos="2329"/>
          <w:tab w:val="left" w:pos="2330"/>
        </w:tabs>
        <w:spacing w:before="14"/>
        <w:ind w:hanging="361"/>
        <w:jc w:val="both"/>
        <w:rPr>
          <w:rFonts w:ascii="Akzidenz-Grotesk BQ Light" w:hAnsi="Akzidenz-Grotesk BQ Light"/>
          <w:sz w:val="24"/>
        </w:rPr>
      </w:pPr>
      <w:r w:rsidRPr="00A31840">
        <w:rPr>
          <w:rFonts w:ascii="Akzidenz-Grotesk BQ Light" w:hAnsi="Akzidenz-Grotesk BQ Light"/>
          <w:sz w:val="24"/>
        </w:rPr>
        <w:t>Constitución</w:t>
      </w:r>
      <w:r w:rsidRPr="00A31840">
        <w:rPr>
          <w:rFonts w:ascii="Akzidenz-Grotesk BQ Light" w:hAnsi="Akzidenz-Grotesk BQ Light"/>
          <w:spacing w:val="-2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Política</w:t>
      </w:r>
      <w:r w:rsidRPr="00A31840">
        <w:rPr>
          <w:rFonts w:ascii="Akzidenz-Grotesk BQ Light" w:hAnsi="Akzidenz-Grotesk BQ Light"/>
          <w:spacing w:val="-1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del</w:t>
      </w:r>
      <w:r w:rsidRPr="00A31840">
        <w:rPr>
          <w:rFonts w:ascii="Akzidenz-Grotesk BQ Light" w:hAnsi="Akzidenz-Grotesk BQ Light"/>
          <w:spacing w:val="-1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Estado</w:t>
      </w:r>
      <w:r w:rsidRPr="00A31840">
        <w:rPr>
          <w:rFonts w:ascii="Akzidenz-Grotesk BQ Light" w:hAnsi="Akzidenz-Grotesk BQ Light"/>
          <w:spacing w:val="-3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Libre</w:t>
      </w:r>
      <w:r w:rsidRPr="00A31840">
        <w:rPr>
          <w:rFonts w:ascii="Akzidenz-Grotesk BQ Light" w:hAnsi="Akzidenz-Grotesk BQ Light"/>
          <w:spacing w:val="-1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y</w:t>
      </w:r>
      <w:r w:rsidRPr="00A31840">
        <w:rPr>
          <w:rFonts w:ascii="Akzidenz-Grotesk BQ Light" w:hAnsi="Akzidenz-Grotesk BQ Light"/>
          <w:spacing w:val="-3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Soberano</w:t>
      </w:r>
      <w:r w:rsidRPr="00A31840">
        <w:rPr>
          <w:rFonts w:ascii="Akzidenz-Grotesk BQ Light" w:hAnsi="Akzidenz-Grotesk BQ Light"/>
          <w:spacing w:val="-1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de</w:t>
      </w:r>
      <w:r w:rsidRPr="00A31840">
        <w:rPr>
          <w:rFonts w:ascii="Akzidenz-Grotesk BQ Light" w:hAnsi="Akzidenz-Grotesk BQ Light"/>
          <w:spacing w:val="-3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Tabasco</w:t>
      </w:r>
    </w:p>
    <w:p w14:paraId="62F80580" w14:textId="77777777" w:rsidR="00CD5C28" w:rsidRPr="00A31840" w:rsidRDefault="00CD5C28" w:rsidP="007E3B38">
      <w:pPr>
        <w:pStyle w:val="Textoindependiente"/>
        <w:spacing w:before="4"/>
        <w:jc w:val="both"/>
        <w:rPr>
          <w:rFonts w:ascii="Akzidenz-Grotesk BQ Light" w:hAnsi="Akzidenz-Grotesk BQ Light"/>
          <w:sz w:val="26"/>
        </w:rPr>
      </w:pPr>
    </w:p>
    <w:p w14:paraId="5FF7F729" w14:textId="77777777" w:rsidR="00CD5C28" w:rsidRPr="00A31840" w:rsidRDefault="00D647EF" w:rsidP="007E3B38">
      <w:pPr>
        <w:pStyle w:val="Ttulo4"/>
        <w:jc w:val="both"/>
        <w:rPr>
          <w:rFonts w:ascii="Akzidenz-Grotesk BQ Light" w:hAnsi="Akzidenz-Grotesk BQ Light"/>
        </w:rPr>
      </w:pPr>
      <w:r w:rsidRPr="00A31840">
        <w:rPr>
          <w:rFonts w:ascii="Akzidenz-Grotesk BQ Light" w:hAnsi="Akzidenz-Grotesk BQ Light"/>
        </w:rPr>
        <w:t>Leyes:</w:t>
      </w:r>
    </w:p>
    <w:p w14:paraId="46D1BCCE" w14:textId="77777777" w:rsidR="00CD5C28" w:rsidRPr="00A31840" w:rsidRDefault="00CD5C28" w:rsidP="007E3B38">
      <w:pPr>
        <w:pStyle w:val="Textoindependiente"/>
        <w:spacing w:before="3"/>
        <w:jc w:val="both"/>
        <w:rPr>
          <w:rFonts w:ascii="Akzidenz-Grotesk BQ Light" w:hAnsi="Akzidenz-Grotesk BQ Light"/>
          <w:b/>
          <w:sz w:val="25"/>
        </w:rPr>
      </w:pPr>
    </w:p>
    <w:p w14:paraId="77450DAA" w14:textId="77777777" w:rsidR="00CD5C28" w:rsidRPr="00A31840" w:rsidRDefault="00D647EF" w:rsidP="00D42B36">
      <w:pPr>
        <w:pStyle w:val="Prrafodelista"/>
        <w:numPr>
          <w:ilvl w:val="0"/>
          <w:numId w:val="3"/>
        </w:numPr>
        <w:tabs>
          <w:tab w:val="left" w:pos="2329"/>
          <w:tab w:val="left" w:pos="2330"/>
        </w:tabs>
        <w:ind w:hanging="361"/>
        <w:jc w:val="both"/>
        <w:rPr>
          <w:rFonts w:ascii="Akzidenz-Grotesk BQ Light" w:hAnsi="Akzidenz-Grotesk BQ Light"/>
          <w:sz w:val="24"/>
        </w:rPr>
      </w:pPr>
      <w:r w:rsidRPr="00A31840">
        <w:rPr>
          <w:rFonts w:ascii="Akzidenz-Grotesk BQ Light" w:hAnsi="Akzidenz-Grotesk BQ Light"/>
          <w:sz w:val="24"/>
        </w:rPr>
        <w:t>Ley</w:t>
      </w:r>
      <w:r w:rsidRPr="00A31840">
        <w:rPr>
          <w:rFonts w:ascii="Akzidenz-Grotesk BQ Light" w:hAnsi="Akzidenz-Grotesk BQ Light"/>
          <w:spacing w:val="-5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General</w:t>
      </w:r>
      <w:r w:rsidRPr="00A31840">
        <w:rPr>
          <w:rFonts w:ascii="Akzidenz-Grotesk BQ Light" w:hAnsi="Akzidenz-Grotesk BQ Light"/>
          <w:spacing w:val="-4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de</w:t>
      </w:r>
      <w:r w:rsidRPr="00A31840">
        <w:rPr>
          <w:rFonts w:ascii="Akzidenz-Grotesk BQ Light" w:hAnsi="Akzidenz-Grotesk BQ Light"/>
          <w:spacing w:val="-2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Mejora</w:t>
      </w:r>
      <w:r w:rsidRPr="00A31840">
        <w:rPr>
          <w:rFonts w:ascii="Akzidenz-Grotesk BQ Light" w:hAnsi="Akzidenz-Grotesk BQ Light"/>
          <w:spacing w:val="-4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Regulatoria</w:t>
      </w:r>
    </w:p>
    <w:p w14:paraId="2F2A2300" w14:textId="77777777" w:rsidR="00CD5C28" w:rsidRPr="00A31840" w:rsidRDefault="00D647EF" w:rsidP="00D42B36">
      <w:pPr>
        <w:pStyle w:val="Prrafodelista"/>
        <w:numPr>
          <w:ilvl w:val="0"/>
          <w:numId w:val="3"/>
        </w:numPr>
        <w:tabs>
          <w:tab w:val="left" w:pos="2329"/>
          <w:tab w:val="left" w:pos="2330"/>
        </w:tabs>
        <w:spacing w:before="14"/>
        <w:ind w:hanging="361"/>
        <w:jc w:val="both"/>
        <w:rPr>
          <w:rFonts w:ascii="Akzidenz-Grotesk BQ Light" w:hAnsi="Akzidenz-Grotesk BQ Light"/>
          <w:sz w:val="24"/>
        </w:rPr>
      </w:pPr>
      <w:r w:rsidRPr="00A31840">
        <w:rPr>
          <w:rFonts w:ascii="Akzidenz-Grotesk BQ Light" w:hAnsi="Akzidenz-Grotesk BQ Light"/>
          <w:sz w:val="24"/>
        </w:rPr>
        <w:t>Ley</w:t>
      </w:r>
      <w:r w:rsidRPr="00A31840">
        <w:rPr>
          <w:rFonts w:ascii="Akzidenz-Grotesk BQ Light" w:hAnsi="Akzidenz-Grotesk BQ Light"/>
          <w:spacing w:val="-5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de</w:t>
      </w:r>
      <w:r w:rsidRPr="00A31840">
        <w:rPr>
          <w:rFonts w:ascii="Akzidenz-Grotesk BQ Light" w:hAnsi="Akzidenz-Grotesk BQ Light"/>
          <w:spacing w:val="-1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Mejora</w:t>
      </w:r>
      <w:r w:rsidRPr="00A31840">
        <w:rPr>
          <w:rFonts w:ascii="Akzidenz-Grotesk BQ Light" w:hAnsi="Akzidenz-Grotesk BQ Light"/>
          <w:spacing w:val="-1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Regulatoria</w:t>
      </w:r>
      <w:r w:rsidRPr="00A31840">
        <w:rPr>
          <w:rFonts w:ascii="Akzidenz-Grotesk BQ Light" w:hAnsi="Akzidenz-Grotesk BQ Light"/>
          <w:spacing w:val="-1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para</w:t>
      </w:r>
      <w:r w:rsidRPr="00A31840">
        <w:rPr>
          <w:rFonts w:ascii="Akzidenz-Grotesk BQ Light" w:hAnsi="Akzidenz-Grotesk BQ Light"/>
          <w:spacing w:val="-4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el</w:t>
      </w:r>
      <w:r w:rsidRPr="00A31840">
        <w:rPr>
          <w:rFonts w:ascii="Akzidenz-Grotesk BQ Light" w:hAnsi="Akzidenz-Grotesk BQ Light"/>
          <w:spacing w:val="-2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Estado</w:t>
      </w:r>
      <w:r w:rsidRPr="00A31840">
        <w:rPr>
          <w:rFonts w:ascii="Akzidenz-Grotesk BQ Light" w:hAnsi="Akzidenz-Grotesk BQ Light"/>
          <w:spacing w:val="-1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de</w:t>
      </w:r>
      <w:r w:rsidRPr="00A31840">
        <w:rPr>
          <w:rFonts w:ascii="Akzidenz-Grotesk BQ Light" w:hAnsi="Akzidenz-Grotesk BQ Light"/>
          <w:spacing w:val="-3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Tabasco</w:t>
      </w:r>
      <w:r w:rsidRPr="00A31840">
        <w:rPr>
          <w:rFonts w:ascii="Akzidenz-Grotesk BQ Light" w:hAnsi="Akzidenz-Grotesk BQ Light"/>
          <w:spacing w:val="-3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y</w:t>
      </w:r>
      <w:r w:rsidRPr="00A31840">
        <w:rPr>
          <w:rFonts w:ascii="Akzidenz-Grotesk BQ Light" w:hAnsi="Akzidenz-Grotesk BQ Light"/>
          <w:spacing w:val="-3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sus</w:t>
      </w:r>
      <w:r w:rsidRPr="00A31840">
        <w:rPr>
          <w:rFonts w:ascii="Akzidenz-Grotesk BQ Light" w:hAnsi="Akzidenz-Grotesk BQ Light"/>
          <w:spacing w:val="-1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Municipios</w:t>
      </w:r>
    </w:p>
    <w:p w14:paraId="7E8D94BB" w14:textId="77777777" w:rsidR="00CD5C28" w:rsidRPr="00A31840" w:rsidRDefault="00D647EF" w:rsidP="00D42B36">
      <w:pPr>
        <w:pStyle w:val="Prrafodelista"/>
        <w:numPr>
          <w:ilvl w:val="0"/>
          <w:numId w:val="3"/>
        </w:numPr>
        <w:tabs>
          <w:tab w:val="left" w:pos="2329"/>
          <w:tab w:val="left" w:pos="2330"/>
        </w:tabs>
        <w:spacing w:before="13"/>
        <w:ind w:hanging="361"/>
        <w:jc w:val="both"/>
        <w:rPr>
          <w:rFonts w:ascii="Akzidenz-Grotesk BQ Light" w:hAnsi="Akzidenz-Grotesk BQ Light"/>
          <w:sz w:val="24"/>
        </w:rPr>
      </w:pPr>
      <w:r w:rsidRPr="00A31840">
        <w:rPr>
          <w:rFonts w:ascii="Akzidenz-Grotesk BQ Light" w:hAnsi="Akzidenz-Grotesk BQ Light"/>
          <w:sz w:val="24"/>
        </w:rPr>
        <w:t>Ley</w:t>
      </w:r>
      <w:r w:rsidRPr="00A31840">
        <w:rPr>
          <w:rFonts w:ascii="Akzidenz-Grotesk BQ Light" w:hAnsi="Akzidenz-Grotesk BQ Light"/>
          <w:spacing w:val="-6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Orgánica</w:t>
      </w:r>
      <w:r w:rsidRPr="00A31840">
        <w:rPr>
          <w:rFonts w:ascii="Akzidenz-Grotesk BQ Light" w:hAnsi="Akzidenz-Grotesk BQ Light"/>
          <w:spacing w:val="-2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de</w:t>
      </w:r>
      <w:r w:rsidRPr="00A31840">
        <w:rPr>
          <w:rFonts w:ascii="Akzidenz-Grotesk BQ Light" w:hAnsi="Akzidenz-Grotesk BQ Light"/>
          <w:spacing w:val="-2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la</w:t>
      </w:r>
      <w:r w:rsidRPr="00A31840">
        <w:rPr>
          <w:rFonts w:ascii="Akzidenz-Grotesk BQ Light" w:hAnsi="Akzidenz-Grotesk BQ Light"/>
          <w:spacing w:val="-2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Administración</w:t>
      </w:r>
      <w:r w:rsidRPr="00A31840">
        <w:rPr>
          <w:rFonts w:ascii="Akzidenz-Grotesk BQ Light" w:hAnsi="Akzidenz-Grotesk BQ Light"/>
          <w:spacing w:val="-4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Pública</w:t>
      </w:r>
      <w:r w:rsidRPr="00A31840">
        <w:rPr>
          <w:rFonts w:ascii="Akzidenz-Grotesk BQ Light" w:hAnsi="Akzidenz-Grotesk BQ Light"/>
          <w:spacing w:val="-2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Municipal</w:t>
      </w:r>
    </w:p>
    <w:p w14:paraId="188FD30E" w14:textId="77777777" w:rsidR="00CD5C28" w:rsidRPr="00A31840" w:rsidRDefault="00D647EF" w:rsidP="00D42B36">
      <w:pPr>
        <w:pStyle w:val="Prrafodelista"/>
        <w:numPr>
          <w:ilvl w:val="0"/>
          <w:numId w:val="3"/>
        </w:numPr>
        <w:tabs>
          <w:tab w:val="left" w:pos="2329"/>
          <w:tab w:val="left" w:pos="2330"/>
        </w:tabs>
        <w:spacing w:before="14"/>
        <w:ind w:hanging="361"/>
        <w:jc w:val="both"/>
        <w:rPr>
          <w:rFonts w:ascii="Akzidenz-Grotesk BQ Light" w:hAnsi="Akzidenz-Grotesk BQ Light"/>
          <w:sz w:val="24"/>
        </w:rPr>
      </w:pPr>
      <w:r w:rsidRPr="00A31840">
        <w:rPr>
          <w:rFonts w:ascii="Akzidenz-Grotesk BQ Light" w:hAnsi="Akzidenz-Grotesk BQ Light"/>
          <w:sz w:val="24"/>
        </w:rPr>
        <w:t>Ley</w:t>
      </w:r>
      <w:r w:rsidRPr="00A31840">
        <w:rPr>
          <w:rFonts w:ascii="Akzidenz-Grotesk BQ Light" w:hAnsi="Akzidenz-Grotesk BQ Light"/>
          <w:spacing w:val="-5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Orgánica</w:t>
      </w:r>
      <w:r w:rsidRPr="00A31840">
        <w:rPr>
          <w:rFonts w:ascii="Akzidenz-Grotesk BQ Light" w:hAnsi="Akzidenz-Grotesk BQ Light"/>
          <w:spacing w:val="-1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de</w:t>
      </w:r>
      <w:r w:rsidRPr="00A31840">
        <w:rPr>
          <w:rFonts w:ascii="Akzidenz-Grotesk BQ Light" w:hAnsi="Akzidenz-Grotesk BQ Light"/>
          <w:spacing w:val="-2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los</w:t>
      </w:r>
      <w:r w:rsidRPr="00A31840">
        <w:rPr>
          <w:rFonts w:ascii="Akzidenz-Grotesk BQ Light" w:hAnsi="Akzidenz-Grotesk BQ Light"/>
          <w:spacing w:val="-1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Municipios</w:t>
      </w:r>
      <w:r w:rsidRPr="00A31840">
        <w:rPr>
          <w:rFonts w:ascii="Akzidenz-Grotesk BQ Light" w:hAnsi="Akzidenz-Grotesk BQ Light"/>
          <w:spacing w:val="-2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del</w:t>
      </w:r>
      <w:r w:rsidRPr="00A31840">
        <w:rPr>
          <w:rFonts w:ascii="Akzidenz-Grotesk BQ Light" w:hAnsi="Akzidenz-Grotesk BQ Light"/>
          <w:spacing w:val="-1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Estado</w:t>
      </w:r>
      <w:r w:rsidRPr="00A31840">
        <w:rPr>
          <w:rFonts w:ascii="Akzidenz-Grotesk BQ Light" w:hAnsi="Akzidenz-Grotesk BQ Light"/>
          <w:spacing w:val="-3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de</w:t>
      </w:r>
      <w:r w:rsidRPr="00A31840">
        <w:rPr>
          <w:rFonts w:ascii="Akzidenz-Grotesk BQ Light" w:hAnsi="Akzidenz-Grotesk BQ Light"/>
          <w:spacing w:val="-4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Tabasco</w:t>
      </w:r>
    </w:p>
    <w:p w14:paraId="60A08325" w14:textId="798F4928" w:rsidR="00CD5C28" w:rsidRPr="00A31840" w:rsidRDefault="00CD5C28" w:rsidP="00A31840">
      <w:pPr>
        <w:tabs>
          <w:tab w:val="left" w:pos="2329"/>
          <w:tab w:val="left" w:pos="2330"/>
        </w:tabs>
        <w:spacing w:before="14"/>
        <w:ind w:left="1968"/>
        <w:jc w:val="both"/>
        <w:rPr>
          <w:rFonts w:ascii="Akzidenz-Grotesk BQ Light" w:hAnsi="Akzidenz-Grotesk BQ Light"/>
          <w:sz w:val="24"/>
        </w:rPr>
      </w:pPr>
    </w:p>
    <w:p w14:paraId="08D41217" w14:textId="77777777" w:rsidR="00CD5C28" w:rsidRPr="00A31840" w:rsidRDefault="00CD5C28" w:rsidP="007E3B38">
      <w:pPr>
        <w:pStyle w:val="Textoindependiente"/>
        <w:spacing w:before="4"/>
        <w:jc w:val="both"/>
        <w:rPr>
          <w:rFonts w:ascii="Akzidenz-Grotesk BQ Light" w:hAnsi="Akzidenz-Grotesk BQ Light"/>
          <w:sz w:val="26"/>
        </w:rPr>
      </w:pPr>
    </w:p>
    <w:p w14:paraId="4AC6A232" w14:textId="77777777" w:rsidR="00CD5C28" w:rsidRPr="00A31840" w:rsidRDefault="00D647EF" w:rsidP="007E3B38">
      <w:pPr>
        <w:pStyle w:val="Ttulo4"/>
        <w:jc w:val="both"/>
        <w:rPr>
          <w:rFonts w:ascii="Akzidenz-Grotesk BQ Light" w:hAnsi="Akzidenz-Grotesk BQ Light"/>
        </w:rPr>
      </w:pPr>
      <w:r w:rsidRPr="00A31840">
        <w:rPr>
          <w:rFonts w:ascii="Akzidenz-Grotesk BQ Light" w:hAnsi="Akzidenz-Grotesk BQ Light"/>
        </w:rPr>
        <w:t>Reglamentos:</w:t>
      </w:r>
    </w:p>
    <w:p w14:paraId="41492797" w14:textId="77777777" w:rsidR="00CD5C28" w:rsidRPr="00A31840" w:rsidRDefault="00CD5C28" w:rsidP="007E3B38">
      <w:pPr>
        <w:pStyle w:val="Textoindependiente"/>
        <w:jc w:val="both"/>
        <w:rPr>
          <w:rFonts w:ascii="Akzidenz-Grotesk BQ Light" w:hAnsi="Akzidenz-Grotesk BQ Light"/>
          <w:b/>
        </w:rPr>
      </w:pPr>
    </w:p>
    <w:p w14:paraId="2E809403" w14:textId="7653DF55" w:rsidR="00CD5C28" w:rsidRDefault="00D647EF" w:rsidP="00D42B36">
      <w:pPr>
        <w:pStyle w:val="Prrafodelista"/>
        <w:numPr>
          <w:ilvl w:val="0"/>
          <w:numId w:val="3"/>
        </w:numPr>
        <w:tabs>
          <w:tab w:val="left" w:pos="2329"/>
          <w:tab w:val="left" w:pos="2330"/>
        </w:tabs>
        <w:ind w:hanging="361"/>
        <w:jc w:val="both"/>
        <w:rPr>
          <w:rFonts w:ascii="Akzidenz-Grotesk BQ Light" w:hAnsi="Akzidenz-Grotesk BQ Light"/>
          <w:sz w:val="24"/>
        </w:rPr>
      </w:pPr>
      <w:r w:rsidRPr="00A31840">
        <w:rPr>
          <w:rFonts w:ascii="Akzidenz-Grotesk BQ Light" w:hAnsi="Akzidenz-Grotesk BQ Light"/>
          <w:sz w:val="24"/>
        </w:rPr>
        <w:t>Reglamento</w:t>
      </w:r>
      <w:r w:rsidRPr="00A31840">
        <w:rPr>
          <w:rFonts w:ascii="Akzidenz-Grotesk BQ Light" w:hAnsi="Akzidenz-Grotesk BQ Light"/>
          <w:spacing w:val="-3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de</w:t>
      </w:r>
      <w:r w:rsidRPr="00A31840">
        <w:rPr>
          <w:rFonts w:ascii="Akzidenz-Grotesk BQ Light" w:hAnsi="Akzidenz-Grotesk BQ Light"/>
          <w:spacing w:val="-2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la</w:t>
      </w:r>
      <w:r w:rsidRPr="00A31840">
        <w:rPr>
          <w:rFonts w:ascii="Akzidenz-Grotesk BQ Light" w:hAnsi="Akzidenz-Grotesk BQ Light"/>
          <w:spacing w:val="-4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Administración</w:t>
      </w:r>
      <w:r w:rsidRPr="00A31840">
        <w:rPr>
          <w:rFonts w:ascii="Akzidenz-Grotesk BQ Light" w:hAnsi="Akzidenz-Grotesk BQ Light"/>
          <w:spacing w:val="-2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Pública</w:t>
      </w:r>
      <w:r w:rsidRPr="00A31840">
        <w:rPr>
          <w:rFonts w:ascii="Akzidenz-Grotesk BQ Light" w:hAnsi="Akzidenz-Grotesk BQ Light"/>
          <w:spacing w:val="-4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del</w:t>
      </w:r>
      <w:r w:rsidRPr="00A31840">
        <w:rPr>
          <w:rFonts w:ascii="Akzidenz-Grotesk BQ Light" w:hAnsi="Akzidenz-Grotesk BQ Light"/>
          <w:spacing w:val="-5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Municipio</w:t>
      </w:r>
      <w:r w:rsidRPr="00A31840">
        <w:rPr>
          <w:rFonts w:ascii="Akzidenz-Grotesk BQ Light" w:hAnsi="Akzidenz-Grotesk BQ Light"/>
          <w:spacing w:val="-2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de</w:t>
      </w:r>
      <w:r w:rsidRPr="00A31840">
        <w:rPr>
          <w:rFonts w:ascii="Akzidenz-Grotesk BQ Light" w:hAnsi="Akzidenz-Grotesk BQ Light"/>
          <w:spacing w:val="-2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Centro;</w:t>
      </w:r>
      <w:r w:rsidRPr="00A31840">
        <w:rPr>
          <w:rFonts w:ascii="Akzidenz-Grotesk BQ Light" w:hAnsi="Akzidenz-Grotesk BQ Light"/>
          <w:spacing w:val="-2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vigente</w:t>
      </w:r>
    </w:p>
    <w:p w14:paraId="0AABA975" w14:textId="4A71F280" w:rsidR="00A31840" w:rsidRPr="00A31840" w:rsidRDefault="00A31840" w:rsidP="00D42B36">
      <w:pPr>
        <w:pStyle w:val="Prrafodelista"/>
        <w:numPr>
          <w:ilvl w:val="0"/>
          <w:numId w:val="3"/>
        </w:numPr>
        <w:tabs>
          <w:tab w:val="left" w:pos="2329"/>
          <w:tab w:val="left" w:pos="2330"/>
        </w:tabs>
        <w:ind w:hanging="361"/>
        <w:jc w:val="both"/>
        <w:rPr>
          <w:rFonts w:ascii="Akzidenz-Grotesk BQ Light" w:hAnsi="Akzidenz-Grotesk BQ Light"/>
          <w:sz w:val="24"/>
        </w:rPr>
      </w:pPr>
      <w:r>
        <w:rPr>
          <w:rFonts w:ascii="Akzidenz-Grotesk BQ Light" w:hAnsi="Akzidenz-Grotesk BQ Light"/>
          <w:sz w:val="24"/>
        </w:rPr>
        <w:t>Reglamento de la Ley de Mejora Regulatoria para el Estado de Tabasco y sus Municipios</w:t>
      </w:r>
    </w:p>
    <w:p w14:paraId="15BB0DDC" w14:textId="4939CDB6" w:rsidR="00CD5C28" w:rsidRPr="00A31840" w:rsidRDefault="00D647EF" w:rsidP="00D42B36">
      <w:pPr>
        <w:pStyle w:val="Prrafodelista"/>
        <w:numPr>
          <w:ilvl w:val="0"/>
          <w:numId w:val="3"/>
        </w:numPr>
        <w:tabs>
          <w:tab w:val="left" w:pos="2329"/>
          <w:tab w:val="left" w:pos="2330"/>
        </w:tabs>
        <w:spacing w:before="14"/>
        <w:ind w:hanging="361"/>
        <w:jc w:val="both"/>
        <w:rPr>
          <w:rFonts w:ascii="Akzidenz-Grotesk BQ Light" w:hAnsi="Akzidenz-Grotesk BQ Light"/>
          <w:sz w:val="24"/>
        </w:rPr>
      </w:pPr>
      <w:r w:rsidRPr="00A31840">
        <w:rPr>
          <w:rFonts w:ascii="Akzidenz-Grotesk BQ Light" w:hAnsi="Akzidenz-Grotesk BQ Light"/>
          <w:sz w:val="24"/>
        </w:rPr>
        <w:t>Reglamento</w:t>
      </w:r>
      <w:r w:rsidRPr="00A31840">
        <w:rPr>
          <w:rFonts w:ascii="Akzidenz-Grotesk BQ Light" w:hAnsi="Akzidenz-Grotesk BQ Light"/>
          <w:spacing w:val="-2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de</w:t>
      </w:r>
      <w:r w:rsidRPr="00A31840">
        <w:rPr>
          <w:rFonts w:ascii="Akzidenz-Grotesk BQ Light" w:hAnsi="Akzidenz-Grotesk BQ Light"/>
          <w:spacing w:val="-2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Mejora</w:t>
      </w:r>
      <w:r w:rsidRPr="00A31840">
        <w:rPr>
          <w:rFonts w:ascii="Akzidenz-Grotesk BQ Light" w:hAnsi="Akzidenz-Grotesk BQ Light"/>
          <w:spacing w:val="-4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Regulatoria</w:t>
      </w:r>
      <w:r w:rsidRPr="00A31840">
        <w:rPr>
          <w:rFonts w:ascii="Akzidenz-Grotesk BQ Light" w:hAnsi="Akzidenz-Grotesk BQ Light"/>
          <w:spacing w:val="-2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para</w:t>
      </w:r>
      <w:r w:rsidRPr="00A31840">
        <w:rPr>
          <w:rFonts w:ascii="Akzidenz-Grotesk BQ Light" w:hAnsi="Akzidenz-Grotesk BQ Light"/>
          <w:spacing w:val="-2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el</w:t>
      </w:r>
      <w:r w:rsidRPr="00A31840">
        <w:rPr>
          <w:rFonts w:ascii="Akzidenz-Grotesk BQ Light" w:hAnsi="Akzidenz-Grotesk BQ Light"/>
          <w:spacing w:val="-2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Municipio</w:t>
      </w:r>
      <w:r w:rsidRPr="00A31840">
        <w:rPr>
          <w:rFonts w:ascii="Akzidenz-Grotesk BQ Light" w:hAnsi="Akzidenz-Grotesk BQ Light"/>
          <w:spacing w:val="-2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de</w:t>
      </w:r>
      <w:r w:rsidRPr="00A31840">
        <w:rPr>
          <w:rFonts w:ascii="Akzidenz-Grotesk BQ Light" w:hAnsi="Akzidenz-Grotesk BQ Light"/>
          <w:spacing w:val="-2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Centro,</w:t>
      </w:r>
      <w:r w:rsidRPr="00A31840">
        <w:rPr>
          <w:rFonts w:ascii="Akzidenz-Grotesk BQ Light" w:hAnsi="Akzidenz-Grotesk BQ Light"/>
          <w:spacing w:val="-4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Tabasco</w:t>
      </w:r>
    </w:p>
    <w:p w14:paraId="1F7F983A" w14:textId="77B2CF81" w:rsidR="00CD5C28" w:rsidRPr="00A31840" w:rsidRDefault="00D647EF" w:rsidP="00D42B36">
      <w:pPr>
        <w:pStyle w:val="Prrafodelista"/>
        <w:numPr>
          <w:ilvl w:val="0"/>
          <w:numId w:val="3"/>
        </w:numPr>
        <w:tabs>
          <w:tab w:val="left" w:pos="2329"/>
          <w:tab w:val="left" w:pos="2330"/>
        </w:tabs>
        <w:spacing w:before="15" w:line="252" w:lineRule="auto"/>
        <w:ind w:right="569"/>
        <w:jc w:val="both"/>
        <w:rPr>
          <w:rFonts w:ascii="Akzidenz-Grotesk BQ Light" w:hAnsi="Akzidenz-Grotesk BQ Light"/>
          <w:sz w:val="24"/>
        </w:rPr>
      </w:pPr>
      <w:r w:rsidRPr="00A31840">
        <w:rPr>
          <w:rFonts w:ascii="Akzidenz-Grotesk BQ Light" w:hAnsi="Akzidenz-Grotesk BQ Light"/>
          <w:sz w:val="24"/>
        </w:rPr>
        <w:t>Reglamento del Sistema de Apertura Rápida de Empresas del Municipio de</w:t>
      </w:r>
      <w:r w:rsidRPr="00A31840">
        <w:rPr>
          <w:rFonts w:ascii="Akzidenz-Grotesk BQ Light" w:hAnsi="Akzidenz-Grotesk BQ Light"/>
          <w:spacing w:val="-64"/>
          <w:sz w:val="24"/>
        </w:rPr>
        <w:t xml:space="preserve"> </w:t>
      </w:r>
      <w:r w:rsidR="007D3161" w:rsidRPr="00A31840">
        <w:rPr>
          <w:rFonts w:ascii="Akzidenz-Grotesk BQ Light" w:hAnsi="Akzidenz-Grotesk BQ Light"/>
          <w:spacing w:val="-64"/>
          <w:sz w:val="24"/>
        </w:rPr>
        <w:t xml:space="preserve">    </w:t>
      </w:r>
      <w:r w:rsidR="007D3161" w:rsidRPr="00A31840">
        <w:rPr>
          <w:rFonts w:ascii="Akzidenz-Grotesk BQ Light" w:hAnsi="Akzidenz-Grotesk BQ Light"/>
          <w:sz w:val="24"/>
        </w:rPr>
        <w:t xml:space="preserve"> Centro,</w:t>
      </w:r>
      <w:r w:rsidRPr="00A31840">
        <w:rPr>
          <w:rFonts w:ascii="Akzidenz-Grotesk BQ Light" w:hAnsi="Akzidenz-Grotesk BQ Light"/>
          <w:spacing w:val="-3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Tabasco</w:t>
      </w:r>
    </w:p>
    <w:p w14:paraId="7CFFA7EF" w14:textId="77777777" w:rsidR="00CD5C28" w:rsidRPr="00A31840" w:rsidRDefault="00D647EF" w:rsidP="00D42B36">
      <w:pPr>
        <w:pStyle w:val="Prrafodelista"/>
        <w:numPr>
          <w:ilvl w:val="0"/>
          <w:numId w:val="3"/>
        </w:numPr>
        <w:tabs>
          <w:tab w:val="left" w:pos="2329"/>
          <w:tab w:val="left" w:pos="2330"/>
        </w:tabs>
        <w:spacing w:line="263" w:lineRule="exact"/>
        <w:ind w:hanging="361"/>
        <w:jc w:val="both"/>
        <w:rPr>
          <w:rFonts w:ascii="Akzidenz-Grotesk BQ Light" w:hAnsi="Akzidenz-Grotesk BQ Light"/>
          <w:sz w:val="24"/>
        </w:rPr>
      </w:pPr>
      <w:r w:rsidRPr="00A31840">
        <w:rPr>
          <w:rFonts w:ascii="Akzidenz-Grotesk BQ Light" w:hAnsi="Akzidenz-Grotesk BQ Light"/>
          <w:sz w:val="24"/>
        </w:rPr>
        <w:t>Reglamento</w:t>
      </w:r>
      <w:r w:rsidRPr="00A31840">
        <w:rPr>
          <w:rFonts w:ascii="Akzidenz-Grotesk BQ Light" w:hAnsi="Akzidenz-Grotesk BQ Light"/>
          <w:spacing w:val="-2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para</w:t>
      </w:r>
      <w:r w:rsidRPr="00A31840">
        <w:rPr>
          <w:rFonts w:ascii="Akzidenz-Grotesk BQ Light" w:hAnsi="Akzidenz-Grotesk BQ Light"/>
          <w:spacing w:val="-2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el</w:t>
      </w:r>
      <w:r w:rsidRPr="00A31840">
        <w:rPr>
          <w:rFonts w:ascii="Akzidenz-Grotesk BQ Light" w:hAnsi="Akzidenz-Grotesk BQ Light"/>
          <w:spacing w:val="-2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Régimen</w:t>
      </w:r>
      <w:r w:rsidRPr="00A31840">
        <w:rPr>
          <w:rFonts w:ascii="Akzidenz-Grotesk BQ Light" w:hAnsi="Akzidenz-Grotesk BQ Light"/>
          <w:spacing w:val="-4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de</w:t>
      </w:r>
      <w:r w:rsidRPr="00A31840">
        <w:rPr>
          <w:rFonts w:ascii="Akzidenz-Grotesk BQ Light" w:hAnsi="Akzidenz-Grotesk BQ Light"/>
          <w:spacing w:val="-1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Cabildo</w:t>
      </w:r>
    </w:p>
    <w:p w14:paraId="76DA64DF" w14:textId="77777777" w:rsidR="00CD5C28" w:rsidRPr="00A31840" w:rsidRDefault="00D647EF" w:rsidP="00D42B36">
      <w:pPr>
        <w:pStyle w:val="Prrafodelista"/>
        <w:numPr>
          <w:ilvl w:val="0"/>
          <w:numId w:val="3"/>
        </w:numPr>
        <w:tabs>
          <w:tab w:val="left" w:pos="2329"/>
          <w:tab w:val="left" w:pos="2330"/>
        </w:tabs>
        <w:spacing w:before="12"/>
        <w:ind w:hanging="361"/>
        <w:jc w:val="both"/>
        <w:rPr>
          <w:rFonts w:ascii="Akzidenz-Grotesk BQ Light" w:hAnsi="Akzidenz-Grotesk BQ Light"/>
          <w:sz w:val="24"/>
        </w:rPr>
      </w:pPr>
      <w:r w:rsidRPr="00A31840">
        <w:rPr>
          <w:rFonts w:ascii="Akzidenz-Grotesk BQ Light" w:hAnsi="Akzidenz-Grotesk BQ Light"/>
          <w:sz w:val="24"/>
        </w:rPr>
        <w:t>Bando</w:t>
      </w:r>
      <w:r w:rsidRPr="00A31840">
        <w:rPr>
          <w:rFonts w:ascii="Akzidenz-Grotesk BQ Light" w:hAnsi="Akzidenz-Grotesk BQ Light"/>
          <w:spacing w:val="-2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de</w:t>
      </w:r>
      <w:r w:rsidRPr="00A31840">
        <w:rPr>
          <w:rFonts w:ascii="Akzidenz-Grotesk BQ Light" w:hAnsi="Akzidenz-Grotesk BQ Light"/>
          <w:spacing w:val="-2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Policía</w:t>
      </w:r>
      <w:r w:rsidRPr="00A31840">
        <w:rPr>
          <w:rFonts w:ascii="Akzidenz-Grotesk BQ Light" w:hAnsi="Akzidenz-Grotesk BQ Light"/>
          <w:spacing w:val="-2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y</w:t>
      </w:r>
      <w:r w:rsidRPr="00A31840">
        <w:rPr>
          <w:rFonts w:ascii="Akzidenz-Grotesk BQ Light" w:hAnsi="Akzidenz-Grotesk BQ Light"/>
          <w:spacing w:val="-4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Gobierno</w:t>
      </w:r>
      <w:r w:rsidRPr="00A31840">
        <w:rPr>
          <w:rFonts w:ascii="Akzidenz-Grotesk BQ Light" w:hAnsi="Akzidenz-Grotesk BQ Light"/>
          <w:spacing w:val="-3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del</w:t>
      </w:r>
      <w:r w:rsidRPr="00A31840">
        <w:rPr>
          <w:rFonts w:ascii="Akzidenz-Grotesk BQ Light" w:hAnsi="Akzidenz-Grotesk BQ Light"/>
          <w:spacing w:val="-2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Municipio</w:t>
      </w:r>
      <w:r w:rsidRPr="00A31840">
        <w:rPr>
          <w:rFonts w:ascii="Akzidenz-Grotesk BQ Light" w:hAnsi="Akzidenz-Grotesk BQ Light"/>
          <w:spacing w:val="-2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de</w:t>
      </w:r>
      <w:r w:rsidRPr="00A31840">
        <w:rPr>
          <w:rFonts w:ascii="Akzidenz-Grotesk BQ Light" w:hAnsi="Akzidenz-Grotesk BQ Light"/>
          <w:spacing w:val="-2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Centro,</w:t>
      </w:r>
      <w:r w:rsidRPr="00A31840">
        <w:rPr>
          <w:rFonts w:ascii="Akzidenz-Grotesk BQ Light" w:hAnsi="Akzidenz-Grotesk BQ Light"/>
          <w:spacing w:val="-3"/>
          <w:sz w:val="24"/>
        </w:rPr>
        <w:t xml:space="preserve"> </w:t>
      </w:r>
      <w:r w:rsidRPr="00A31840">
        <w:rPr>
          <w:rFonts w:ascii="Akzidenz-Grotesk BQ Light" w:hAnsi="Akzidenz-Grotesk BQ Light"/>
          <w:sz w:val="24"/>
        </w:rPr>
        <w:t>Tabasco</w:t>
      </w:r>
    </w:p>
    <w:p w14:paraId="488F04BC" w14:textId="77777777" w:rsidR="00CD5C28" w:rsidRPr="00596ABA" w:rsidRDefault="00CD5C28" w:rsidP="007E3B38">
      <w:pPr>
        <w:jc w:val="both"/>
        <w:rPr>
          <w:rFonts w:ascii="Akzidenz-Grotesk BQ Light" w:hAnsi="Akzidenz-Grotesk BQ Light"/>
          <w:sz w:val="24"/>
        </w:rPr>
        <w:sectPr w:rsidR="00CD5C28" w:rsidRPr="00596ABA">
          <w:pgSz w:w="12250" w:h="15850"/>
          <w:pgMar w:top="2180" w:right="1140" w:bottom="960" w:left="160" w:header="244" w:footer="772" w:gutter="0"/>
          <w:cols w:space="720"/>
        </w:sectPr>
      </w:pPr>
    </w:p>
    <w:p w14:paraId="11BC25D5" w14:textId="3FD7DCE5" w:rsidR="001A3926" w:rsidRPr="00596ABA" w:rsidRDefault="001A3926" w:rsidP="001A3926">
      <w:pPr>
        <w:pStyle w:val="TitulosJohana"/>
        <w:rPr>
          <w:rFonts w:ascii="Akzidenz-Grotesk BQ Light" w:hAnsi="Akzidenz-Grotesk BQ Light"/>
        </w:rPr>
      </w:pPr>
      <w:r w:rsidRPr="00596ABA">
        <w:rPr>
          <w:rFonts w:ascii="Akzidenz-Grotesk BQ Light" w:hAnsi="Akzidenz-Grotesk BQ Light"/>
        </w:rPr>
        <w:lastRenderedPageBreak/>
        <w:t xml:space="preserve">Antecedentes Históricos </w:t>
      </w:r>
    </w:p>
    <w:p w14:paraId="76D6CB6C" w14:textId="1D15C41B" w:rsidR="001A3926" w:rsidRPr="00596ABA" w:rsidRDefault="001A3926" w:rsidP="001A3926">
      <w:pPr>
        <w:pStyle w:val="Textoindependiente"/>
        <w:tabs>
          <w:tab w:val="left" w:pos="6465"/>
        </w:tabs>
        <w:spacing w:before="3"/>
        <w:jc w:val="both"/>
        <w:rPr>
          <w:rFonts w:ascii="Akzidenz-Grotesk BQ Light" w:hAnsi="Akzidenz-Grotesk BQ Light"/>
          <w:b/>
          <w:sz w:val="25"/>
        </w:rPr>
      </w:pPr>
      <w:bookmarkStart w:id="3" w:name="_bookmark3"/>
      <w:bookmarkEnd w:id="3"/>
    </w:p>
    <w:p w14:paraId="4D468CF5" w14:textId="77777777" w:rsidR="00CD5C28" w:rsidRPr="00596ABA" w:rsidRDefault="00D647EF" w:rsidP="007E3B38">
      <w:pPr>
        <w:pStyle w:val="Textoindependiente"/>
        <w:spacing w:before="1"/>
        <w:ind w:left="1542" w:right="562"/>
        <w:jc w:val="both"/>
        <w:rPr>
          <w:rFonts w:ascii="Akzidenz-Grotesk BQ Light" w:hAnsi="Akzidenz-Grotesk BQ Light"/>
        </w:rPr>
      </w:pPr>
      <w:r w:rsidRPr="00596ABA">
        <w:rPr>
          <w:rFonts w:ascii="Akzidenz-Grotesk BQ Light" w:hAnsi="Akzidenz-Grotesk BQ Light"/>
        </w:rPr>
        <w:t>La Mejora Regulatoria es una Política Pública que consiste en la generación de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normas claras de trámites y servicios simplificados, así como de la creación y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aplicación de las mismas a Instituciones eficaces, que se orienten a obtener el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mayor</w:t>
      </w:r>
      <w:r w:rsidRPr="00596ABA">
        <w:rPr>
          <w:rFonts w:ascii="Akzidenz-Grotesk BQ Light" w:hAnsi="Akzidenz-Grotesk BQ Light"/>
          <w:spacing w:val="-1"/>
        </w:rPr>
        <w:t xml:space="preserve"> </w:t>
      </w:r>
      <w:r w:rsidRPr="00596ABA">
        <w:rPr>
          <w:rFonts w:ascii="Akzidenz-Grotesk BQ Light" w:hAnsi="Akzidenz-Grotesk BQ Light"/>
        </w:rPr>
        <w:t>valor posible de</w:t>
      </w:r>
      <w:r w:rsidRPr="00596ABA">
        <w:rPr>
          <w:rFonts w:ascii="Akzidenz-Grotesk BQ Light" w:hAnsi="Akzidenz-Grotesk BQ Light"/>
          <w:spacing w:val="-2"/>
        </w:rPr>
        <w:t xml:space="preserve"> </w:t>
      </w:r>
      <w:r w:rsidRPr="00596ABA">
        <w:rPr>
          <w:rFonts w:ascii="Akzidenz-Grotesk BQ Light" w:hAnsi="Akzidenz-Grotesk BQ Light"/>
        </w:rPr>
        <w:t>los recursos</w:t>
      </w:r>
      <w:r w:rsidRPr="00596ABA">
        <w:rPr>
          <w:rFonts w:ascii="Akzidenz-Grotesk BQ Light" w:hAnsi="Akzidenz-Grotesk BQ Light"/>
          <w:spacing w:val="-3"/>
        </w:rPr>
        <w:t xml:space="preserve"> </w:t>
      </w:r>
      <w:r w:rsidRPr="00596ABA">
        <w:rPr>
          <w:rFonts w:ascii="Akzidenz-Grotesk BQ Light" w:hAnsi="Akzidenz-Grotesk BQ Light"/>
        </w:rPr>
        <w:t>disponibles.</w:t>
      </w:r>
    </w:p>
    <w:p w14:paraId="269A674D" w14:textId="77777777" w:rsidR="00CD5C28" w:rsidRPr="00596ABA" w:rsidRDefault="00CD5C28" w:rsidP="007E3B38">
      <w:pPr>
        <w:pStyle w:val="Textoindependiente"/>
        <w:jc w:val="both"/>
        <w:rPr>
          <w:rFonts w:ascii="Akzidenz-Grotesk BQ Light" w:hAnsi="Akzidenz-Grotesk BQ Light"/>
        </w:rPr>
      </w:pPr>
    </w:p>
    <w:p w14:paraId="0C79B5B7" w14:textId="77777777" w:rsidR="00CD5C28" w:rsidRPr="00596ABA" w:rsidRDefault="00D647EF" w:rsidP="007E3B38">
      <w:pPr>
        <w:pStyle w:val="Textoindependiente"/>
        <w:ind w:left="1542" w:right="558"/>
        <w:jc w:val="both"/>
        <w:rPr>
          <w:rFonts w:ascii="Akzidenz-Grotesk BQ Light" w:hAnsi="Akzidenz-Grotesk BQ Light"/>
        </w:rPr>
      </w:pPr>
      <w:r w:rsidRPr="00596ABA">
        <w:rPr>
          <w:rFonts w:ascii="Akzidenz-Grotesk BQ Light" w:hAnsi="Akzidenz-Grotesk BQ Light"/>
        </w:rPr>
        <w:t>El 24 de octubre de 2009, se publicó en el Periódico Oficial del Estado la Ley de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Mejora Regulatoria para el Estado de Tabasco, la cual estableció las funciones y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obligaciones</w:t>
      </w:r>
      <w:r w:rsidRPr="00596ABA">
        <w:rPr>
          <w:rFonts w:ascii="Akzidenz-Grotesk BQ Light" w:hAnsi="Akzidenz-Grotesk BQ Light"/>
          <w:spacing w:val="-3"/>
        </w:rPr>
        <w:t xml:space="preserve"> </w:t>
      </w:r>
      <w:r w:rsidRPr="00596ABA">
        <w:rPr>
          <w:rFonts w:ascii="Akzidenz-Grotesk BQ Light" w:hAnsi="Akzidenz-Grotesk BQ Light"/>
        </w:rPr>
        <w:t>del Estado y</w:t>
      </w:r>
      <w:r w:rsidRPr="00596ABA">
        <w:rPr>
          <w:rFonts w:ascii="Akzidenz-Grotesk BQ Light" w:hAnsi="Akzidenz-Grotesk BQ Light"/>
          <w:spacing w:val="-3"/>
        </w:rPr>
        <w:t xml:space="preserve"> </w:t>
      </w:r>
      <w:r w:rsidRPr="00596ABA">
        <w:rPr>
          <w:rFonts w:ascii="Akzidenz-Grotesk BQ Light" w:hAnsi="Akzidenz-Grotesk BQ Light"/>
        </w:rPr>
        <w:t>los municipios en la</w:t>
      </w:r>
      <w:r w:rsidRPr="00596ABA">
        <w:rPr>
          <w:rFonts w:ascii="Akzidenz-Grotesk BQ Light" w:hAnsi="Akzidenz-Grotesk BQ Light"/>
          <w:spacing w:val="-1"/>
        </w:rPr>
        <w:t xml:space="preserve"> </w:t>
      </w:r>
      <w:r w:rsidRPr="00596ABA">
        <w:rPr>
          <w:rFonts w:ascii="Akzidenz-Grotesk BQ Light" w:hAnsi="Akzidenz-Grotesk BQ Light"/>
        </w:rPr>
        <w:t>materia.</w:t>
      </w:r>
    </w:p>
    <w:p w14:paraId="343CDE8F" w14:textId="77777777" w:rsidR="00CD5C28" w:rsidRPr="00596ABA" w:rsidRDefault="00CD5C28" w:rsidP="007E3B38">
      <w:pPr>
        <w:pStyle w:val="Textoindependiente"/>
        <w:jc w:val="both"/>
        <w:rPr>
          <w:rFonts w:ascii="Akzidenz-Grotesk BQ Light" w:hAnsi="Akzidenz-Grotesk BQ Light"/>
        </w:rPr>
      </w:pPr>
    </w:p>
    <w:p w14:paraId="1E32ECD1" w14:textId="1555219F" w:rsidR="00CD5C28" w:rsidRPr="00596ABA" w:rsidRDefault="00D647EF" w:rsidP="007E3B38">
      <w:pPr>
        <w:pStyle w:val="Textoindependiente"/>
        <w:ind w:left="1542" w:right="558"/>
        <w:jc w:val="both"/>
        <w:rPr>
          <w:rFonts w:ascii="Akzidenz-Grotesk BQ Light" w:hAnsi="Akzidenz-Grotesk BQ Light"/>
        </w:rPr>
      </w:pPr>
      <w:r w:rsidRPr="00596ABA">
        <w:rPr>
          <w:rFonts w:ascii="Akzidenz-Grotesk BQ Light" w:hAnsi="Akzidenz-Grotesk BQ Light"/>
        </w:rPr>
        <w:t>Posteriormente, el 5 de febrero de 2017, se publicaron en el Diario Oficial de la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Federación diversas reformas a la Constitución Política de los Estados Unidos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Mexicanos, entre ellas, se adicionó un último párrafo a su artículo 25, donde se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establece</w:t>
      </w:r>
      <w:r w:rsidRPr="00596ABA">
        <w:rPr>
          <w:rFonts w:ascii="Akzidenz-Grotesk BQ Light" w:hAnsi="Akzidenz-Grotesk BQ Light"/>
          <w:spacing w:val="-7"/>
        </w:rPr>
        <w:t xml:space="preserve"> </w:t>
      </w:r>
      <w:r w:rsidRPr="00596ABA">
        <w:rPr>
          <w:rFonts w:ascii="Akzidenz-Grotesk BQ Light" w:hAnsi="Akzidenz-Grotesk BQ Light"/>
        </w:rPr>
        <w:t>que:</w:t>
      </w:r>
      <w:r w:rsidRPr="00596ABA">
        <w:rPr>
          <w:rFonts w:ascii="Akzidenz-Grotesk BQ Light" w:hAnsi="Akzidenz-Grotesk BQ Light"/>
          <w:spacing w:val="-6"/>
        </w:rPr>
        <w:t xml:space="preserve"> </w:t>
      </w:r>
      <w:r w:rsidRPr="00596ABA">
        <w:rPr>
          <w:rFonts w:ascii="Akzidenz-Grotesk BQ Light" w:hAnsi="Akzidenz-Grotesk BQ Light"/>
        </w:rPr>
        <w:t>“A</w:t>
      </w:r>
      <w:r w:rsidRPr="00596ABA">
        <w:rPr>
          <w:rFonts w:ascii="Akzidenz-Grotesk BQ Light" w:hAnsi="Akzidenz-Grotesk BQ Light"/>
          <w:spacing w:val="-9"/>
        </w:rPr>
        <w:t xml:space="preserve"> </w:t>
      </w:r>
      <w:r w:rsidRPr="00596ABA">
        <w:rPr>
          <w:rFonts w:ascii="Akzidenz-Grotesk BQ Light" w:hAnsi="Akzidenz-Grotesk BQ Light"/>
        </w:rPr>
        <w:t>fin</w:t>
      </w:r>
      <w:r w:rsidRPr="00596ABA">
        <w:rPr>
          <w:rFonts w:ascii="Akzidenz-Grotesk BQ Light" w:hAnsi="Akzidenz-Grotesk BQ Light"/>
          <w:spacing w:val="-6"/>
        </w:rPr>
        <w:t xml:space="preserve"> </w:t>
      </w:r>
      <w:r w:rsidRPr="00596ABA">
        <w:rPr>
          <w:rFonts w:ascii="Akzidenz-Grotesk BQ Light" w:hAnsi="Akzidenz-Grotesk BQ Light"/>
        </w:rPr>
        <w:t>de</w:t>
      </w:r>
      <w:r w:rsidRPr="00596ABA">
        <w:rPr>
          <w:rFonts w:ascii="Akzidenz-Grotesk BQ Light" w:hAnsi="Akzidenz-Grotesk BQ Light"/>
          <w:spacing w:val="-6"/>
        </w:rPr>
        <w:t xml:space="preserve"> </w:t>
      </w:r>
      <w:r w:rsidRPr="00596ABA">
        <w:rPr>
          <w:rFonts w:ascii="Akzidenz-Grotesk BQ Light" w:hAnsi="Akzidenz-Grotesk BQ Light"/>
        </w:rPr>
        <w:t>contribuir</w:t>
      </w:r>
      <w:r w:rsidRPr="00596ABA">
        <w:rPr>
          <w:rFonts w:ascii="Akzidenz-Grotesk BQ Light" w:hAnsi="Akzidenz-Grotesk BQ Light"/>
          <w:spacing w:val="-9"/>
        </w:rPr>
        <w:t xml:space="preserve"> </w:t>
      </w:r>
      <w:r w:rsidRPr="00596ABA">
        <w:rPr>
          <w:rFonts w:ascii="Akzidenz-Grotesk BQ Light" w:hAnsi="Akzidenz-Grotesk BQ Light"/>
        </w:rPr>
        <w:t>al</w:t>
      </w:r>
      <w:r w:rsidRPr="00596ABA">
        <w:rPr>
          <w:rFonts w:ascii="Akzidenz-Grotesk BQ Light" w:hAnsi="Akzidenz-Grotesk BQ Light"/>
          <w:spacing w:val="-7"/>
        </w:rPr>
        <w:t xml:space="preserve"> </w:t>
      </w:r>
      <w:r w:rsidRPr="00596ABA">
        <w:rPr>
          <w:rFonts w:ascii="Akzidenz-Grotesk BQ Light" w:hAnsi="Akzidenz-Grotesk BQ Light"/>
        </w:rPr>
        <w:t>cumplimiento</w:t>
      </w:r>
      <w:r w:rsidRPr="00596ABA">
        <w:rPr>
          <w:rFonts w:ascii="Akzidenz-Grotesk BQ Light" w:hAnsi="Akzidenz-Grotesk BQ Light"/>
          <w:spacing w:val="-8"/>
        </w:rPr>
        <w:t xml:space="preserve"> </w:t>
      </w:r>
      <w:r w:rsidRPr="00596ABA">
        <w:rPr>
          <w:rFonts w:ascii="Akzidenz-Grotesk BQ Light" w:hAnsi="Akzidenz-Grotesk BQ Light"/>
        </w:rPr>
        <w:t>de</w:t>
      </w:r>
      <w:r w:rsidRPr="00596ABA">
        <w:rPr>
          <w:rFonts w:ascii="Akzidenz-Grotesk BQ Light" w:hAnsi="Akzidenz-Grotesk BQ Light"/>
          <w:spacing w:val="-6"/>
        </w:rPr>
        <w:t xml:space="preserve"> </w:t>
      </w:r>
      <w:r w:rsidRPr="00596ABA">
        <w:rPr>
          <w:rFonts w:ascii="Akzidenz-Grotesk BQ Light" w:hAnsi="Akzidenz-Grotesk BQ Light"/>
        </w:rPr>
        <w:t>los</w:t>
      </w:r>
      <w:r w:rsidRPr="00596ABA">
        <w:rPr>
          <w:rFonts w:ascii="Akzidenz-Grotesk BQ Light" w:hAnsi="Akzidenz-Grotesk BQ Light"/>
          <w:spacing w:val="-9"/>
        </w:rPr>
        <w:t xml:space="preserve"> </w:t>
      </w:r>
      <w:r w:rsidRPr="00596ABA">
        <w:rPr>
          <w:rFonts w:ascii="Akzidenz-Grotesk BQ Light" w:hAnsi="Akzidenz-Grotesk BQ Light"/>
        </w:rPr>
        <w:t>objetivos</w:t>
      </w:r>
      <w:r w:rsidRPr="00596ABA">
        <w:rPr>
          <w:rFonts w:ascii="Akzidenz-Grotesk BQ Light" w:hAnsi="Akzidenz-Grotesk BQ Light"/>
          <w:spacing w:val="-7"/>
        </w:rPr>
        <w:t xml:space="preserve"> </w:t>
      </w:r>
      <w:r w:rsidRPr="00596ABA">
        <w:rPr>
          <w:rFonts w:ascii="Akzidenz-Grotesk BQ Light" w:hAnsi="Akzidenz-Grotesk BQ Light"/>
        </w:rPr>
        <w:t>señalados</w:t>
      </w:r>
      <w:r w:rsidRPr="00596ABA">
        <w:rPr>
          <w:rFonts w:ascii="Akzidenz-Grotesk BQ Light" w:hAnsi="Akzidenz-Grotesk BQ Light"/>
          <w:spacing w:val="-10"/>
        </w:rPr>
        <w:t xml:space="preserve"> </w:t>
      </w:r>
      <w:r w:rsidRPr="00596ABA">
        <w:rPr>
          <w:rFonts w:ascii="Akzidenz-Grotesk BQ Light" w:hAnsi="Akzidenz-Grotesk BQ Light"/>
        </w:rPr>
        <w:t>en</w:t>
      </w:r>
      <w:r w:rsidRPr="00596ABA">
        <w:rPr>
          <w:rFonts w:ascii="Akzidenz-Grotesk BQ Light" w:hAnsi="Akzidenz-Grotesk BQ Light"/>
          <w:spacing w:val="-6"/>
        </w:rPr>
        <w:t xml:space="preserve"> </w:t>
      </w:r>
      <w:r w:rsidRPr="00596ABA">
        <w:rPr>
          <w:rFonts w:ascii="Akzidenz-Grotesk BQ Light" w:hAnsi="Akzidenz-Grotesk BQ Light"/>
        </w:rPr>
        <w:t>los</w:t>
      </w:r>
      <w:r w:rsidR="00E74222">
        <w:rPr>
          <w:rFonts w:ascii="Akzidenz-Grotesk BQ Light" w:hAnsi="Akzidenz-Grotesk BQ Light"/>
        </w:rPr>
        <w:t xml:space="preserve"> </w:t>
      </w:r>
      <w:r w:rsidRPr="00596ABA">
        <w:rPr>
          <w:rFonts w:ascii="Akzidenz-Grotesk BQ Light" w:hAnsi="Akzidenz-Grotesk BQ Light"/>
          <w:spacing w:val="-64"/>
        </w:rPr>
        <w:t xml:space="preserve"> </w:t>
      </w:r>
      <w:r w:rsidRPr="00596ABA">
        <w:rPr>
          <w:rFonts w:ascii="Akzidenz-Grotesk BQ Light" w:hAnsi="Akzidenz-Grotesk BQ Light"/>
        </w:rPr>
        <w:t>párrafos primero, sexto y noveno de este artículo, las autoridades de todos los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órdenes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de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gobierno,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en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el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ámbito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de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su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competencia,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deberán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implementar</w:t>
      </w:r>
      <w:r w:rsidRPr="00596ABA">
        <w:rPr>
          <w:rFonts w:ascii="Akzidenz-Grotesk BQ Light" w:hAnsi="Akzidenz-Grotesk BQ Light"/>
          <w:spacing w:val="-64"/>
        </w:rPr>
        <w:t xml:space="preserve"> </w:t>
      </w:r>
      <w:r w:rsidRPr="00596ABA">
        <w:rPr>
          <w:rFonts w:ascii="Akzidenz-Grotesk BQ Light" w:hAnsi="Akzidenz-Grotesk BQ Light"/>
        </w:rPr>
        <w:t>políticas públicas de mejora regulatoria para la simplificación de regulaciones,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trámites, servicios y demás objetivos que establezca la ley general en la materia”;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así</w:t>
      </w:r>
      <w:r w:rsidRPr="00596ABA">
        <w:rPr>
          <w:rFonts w:ascii="Akzidenz-Grotesk BQ Light" w:hAnsi="Akzidenz-Grotesk BQ Light"/>
          <w:spacing w:val="-11"/>
        </w:rPr>
        <w:t xml:space="preserve"> </w:t>
      </w:r>
      <w:r w:rsidRPr="00596ABA">
        <w:rPr>
          <w:rFonts w:ascii="Akzidenz-Grotesk BQ Light" w:hAnsi="Akzidenz-Grotesk BQ Light"/>
        </w:rPr>
        <w:t>como</w:t>
      </w:r>
      <w:r w:rsidRPr="00596ABA">
        <w:rPr>
          <w:rFonts w:ascii="Akzidenz-Grotesk BQ Light" w:hAnsi="Akzidenz-Grotesk BQ Light"/>
          <w:spacing w:val="-7"/>
        </w:rPr>
        <w:t xml:space="preserve"> </w:t>
      </w:r>
      <w:r w:rsidRPr="00596ABA">
        <w:rPr>
          <w:rFonts w:ascii="Akzidenz-Grotesk BQ Light" w:hAnsi="Akzidenz-Grotesk BQ Light"/>
        </w:rPr>
        <w:t>la</w:t>
      </w:r>
      <w:r w:rsidRPr="00596ABA">
        <w:rPr>
          <w:rFonts w:ascii="Akzidenz-Grotesk BQ Light" w:hAnsi="Akzidenz-Grotesk BQ Light"/>
          <w:spacing w:val="-11"/>
        </w:rPr>
        <w:t xml:space="preserve"> </w:t>
      </w:r>
      <w:r w:rsidRPr="00596ABA">
        <w:rPr>
          <w:rFonts w:ascii="Akzidenz-Grotesk BQ Light" w:hAnsi="Akzidenz-Grotesk BQ Light"/>
        </w:rPr>
        <w:t>fracción</w:t>
      </w:r>
      <w:r w:rsidRPr="00596ABA">
        <w:rPr>
          <w:rFonts w:ascii="Akzidenz-Grotesk BQ Light" w:hAnsi="Akzidenz-Grotesk BQ Light"/>
          <w:spacing w:val="-9"/>
        </w:rPr>
        <w:t xml:space="preserve"> </w:t>
      </w:r>
      <w:r w:rsidRPr="00596ABA">
        <w:rPr>
          <w:rFonts w:ascii="Akzidenz-Grotesk BQ Light" w:hAnsi="Akzidenz-Grotesk BQ Light"/>
        </w:rPr>
        <w:t>XXIX-Y</w:t>
      </w:r>
      <w:r w:rsidRPr="00596ABA">
        <w:rPr>
          <w:rFonts w:ascii="Akzidenz-Grotesk BQ Light" w:hAnsi="Akzidenz-Grotesk BQ Light"/>
          <w:spacing w:val="-10"/>
        </w:rPr>
        <w:t xml:space="preserve"> </w:t>
      </w:r>
      <w:r w:rsidRPr="00596ABA">
        <w:rPr>
          <w:rFonts w:ascii="Akzidenz-Grotesk BQ Light" w:hAnsi="Akzidenz-Grotesk BQ Light"/>
        </w:rPr>
        <w:t>al</w:t>
      </w:r>
      <w:r w:rsidRPr="00596ABA">
        <w:rPr>
          <w:rFonts w:ascii="Akzidenz-Grotesk BQ Light" w:hAnsi="Akzidenz-Grotesk BQ Light"/>
          <w:spacing w:val="-10"/>
        </w:rPr>
        <w:t xml:space="preserve"> </w:t>
      </w:r>
      <w:r w:rsidRPr="00596ABA">
        <w:rPr>
          <w:rFonts w:ascii="Akzidenz-Grotesk BQ Light" w:hAnsi="Akzidenz-Grotesk BQ Light"/>
        </w:rPr>
        <w:t>artículo</w:t>
      </w:r>
      <w:r w:rsidRPr="00596ABA">
        <w:rPr>
          <w:rFonts w:ascii="Akzidenz-Grotesk BQ Light" w:hAnsi="Akzidenz-Grotesk BQ Light"/>
          <w:spacing w:val="-8"/>
        </w:rPr>
        <w:t xml:space="preserve"> </w:t>
      </w:r>
      <w:r w:rsidRPr="00596ABA">
        <w:rPr>
          <w:rFonts w:ascii="Akzidenz-Grotesk BQ Light" w:hAnsi="Akzidenz-Grotesk BQ Light"/>
        </w:rPr>
        <w:t>73,</w:t>
      </w:r>
      <w:r w:rsidRPr="00596ABA">
        <w:rPr>
          <w:rFonts w:ascii="Akzidenz-Grotesk BQ Light" w:hAnsi="Akzidenz-Grotesk BQ Light"/>
          <w:spacing w:val="-11"/>
        </w:rPr>
        <w:t xml:space="preserve"> </w:t>
      </w:r>
      <w:r w:rsidRPr="00596ABA">
        <w:rPr>
          <w:rFonts w:ascii="Akzidenz-Grotesk BQ Light" w:hAnsi="Akzidenz-Grotesk BQ Light"/>
        </w:rPr>
        <w:t>donde</w:t>
      </w:r>
      <w:r w:rsidRPr="00596ABA">
        <w:rPr>
          <w:rFonts w:ascii="Akzidenz-Grotesk BQ Light" w:hAnsi="Akzidenz-Grotesk BQ Light"/>
          <w:spacing w:val="-10"/>
        </w:rPr>
        <w:t xml:space="preserve"> </w:t>
      </w:r>
      <w:r w:rsidRPr="00596ABA">
        <w:rPr>
          <w:rFonts w:ascii="Akzidenz-Grotesk BQ Light" w:hAnsi="Akzidenz-Grotesk BQ Light"/>
        </w:rPr>
        <w:t>se</w:t>
      </w:r>
      <w:r w:rsidRPr="00596ABA">
        <w:rPr>
          <w:rFonts w:ascii="Akzidenz-Grotesk BQ Light" w:hAnsi="Akzidenz-Grotesk BQ Light"/>
          <w:spacing w:val="-12"/>
        </w:rPr>
        <w:t xml:space="preserve"> </w:t>
      </w:r>
      <w:r w:rsidRPr="00596ABA">
        <w:rPr>
          <w:rFonts w:ascii="Akzidenz-Grotesk BQ Light" w:hAnsi="Akzidenz-Grotesk BQ Light"/>
        </w:rPr>
        <w:t>faculta</w:t>
      </w:r>
      <w:r w:rsidRPr="00596ABA">
        <w:rPr>
          <w:rFonts w:ascii="Akzidenz-Grotesk BQ Light" w:hAnsi="Akzidenz-Grotesk BQ Light"/>
          <w:spacing w:val="-11"/>
        </w:rPr>
        <w:t xml:space="preserve"> </w:t>
      </w:r>
      <w:r w:rsidRPr="00596ABA">
        <w:rPr>
          <w:rFonts w:ascii="Akzidenz-Grotesk BQ Light" w:hAnsi="Akzidenz-Grotesk BQ Light"/>
        </w:rPr>
        <w:t>al</w:t>
      </w:r>
      <w:r w:rsidRPr="00596ABA">
        <w:rPr>
          <w:rFonts w:ascii="Akzidenz-Grotesk BQ Light" w:hAnsi="Akzidenz-Grotesk BQ Light"/>
          <w:spacing w:val="-11"/>
        </w:rPr>
        <w:t xml:space="preserve"> </w:t>
      </w:r>
      <w:r w:rsidRPr="00596ABA">
        <w:rPr>
          <w:rFonts w:ascii="Akzidenz-Grotesk BQ Light" w:hAnsi="Akzidenz-Grotesk BQ Light"/>
        </w:rPr>
        <w:t>Congreso</w:t>
      </w:r>
      <w:r w:rsidRPr="00596ABA">
        <w:rPr>
          <w:rFonts w:ascii="Akzidenz-Grotesk BQ Light" w:hAnsi="Akzidenz-Grotesk BQ Light"/>
          <w:spacing w:val="-10"/>
        </w:rPr>
        <w:t xml:space="preserve"> </w:t>
      </w:r>
      <w:r w:rsidRPr="00596ABA">
        <w:rPr>
          <w:rFonts w:ascii="Akzidenz-Grotesk BQ Light" w:hAnsi="Akzidenz-Grotesk BQ Light"/>
        </w:rPr>
        <w:t>de</w:t>
      </w:r>
      <w:r w:rsidRPr="00596ABA">
        <w:rPr>
          <w:rFonts w:ascii="Akzidenz-Grotesk BQ Light" w:hAnsi="Akzidenz-Grotesk BQ Light"/>
          <w:spacing w:val="-11"/>
        </w:rPr>
        <w:t xml:space="preserve"> </w:t>
      </w:r>
      <w:r w:rsidRPr="00596ABA">
        <w:rPr>
          <w:rFonts w:ascii="Akzidenz-Grotesk BQ Light" w:hAnsi="Akzidenz-Grotesk BQ Light"/>
        </w:rPr>
        <w:t>la</w:t>
      </w:r>
      <w:r w:rsidRPr="00596ABA">
        <w:rPr>
          <w:rFonts w:ascii="Akzidenz-Grotesk BQ Light" w:hAnsi="Akzidenz-Grotesk BQ Light"/>
          <w:spacing w:val="-10"/>
        </w:rPr>
        <w:t xml:space="preserve"> </w:t>
      </w:r>
      <w:r w:rsidRPr="00596ABA">
        <w:rPr>
          <w:rFonts w:ascii="Akzidenz-Grotesk BQ Light" w:hAnsi="Akzidenz-Grotesk BQ Light"/>
        </w:rPr>
        <w:t>Unión</w:t>
      </w:r>
      <w:r w:rsidRPr="00596ABA">
        <w:rPr>
          <w:rFonts w:ascii="Akzidenz-Grotesk BQ Light" w:hAnsi="Akzidenz-Grotesk BQ Light"/>
          <w:spacing w:val="-64"/>
        </w:rPr>
        <w:t xml:space="preserve"> </w:t>
      </w:r>
      <w:r w:rsidRPr="00596ABA">
        <w:rPr>
          <w:rFonts w:ascii="Akzidenz-Grotesk BQ Light" w:hAnsi="Akzidenz-Grotesk BQ Light"/>
        </w:rPr>
        <w:t>para</w:t>
      </w:r>
      <w:r w:rsidRPr="00596ABA">
        <w:rPr>
          <w:rFonts w:ascii="Akzidenz-Grotesk BQ Light" w:hAnsi="Akzidenz-Grotesk BQ Light"/>
          <w:spacing w:val="-14"/>
        </w:rPr>
        <w:t xml:space="preserve"> </w:t>
      </w:r>
      <w:r w:rsidRPr="00596ABA">
        <w:rPr>
          <w:rFonts w:ascii="Akzidenz-Grotesk BQ Light" w:hAnsi="Akzidenz-Grotesk BQ Light"/>
        </w:rPr>
        <w:t>expedir</w:t>
      </w:r>
      <w:r w:rsidRPr="00596ABA">
        <w:rPr>
          <w:rFonts w:ascii="Akzidenz-Grotesk BQ Light" w:hAnsi="Akzidenz-Grotesk BQ Light"/>
          <w:spacing w:val="-13"/>
        </w:rPr>
        <w:t xml:space="preserve"> </w:t>
      </w:r>
      <w:r w:rsidRPr="00596ABA">
        <w:rPr>
          <w:rFonts w:ascii="Akzidenz-Grotesk BQ Light" w:hAnsi="Akzidenz-Grotesk BQ Light"/>
        </w:rPr>
        <w:t>la</w:t>
      </w:r>
      <w:r w:rsidRPr="00596ABA">
        <w:rPr>
          <w:rFonts w:ascii="Akzidenz-Grotesk BQ Light" w:hAnsi="Akzidenz-Grotesk BQ Light"/>
          <w:spacing w:val="-11"/>
        </w:rPr>
        <w:t xml:space="preserve"> </w:t>
      </w:r>
      <w:r w:rsidRPr="00596ABA">
        <w:rPr>
          <w:rFonts w:ascii="Akzidenz-Grotesk BQ Light" w:hAnsi="Akzidenz-Grotesk BQ Light"/>
        </w:rPr>
        <w:t>Ley</w:t>
      </w:r>
      <w:r w:rsidRPr="00596ABA">
        <w:rPr>
          <w:rFonts w:ascii="Akzidenz-Grotesk BQ Light" w:hAnsi="Akzidenz-Grotesk BQ Light"/>
          <w:spacing w:val="-14"/>
        </w:rPr>
        <w:t xml:space="preserve"> </w:t>
      </w:r>
      <w:r w:rsidRPr="00596ABA">
        <w:rPr>
          <w:rFonts w:ascii="Akzidenz-Grotesk BQ Light" w:hAnsi="Akzidenz-Grotesk BQ Light"/>
        </w:rPr>
        <w:t>General</w:t>
      </w:r>
      <w:r w:rsidRPr="00596ABA">
        <w:rPr>
          <w:rFonts w:ascii="Akzidenz-Grotesk BQ Light" w:hAnsi="Akzidenz-Grotesk BQ Light"/>
          <w:spacing w:val="-11"/>
        </w:rPr>
        <w:t xml:space="preserve"> </w:t>
      </w:r>
      <w:r w:rsidRPr="00596ABA">
        <w:rPr>
          <w:rFonts w:ascii="Akzidenz-Grotesk BQ Light" w:hAnsi="Akzidenz-Grotesk BQ Light"/>
        </w:rPr>
        <w:t>que</w:t>
      </w:r>
      <w:r w:rsidRPr="00596ABA">
        <w:rPr>
          <w:rFonts w:ascii="Akzidenz-Grotesk BQ Light" w:hAnsi="Akzidenz-Grotesk BQ Light"/>
          <w:spacing w:val="-13"/>
        </w:rPr>
        <w:t xml:space="preserve"> </w:t>
      </w:r>
      <w:r w:rsidRPr="00596ABA">
        <w:rPr>
          <w:rFonts w:ascii="Akzidenz-Grotesk BQ Light" w:hAnsi="Akzidenz-Grotesk BQ Light"/>
        </w:rPr>
        <w:t>establezca</w:t>
      </w:r>
      <w:r w:rsidRPr="00596ABA">
        <w:rPr>
          <w:rFonts w:ascii="Akzidenz-Grotesk BQ Light" w:hAnsi="Akzidenz-Grotesk BQ Light"/>
          <w:spacing w:val="-11"/>
        </w:rPr>
        <w:t xml:space="preserve"> </w:t>
      </w:r>
      <w:r w:rsidRPr="00596ABA">
        <w:rPr>
          <w:rFonts w:ascii="Akzidenz-Grotesk BQ Light" w:hAnsi="Akzidenz-Grotesk BQ Light"/>
        </w:rPr>
        <w:t>los</w:t>
      </w:r>
      <w:r w:rsidRPr="00596ABA">
        <w:rPr>
          <w:rFonts w:ascii="Akzidenz-Grotesk BQ Light" w:hAnsi="Akzidenz-Grotesk BQ Light"/>
          <w:spacing w:val="-12"/>
        </w:rPr>
        <w:t xml:space="preserve"> </w:t>
      </w:r>
      <w:r w:rsidRPr="00596ABA">
        <w:rPr>
          <w:rFonts w:ascii="Akzidenz-Grotesk BQ Light" w:hAnsi="Akzidenz-Grotesk BQ Light"/>
        </w:rPr>
        <w:t>principios</w:t>
      </w:r>
      <w:r w:rsidRPr="00596ABA">
        <w:rPr>
          <w:rFonts w:ascii="Akzidenz-Grotesk BQ Light" w:hAnsi="Akzidenz-Grotesk BQ Light"/>
          <w:spacing w:val="-12"/>
        </w:rPr>
        <w:t xml:space="preserve"> </w:t>
      </w:r>
      <w:r w:rsidRPr="00596ABA">
        <w:rPr>
          <w:rFonts w:ascii="Akzidenz-Grotesk BQ Light" w:hAnsi="Akzidenz-Grotesk BQ Light"/>
        </w:rPr>
        <w:t>y</w:t>
      </w:r>
      <w:r w:rsidRPr="00596ABA">
        <w:rPr>
          <w:rFonts w:ascii="Akzidenz-Grotesk BQ Light" w:hAnsi="Akzidenz-Grotesk BQ Light"/>
          <w:spacing w:val="-14"/>
        </w:rPr>
        <w:t xml:space="preserve"> </w:t>
      </w:r>
      <w:r w:rsidRPr="00596ABA">
        <w:rPr>
          <w:rFonts w:ascii="Akzidenz-Grotesk BQ Light" w:hAnsi="Akzidenz-Grotesk BQ Light"/>
        </w:rPr>
        <w:t>bases</w:t>
      </w:r>
      <w:r w:rsidRPr="00596ABA">
        <w:rPr>
          <w:rFonts w:ascii="Akzidenz-Grotesk BQ Light" w:hAnsi="Akzidenz-Grotesk BQ Light"/>
          <w:spacing w:val="-11"/>
        </w:rPr>
        <w:t xml:space="preserve"> </w:t>
      </w:r>
      <w:r w:rsidRPr="00596ABA">
        <w:rPr>
          <w:rFonts w:ascii="Akzidenz-Grotesk BQ Light" w:hAnsi="Akzidenz-Grotesk BQ Light"/>
        </w:rPr>
        <w:t>a</w:t>
      </w:r>
      <w:r w:rsidRPr="00596ABA">
        <w:rPr>
          <w:rFonts w:ascii="Akzidenz-Grotesk BQ Light" w:hAnsi="Akzidenz-Grotesk BQ Light"/>
          <w:spacing w:val="-13"/>
        </w:rPr>
        <w:t xml:space="preserve"> </w:t>
      </w:r>
      <w:r w:rsidRPr="00596ABA">
        <w:rPr>
          <w:rFonts w:ascii="Akzidenz-Grotesk BQ Light" w:hAnsi="Akzidenz-Grotesk BQ Light"/>
        </w:rPr>
        <w:t>los</w:t>
      </w:r>
      <w:r w:rsidRPr="00596ABA">
        <w:rPr>
          <w:rFonts w:ascii="Akzidenz-Grotesk BQ Light" w:hAnsi="Akzidenz-Grotesk BQ Light"/>
          <w:spacing w:val="-12"/>
        </w:rPr>
        <w:t xml:space="preserve"> </w:t>
      </w:r>
      <w:r w:rsidRPr="00596ABA">
        <w:rPr>
          <w:rFonts w:ascii="Akzidenz-Grotesk BQ Light" w:hAnsi="Akzidenz-Grotesk BQ Light"/>
        </w:rPr>
        <w:t>que</w:t>
      </w:r>
      <w:r w:rsidRPr="00596ABA">
        <w:rPr>
          <w:rFonts w:ascii="Akzidenz-Grotesk BQ Light" w:hAnsi="Akzidenz-Grotesk BQ Light"/>
          <w:spacing w:val="-13"/>
        </w:rPr>
        <w:t xml:space="preserve"> </w:t>
      </w:r>
      <w:r w:rsidRPr="00596ABA">
        <w:rPr>
          <w:rFonts w:ascii="Akzidenz-Grotesk BQ Light" w:hAnsi="Akzidenz-Grotesk BQ Light"/>
        </w:rPr>
        <w:t>deberán</w:t>
      </w:r>
      <w:r w:rsidR="00E74222">
        <w:rPr>
          <w:rFonts w:ascii="Akzidenz-Grotesk BQ Light" w:hAnsi="Akzidenz-Grotesk BQ Light"/>
        </w:rPr>
        <w:t xml:space="preserve"> </w:t>
      </w:r>
      <w:r w:rsidRPr="00596ABA">
        <w:rPr>
          <w:rFonts w:ascii="Akzidenz-Grotesk BQ Light" w:hAnsi="Akzidenz-Grotesk BQ Light"/>
          <w:spacing w:val="-64"/>
        </w:rPr>
        <w:t xml:space="preserve"> </w:t>
      </w:r>
      <w:r w:rsidRPr="00596ABA">
        <w:rPr>
          <w:rFonts w:ascii="Akzidenz-Grotesk BQ Light" w:hAnsi="Akzidenz-Grotesk BQ Light"/>
        </w:rPr>
        <w:t>sujetarse los órdenes de gobierno, en el ámbito de sus respectivas competencias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en</w:t>
      </w:r>
      <w:r w:rsidRPr="00596ABA">
        <w:rPr>
          <w:rFonts w:ascii="Akzidenz-Grotesk BQ Light" w:hAnsi="Akzidenz-Grotesk BQ Light"/>
          <w:spacing w:val="-3"/>
        </w:rPr>
        <w:t xml:space="preserve"> </w:t>
      </w:r>
      <w:r w:rsidRPr="00596ABA">
        <w:rPr>
          <w:rFonts w:ascii="Akzidenz-Grotesk BQ Light" w:hAnsi="Akzidenz-Grotesk BQ Light"/>
        </w:rPr>
        <w:t>materia de</w:t>
      </w:r>
      <w:r w:rsidRPr="00596ABA">
        <w:rPr>
          <w:rFonts w:ascii="Akzidenz-Grotesk BQ Light" w:hAnsi="Akzidenz-Grotesk BQ Light"/>
          <w:spacing w:val="-2"/>
        </w:rPr>
        <w:t xml:space="preserve"> </w:t>
      </w:r>
      <w:r w:rsidRPr="00596ABA">
        <w:rPr>
          <w:rFonts w:ascii="Akzidenz-Grotesk BQ Light" w:hAnsi="Akzidenz-Grotesk BQ Light"/>
        </w:rPr>
        <w:t>mejora regulatoria.</w:t>
      </w:r>
    </w:p>
    <w:p w14:paraId="22B3D1BD" w14:textId="77777777" w:rsidR="00CD5C28" w:rsidRPr="00596ABA" w:rsidRDefault="00CD5C28" w:rsidP="007E3B38">
      <w:pPr>
        <w:pStyle w:val="Textoindependiente"/>
        <w:spacing w:before="1"/>
        <w:jc w:val="both"/>
        <w:rPr>
          <w:rFonts w:ascii="Akzidenz-Grotesk BQ Light" w:hAnsi="Akzidenz-Grotesk BQ Light"/>
        </w:rPr>
      </w:pPr>
    </w:p>
    <w:p w14:paraId="678201E5" w14:textId="36B7F531" w:rsidR="00CD5C28" w:rsidRPr="00596ABA" w:rsidRDefault="00D647EF" w:rsidP="007E3B38">
      <w:pPr>
        <w:pStyle w:val="Textoindependiente"/>
        <w:ind w:left="1542" w:right="560"/>
        <w:jc w:val="both"/>
        <w:rPr>
          <w:rFonts w:ascii="Akzidenz-Grotesk BQ Light" w:hAnsi="Akzidenz-Grotesk BQ Light"/>
        </w:rPr>
      </w:pPr>
      <w:r w:rsidRPr="00596ABA">
        <w:rPr>
          <w:rFonts w:ascii="Akzidenz-Grotesk BQ Light" w:hAnsi="Akzidenz-Grotesk BQ Light"/>
        </w:rPr>
        <w:t>En consecuencia, el 18 de mayo de 2018 se publicó en el Diario Oficial de la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Federación, la Ley General de Mejora Regulatoria siendo de observancia general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en</w:t>
      </w:r>
      <w:r w:rsidRPr="00596ABA">
        <w:rPr>
          <w:rFonts w:ascii="Akzidenz-Grotesk BQ Light" w:hAnsi="Akzidenz-Grotesk BQ Light"/>
          <w:spacing w:val="-13"/>
        </w:rPr>
        <w:t xml:space="preserve"> </w:t>
      </w:r>
      <w:r w:rsidRPr="00596ABA">
        <w:rPr>
          <w:rFonts w:ascii="Akzidenz-Grotesk BQ Light" w:hAnsi="Akzidenz-Grotesk BQ Light"/>
        </w:rPr>
        <w:t>toda</w:t>
      </w:r>
      <w:r w:rsidRPr="00596ABA">
        <w:rPr>
          <w:rFonts w:ascii="Akzidenz-Grotesk BQ Light" w:hAnsi="Akzidenz-Grotesk BQ Light"/>
          <w:spacing w:val="-12"/>
        </w:rPr>
        <w:t xml:space="preserve"> </w:t>
      </w:r>
      <w:r w:rsidRPr="00596ABA">
        <w:rPr>
          <w:rFonts w:ascii="Akzidenz-Grotesk BQ Light" w:hAnsi="Akzidenz-Grotesk BQ Light"/>
        </w:rPr>
        <w:t>la</w:t>
      </w:r>
      <w:r w:rsidRPr="00596ABA">
        <w:rPr>
          <w:rFonts w:ascii="Akzidenz-Grotesk BQ Light" w:hAnsi="Akzidenz-Grotesk BQ Light"/>
          <w:spacing w:val="-13"/>
        </w:rPr>
        <w:t xml:space="preserve"> </w:t>
      </w:r>
      <w:r w:rsidRPr="00596ABA">
        <w:rPr>
          <w:rFonts w:ascii="Akzidenz-Grotesk BQ Light" w:hAnsi="Akzidenz-Grotesk BQ Light"/>
        </w:rPr>
        <w:t>República,</w:t>
      </w:r>
      <w:r w:rsidRPr="00596ABA">
        <w:rPr>
          <w:rFonts w:ascii="Akzidenz-Grotesk BQ Light" w:hAnsi="Akzidenz-Grotesk BQ Light"/>
          <w:spacing w:val="-15"/>
        </w:rPr>
        <w:t xml:space="preserve"> </w:t>
      </w:r>
      <w:r w:rsidRPr="00596ABA">
        <w:rPr>
          <w:rFonts w:ascii="Akzidenz-Grotesk BQ Light" w:hAnsi="Akzidenz-Grotesk BQ Light"/>
        </w:rPr>
        <w:t>mediante</w:t>
      </w:r>
      <w:r w:rsidRPr="00596ABA">
        <w:rPr>
          <w:rFonts w:ascii="Akzidenz-Grotesk BQ Light" w:hAnsi="Akzidenz-Grotesk BQ Light"/>
          <w:spacing w:val="-12"/>
        </w:rPr>
        <w:t xml:space="preserve"> </w:t>
      </w:r>
      <w:r w:rsidRPr="00596ABA">
        <w:rPr>
          <w:rFonts w:ascii="Akzidenz-Grotesk BQ Light" w:hAnsi="Akzidenz-Grotesk BQ Light"/>
        </w:rPr>
        <w:t>la</w:t>
      </w:r>
      <w:r w:rsidRPr="00596ABA">
        <w:rPr>
          <w:rFonts w:ascii="Akzidenz-Grotesk BQ Light" w:hAnsi="Akzidenz-Grotesk BQ Light"/>
          <w:spacing w:val="-13"/>
        </w:rPr>
        <w:t xml:space="preserve"> </w:t>
      </w:r>
      <w:r w:rsidRPr="00596ABA">
        <w:rPr>
          <w:rFonts w:ascii="Akzidenz-Grotesk BQ Light" w:hAnsi="Akzidenz-Grotesk BQ Light"/>
        </w:rPr>
        <w:t>cual</w:t>
      </w:r>
      <w:r w:rsidRPr="00596ABA">
        <w:rPr>
          <w:rFonts w:ascii="Akzidenz-Grotesk BQ Light" w:hAnsi="Akzidenz-Grotesk BQ Light"/>
          <w:spacing w:val="-13"/>
        </w:rPr>
        <w:t xml:space="preserve"> </w:t>
      </w:r>
      <w:r w:rsidRPr="00596ABA">
        <w:rPr>
          <w:rFonts w:ascii="Akzidenz-Grotesk BQ Light" w:hAnsi="Akzidenz-Grotesk BQ Light"/>
        </w:rPr>
        <w:t>se</w:t>
      </w:r>
      <w:r w:rsidRPr="00596ABA">
        <w:rPr>
          <w:rFonts w:ascii="Akzidenz-Grotesk BQ Light" w:hAnsi="Akzidenz-Grotesk BQ Light"/>
          <w:spacing w:val="-13"/>
        </w:rPr>
        <w:t xml:space="preserve"> </w:t>
      </w:r>
      <w:r w:rsidRPr="00596ABA">
        <w:rPr>
          <w:rFonts w:ascii="Akzidenz-Grotesk BQ Light" w:hAnsi="Akzidenz-Grotesk BQ Light"/>
        </w:rPr>
        <w:t>establecen</w:t>
      </w:r>
      <w:r w:rsidRPr="00596ABA">
        <w:rPr>
          <w:rFonts w:ascii="Akzidenz-Grotesk BQ Light" w:hAnsi="Akzidenz-Grotesk BQ Light"/>
          <w:spacing w:val="-12"/>
        </w:rPr>
        <w:t xml:space="preserve"> </w:t>
      </w:r>
      <w:r w:rsidRPr="00596ABA">
        <w:rPr>
          <w:rFonts w:ascii="Akzidenz-Grotesk BQ Light" w:hAnsi="Akzidenz-Grotesk BQ Light"/>
        </w:rPr>
        <w:t>las</w:t>
      </w:r>
      <w:r w:rsidRPr="00596ABA">
        <w:rPr>
          <w:rFonts w:ascii="Akzidenz-Grotesk BQ Light" w:hAnsi="Akzidenz-Grotesk BQ Light"/>
          <w:spacing w:val="-12"/>
        </w:rPr>
        <w:t xml:space="preserve"> </w:t>
      </w:r>
      <w:r w:rsidRPr="00596ABA">
        <w:rPr>
          <w:rFonts w:ascii="Akzidenz-Grotesk BQ Light" w:hAnsi="Akzidenz-Grotesk BQ Light"/>
        </w:rPr>
        <w:t>bases</w:t>
      </w:r>
      <w:r w:rsidRPr="00596ABA">
        <w:rPr>
          <w:rFonts w:ascii="Akzidenz-Grotesk BQ Light" w:hAnsi="Akzidenz-Grotesk BQ Light"/>
          <w:spacing w:val="-14"/>
        </w:rPr>
        <w:t xml:space="preserve"> </w:t>
      </w:r>
      <w:r w:rsidRPr="00596ABA">
        <w:rPr>
          <w:rFonts w:ascii="Akzidenz-Grotesk BQ Light" w:hAnsi="Akzidenz-Grotesk BQ Light"/>
        </w:rPr>
        <w:t>a</w:t>
      </w:r>
      <w:r w:rsidRPr="00596ABA">
        <w:rPr>
          <w:rFonts w:ascii="Akzidenz-Grotesk BQ Light" w:hAnsi="Akzidenz-Grotesk BQ Light"/>
          <w:spacing w:val="-12"/>
        </w:rPr>
        <w:t xml:space="preserve"> </w:t>
      </w:r>
      <w:r w:rsidRPr="00596ABA">
        <w:rPr>
          <w:rFonts w:ascii="Akzidenz-Grotesk BQ Light" w:hAnsi="Akzidenz-Grotesk BQ Light"/>
        </w:rPr>
        <w:t>las</w:t>
      </w:r>
      <w:r w:rsidRPr="00596ABA">
        <w:rPr>
          <w:rFonts w:ascii="Akzidenz-Grotesk BQ Light" w:hAnsi="Akzidenz-Grotesk BQ Light"/>
          <w:spacing w:val="-16"/>
        </w:rPr>
        <w:t xml:space="preserve"> </w:t>
      </w:r>
      <w:r w:rsidRPr="00596ABA">
        <w:rPr>
          <w:rFonts w:ascii="Akzidenz-Grotesk BQ Light" w:hAnsi="Akzidenz-Grotesk BQ Light"/>
        </w:rPr>
        <w:t>que</w:t>
      </w:r>
      <w:r w:rsidRPr="00596ABA">
        <w:rPr>
          <w:rFonts w:ascii="Akzidenz-Grotesk BQ Light" w:hAnsi="Akzidenz-Grotesk BQ Light"/>
          <w:spacing w:val="-12"/>
        </w:rPr>
        <w:t xml:space="preserve"> </w:t>
      </w:r>
      <w:r w:rsidRPr="00596ABA">
        <w:rPr>
          <w:rFonts w:ascii="Akzidenz-Grotesk BQ Light" w:hAnsi="Akzidenz-Grotesk BQ Light"/>
        </w:rPr>
        <w:t>se</w:t>
      </w:r>
      <w:r w:rsidRPr="00596ABA">
        <w:rPr>
          <w:rFonts w:ascii="Akzidenz-Grotesk BQ Light" w:hAnsi="Akzidenz-Grotesk BQ Light"/>
          <w:spacing w:val="-12"/>
        </w:rPr>
        <w:t xml:space="preserve"> </w:t>
      </w:r>
      <w:r w:rsidRPr="00596ABA">
        <w:rPr>
          <w:rFonts w:ascii="Akzidenz-Grotesk BQ Light" w:hAnsi="Akzidenz-Grotesk BQ Light"/>
        </w:rPr>
        <w:t>deberá</w:t>
      </w:r>
      <w:r w:rsidR="00E835F3">
        <w:rPr>
          <w:rFonts w:ascii="Akzidenz-Grotesk BQ Light" w:hAnsi="Akzidenz-Grotesk BQ Light"/>
        </w:rPr>
        <w:t>n sujetar</w:t>
      </w:r>
      <w:r w:rsidRPr="00596ABA">
        <w:rPr>
          <w:rFonts w:ascii="Akzidenz-Grotesk BQ Light" w:hAnsi="Akzidenz-Grotesk BQ Light"/>
        </w:rPr>
        <w:t xml:space="preserve"> los órdenes de gobierno en el ámbito de su competencia en materia de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mejora regulatoria. Así el artículo transitorio quinto de esta Ley establece que, a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partir de la entrada en vigor de la Ley General, las entidades federativas contarán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con</w:t>
      </w:r>
      <w:r w:rsidRPr="00596ABA">
        <w:rPr>
          <w:rFonts w:ascii="Akzidenz-Grotesk BQ Light" w:hAnsi="Akzidenz-Grotesk BQ Light"/>
          <w:spacing w:val="-7"/>
        </w:rPr>
        <w:t xml:space="preserve"> </w:t>
      </w:r>
      <w:r w:rsidRPr="00596ABA">
        <w:rPr>
          <w:rFonts w:ascii="Akzidenz-Grotesk BQ Light" w:hAnsi="Akzidenz-Grotesk BQ Light"/>
        </w:rPr>
        <w:t>un</w:t>
      </w:r>
      <w:r w:rsidRPr="00596ABA">
        <w:rPr>
          <w:rFonts w:ascii="Akzidenz-Grotesk BQ Light" w:hAnsi="Akzidenz-Grotesk BQ Light"/>
          <w:spacing w:val="-8"/>
        </w:rPr>
        <w:t xml:space="preserve"> </w:t>
      </w:r>
      <w:r w:rsidRPr="00596ABA">
        <w:rPr>
          <w:rFonts w:ascii="Akzidenz-Grotesk BQ Light" w:hAnsi="Akzidenz-Grotesk BQ Light"/>
        </w:rPr>
        <w:t>plazo</w:t>
      </w:r>
      <w:r w:rsidRPr="00596ABA">
        <w:rPr>
          <w:rFonts w:ascii="Akzidenz-Grotesk BQ Light" w:hAnsi="Akzidenz-Grotesk BQ Light"/>
          <w:spacing w:val="-6"/>
        </w:rPr>
        <w:t xml:space="preserve"> </w:t>
      </w:r>
      <w:r w:rsidRPr="00596ABA">
        <w:rPr>
          <w:rFonts w:ascii="Akzidenz-Grotesk BQ Light" w:hAnsi="Akzidenz-Grotesk BQ Light"/>
        </w:rPr>
        <w:t>de</w:t>
      </w:r>
      <w:r w:rsidRPr="00596ABA">
        <w:rPr>
          <w:rFonts w:ascii="Akzidenz-Grotesk BQ Light" w:hAnsi="Akzidenz-Grotesk BQ Light"/>
          <w:spacing w:val="-8"/>
        </w:rPr>
        <w:t xml:space="preserve"> </w:t>
      </w:r>
      <w:r w:rsidRPr="00596ABA">
        <w:rPr>
          <w:rFonts w:ascii="Akzidenz-Grotesk BQ Light" w:hAnsi="Akzidenz-Grotesk BQ Light"/>
        </w:rPr>
        <w:t>un</w:t>
      </w:r>
      <w:r w:rsidRPr="00596ABA">
        <w:rPr>
          <w:rFonts w:ascii="Akzidenz-Grotesk BQ Light" w:hAnsi="Akzidenz-Grotesk BQ Light"/>
          <w:spacing w:val="-8"/>
        </w:rPr>
        <w:t xml:space="preserve"> </w:t>
      </w:r>
      <w:r w:rsidRPr="00596ABA">
        <w:rPr>
          <w:rFonts w:ascii="Akzidenz-Grotesk BQ Light" w:hAnsi="Akzidenz-Grotesk BQ Light"/>
        </w:rPr>
        <w:t>año</w:t>
      </w:r>
      <w:r w:rsidRPr="00596ABA">
        <w:rPr>
          <w:rFonts w:ascii="Akzidenz-Grotesk BQ Light" w:hAnsi="Akzidenz-Grotesk BQ Light"/>
          <w:spacing w:val="-6"/>
        </w:rPr>
        <w:t xml:space="preserve"> </w:t>
      </w:r>
      <w:r w:rsidRPr="00596ABA">
        <w:rPr>
          <w:rFonts w:ascii="Akzidenz-Grotesk BQ Light" w:hAnsi="Akzidenz-Grotesk BQ Light"/>
        </w:rPr>
        <w:t>para</w:t>
      </w:r>
      <w:r w:rsidRPr="00596ABA">
        <w:rPr>
          <w:rFonts w:ascii="Akzidenz-Grotesk BQ Light" w:hAnsi="Akzidenz-Grotesk BQ Light"/>
          <w:spacing w:val="-4"/>
        </w:rPr>
        <w:t xml:space="preserve"> </w:t>
      </w:r>
      <w:r w:rsidRPr="00596ABA">
        <w:rPr>
          <w:rFonts w:ascii="Akzidenz-Grotesk BQ Light" w:hAnsi="Akzidenz-Grotesk BQ Light"/>
        </w:rPr>
        <w:t>adecuar</w:t>
      </w:r>
      <w:r w:rsidRPr="00596ABA">
        <w:rPr>
          <w:rFonts w:ascii="Akzidenz-Grotesk BQ Light" w:hAnsi="Akzidenz-Grotesk BQ Light"/>
          <w:spacing w:val="-7"/>
        </w:rPr>
        <w:t xml:space="preserve"> </w:t>
      </w:r>
      <w:r w:rsidRPr="00596ABA">
        <w:rPr>
          <w:rFonts w:ascii="Akzidenz-Grotesk BQ Light" w:hAnsi="Akzidenz-Grotesk BQ Light"/>
        </w:rPr>
        <w:t>sus</w:t>
      </w:r>
      <w:r w:rsidRPr="00596ABA">
        <w:rPr>
          <w:rFonts w:ascii="Akzidenz-Grotesk BQ Light" w:hAnsi="Akzidenz-Grotesk BQ Light"/>
          <w:spacing w:val="-7"/>
        </w:rPr>
        <w:t xml:space="preserve"> </w:t>
      </w:r>
      <w:r w:rsidRPr="00596ABA">
        <w:rPr>
          <w:rFonts w:ascii="Akzidenz-Grotesk BQ Light" w:hAnsi="Akzidenz-Grotesk BQ Light"/>
        </w:rPr>
        <w:t>leyes</w:t>
      </w:r>
      <w:r w:rsidRPr="00596ABA">
        <w:rPr>
          <w:rFonts w:ascii="Akzidenz-Grotesk BQ Light" w:hAnsi="Akzidenz-Grotesk BQ Light"/>
          <w:spacing w:val="-7"/>
        </w:rPr>
        <w:t xml:space="preserve"> </w:t>
      </w:r>
      <w:r w:rsidRPr="00596ABA">
        <w:rPr>
          <w:rFonts w:ascii="Akzidenz-Grotesk BQ Light" w:hAnsi="Akzidenz-Grotesk BQ Light"/>
        </w:rPr>
        <w:t>al</w:t>
      </w:r>
      <w:r w:rsidRPr="00596ABA">
        <w:rPr>
          <w:rFonts w:ascii="Akzidenz-Grotesk BQ Light" w:hAnsi="Akzidenz-Grotesk BQ Light"/>
          <w:spacing w:val="-7"/>
        </w:rPr>
        <w:t xml:space="preserve"> </w:t>
      </w:r>
      <w:r w:rsidRPr="00596ABA">
        <w:rPr>
          <w:rFonts w:ascii="Akzidenz-Grotesk BQ Light" w:hAnsi="Akzidenz-Grotesk BQ Light"/>
        </w:rPr>
        <w:t>contenido</w:t>
      </w:r>
      <w:r w:rsidRPr="00596ABA">
        <w:rPr>
          <w:rFonts w:ascii="Akzidenz-Grotesk BQ Light" w:hAnsi="Akzidenz-Grotesk BQ Light"/>
          <w:spacing w:val="-8"/>
        </w:rPr>
        <w:t xml:space="preserve"> </w:t>
      </w:r>
      <w:r w:rsidRPr="00596ABA">
        <w:rPr>
          <w:rFonts w:ascii="Akzidenz-Grotesk BQ Light" w:hAnsi="Akzidenz-Grotesk BQ Light"/>
        </w:rPr>
        <w:t>de</w:t>
      </w:r>
      <w:r w:rsidRPr="00596ABA">
        <w:rPr>
          <w:rFonts w:ascii="Akzidenz-Grotesk BQ Light" w:hAnsi="Akzidenz-Grotesk BQ Light"/>
          <w:spacing w:val="-6"/>
        </w:rPr>
        <w:t xml:space="preserve"> </w:t>
      </w:r>
      <w:r w:rsidRPr="00596ABA">
        <w:rPr>
          <w:rFonts w:ascii="Akzidenz-Grotesk BQ Light" w:hAnsi="Akzidenz-Grotesk BQ Light"/>
        </w:rPr>
        <w:t>dicha</w:t>
      </w:r>
      <w:r w:rsidRPr="00596ABA">
        <w:rPr>
          <w:rFonts w:ascii="Akzidenz-Grotesk BQ Light" w:hAnsi="Akzidenz-Grotesk BQ Light"/>
          <w:spacing w:val="-6"/>
        </w:rPr>
        <w:t xml:space="preserve"> </w:t>
      </w:r>
      <w:r w:rsidRPr="00596ABA">
        <w:rPr>
          <w:rFonts w:ascii="Akzidenz-Grotesk BQ Light" w:hAnsi="Akzidenz-Grotesk BQ Light"/>
        </w:rPr>
        <w:t>Ley,</w:t>
      </w:r>
      <w:r w:rsidRPr="00596ABA">
        <w:rPr>
          <w:rFonts w:ascii="Akzidenz-Grotesk BQ Light" w:hAnsi="Akzidenz-Grotesk BQ Light"/>
          <w:spacing w:val="-7"/>
        </w:rPr>
        <w:t xml:space="preserve"> </w:t>
      </w:r>
      <w:r w:rsidRPr="00596ABA">
        <w:rPr>
          <w:rFonts w:ascii="Akzidenz-Grotesk BQ Light" w:hAnsi="Akzidenz-Grotesk BQ Light"/>
        </w:rPr>
        <w:t>y</w:t>
      </w:r>
      <w:r w:rsidRPr="00596ABA">
        <w:rPr>
          <w:rFonts w:ascii="Akzidenz-Grotesk BQ Light" w:hAnsi="Akzidenz-Grotesk BQ Light"/>
          <w:spacing w:val="-9"/>
        </w:rPr>
        <w:t xml:space="preserve"> </w:t>
      </w:r>
      <w:r w:rsidRPr="00596ABA">
        <w:rPr>
          <w:rFonts w:ascii="Akzidenz-Grotesk BQ Light" w:hAnsi="Akzidenz-Grotesk BQ Light"/>
        </w:rPr>
        <w:t>que</w:t>
      </w:r>
      <w:r w:rsidRPr="00596ABA">
        <w:rPr>
          <w:rFonts w:ascii="Akzidenz-Grotesk BQ Light" w:hAnsi="Akzidenz-Grotesk BQ Light"/>
          <w:spacing w:val="-6"/>
        </w:rPr>
        <w:t xml:space="preserve"> </w:t>
      </w:r>
      <w:r w:rsidRPr="00596ABA">
        <w:rPr>
          <w:rFonts w:ascii="Akzidenz-Grotesk BQ Light" w:hAnsi="Akzidenz-Grotesk BQ Light"/>
        </w:rPr>
        <w:t>los</w:t>
      </w:r>
      <w:r w:rsidRPr="00596ABA">
        <w:rPr>
          <w:rFonts w:ascii="Akzidenz-Grotesk BQ Light" w:hAnsi="Akzidenz-Grotesk BQ Light"/>
          <w:spacing w:val="-64"/>
        </w:rPr>
        <w:t xml:space="preserve"> </w:t>
      </w:r>
      <w:r w:rsidRPr="00596ABA">
        <w:rPr>
          <w:rFonts w:ascii="Akzidenz-Grotesk BQ Light" w:hAnsi="Akzidenz-Grotesk BQ Light"/>
        </w:rPr>
        <w:t>Consejos Locales de Mejora Regulatoria deberán instalarse formalmente dentro de</w:t>
      </w:r>
      <w:r w:rsidRPr="00596ABA">
        <w:rPr>
          <w:rFonts w:ascii="Akzidenz-Grotesk BQ Light" w:hAnsi="Akzidenz-Grotesk BQ Light"/>
          <w:spacing w:val="-65"/>
        </w:rPr>
        <w:t xml:space="preserve"> </w:t>
      </w:r>
      <w:r w:rsidRPr="00596ABA">
        <w:rPr>
          <w:rFonts w:ascii="Akzidenz-Grotesk BQ Light" w:hAnsi="Akzidenz-Grotesk BQ Light"/>
        </w:rPr>
        <w:t>un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plazo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de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noventa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días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naturales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siguientes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a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la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entrada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en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vigor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de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las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adecuaciones</w:t>
      </w:r>
      <w:r w:rsidRPr="00596ABA">
        <w:rPr>
          <w:rFonts w:ascii="Akzidenz-Grotesk BQ Light" w:hAnsi="Akzidenz-Grotesk BQ Light"/>
          <w:spacing w:val="-1"/>
        </w:rPr>
        <w:t xml:space="preserve"> </w:t>
      </w:r>
      <w:r w:rsidRPr="00596ABA">
        <w:rPr>
          <w:rFonts w:ascii="Akzidenz-Grotesk BQ Light" w:hAnsi="Akzidenz-Grotesk BQ Light"/>
        </w:rPr>
        <w:t>correspondientes</w:t>
      </w:r>
      <w:r w:rsidRPr="00596ABA">
        <w:rPr>
          <w:rFonts w:ascii="Akzidenz-Grotesk BQ Light" w:hAnsi="Akzidenz-Grotesk BQ Light"/>
          <w:spacing w:val="-2"/>
        </w:rPr>
        <w:t xml:space="preserve"> </w:t>
      </w:r>
      <w:r w:rsidRPr="00596ABA">
        <w:rPr>
          <w:rFonts w:ascii="Akzidenz-Grotesk BQ Light" w:hAnsi="Akzidenz-Grotesk BQ Light"/>
        </w:rPr>
        <w:t>en su</w:t>
      </w:r>
      <w:r w:rsidRPr="00596ABA">
        <w:rPr>
          <w:rFonts w:ascii="Akzidenz-Grotesk BQ Light" w:hAnsi="Akzidenz-Grotesk BQ Light"/>
          <w:spacing w:val="-1"/>
        </w:rPr>
        <w:t xml:space="preserve"> </w:t>
      </w:r>
      <w:r w:rsidRPr="00596ABA">
        <w:rPr>
          <w:rFonts w:ascii="Akzidenz-Grotesk BQ Light" w:hAnsi="Akzidenz-Grotesk BQ Light"/>
        </w:rPr>
        <w:t>legislación local.</w:t>
      </w:r>
    </w:p>
    <w:p w14:paraId="1139ABF2" w14:textId="77777777" w:rsidR="00B517FE" w:rsidRPr="00596ABA" w:rsidRDefault="00B517FE" w:rsidP="007E3B38">
      <w:pPr>
        <w:pStyle w:val="Textoindependiente"/>
        <w:ind w:left="1542" w:right="560"/>
        <w:jc w:val="both"/>
        <w:rPr>
          <w:rFonts w:ascii="Akzidenz-Grotesk BQ Light" w:hAnsi="Akzidenz-Grotesk BQ Light"/>
        </w:rPr>
      </w:pPr>
    </w:p>
    <w:p w14:paraId="018F9DEA" w14:textId="5BAA6BAA" w:rsidR="00CD5C28" w:rsidRPr="00596ABA" w:rsidRDefault="00D647EF" w:rsidP="007E3B38">
      <w:pPr>
        <w:pStyle w:val="Textoindependiente"/>
        <w:spacing w:before="1"/>
        <w:ind w:left="1542" w:right="564"/>
        <w:jc w:val="both"/>
        <w:rPr>
          <w:rFonts w:ascii="Akzidenz-Grotesk BQ Light" w:hAnsi="Akzidenz-Grotesk BQ Light"/>
        </w:rPr>
      </w:pPr>
      <w:r w:rsidRPr="00596ABA">
        <w:rPr>
          <w:rFonts w:ascii="Akzidenz-Grotesk BQ Light" w:hAnsi="Akzidenz-Grotesk BQ Light"/>
        </w:rPr>
        <w:t>Dado lo anterior, el 19 de febrero de 2020</w:t>
      </w:r>
      <w:r w:rsidR="00532C6F">
        <w:rPr>
          <w:rFonts w:ascii="Akzidenz-Grotesk BQ Light" w:hAnsi="Akzidenz-Grotesk BQ Light"/>
        </w:rPr>
        <w:t xml:space="preserve">, </w:t>
      </w:r>
      <w:r w:rsidRPr="00596ABA">
        <w:rPr>
          <w:rFonts w:ascii="Akzidenz-Grotesk BQ Light" w:hAnsi="Akzidenz-Grotesk BQ Light"/>
        </w:rPr>
        <w:t>se publicó en el Diario Oficial de la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 xml:space="preserve">Federación el Reglamento de Mejora Regulatoria para el </w:t>
      </w:r>
      <w:r w:rsidR="00532C6F">
        <w:rPr>
          <w:rFonts w:ascii="Akzidenz-Grotesk BQ Light" w:hAnsi="Akzidenz-Grotesk BQ Light"/>
        </w:rPr>
        <w:t>M</w:t>
      </w:r>
      <w:r w:rsidRPr="00596ABA">
        <w:rPr>
          <w:rFonts w:ascii="Akzidenz-Grotesk BQ Light" w:hAnsi="Akzidenz-Grotesk BQ Light"/>
        </w:rPr>
        <w:t>unicipio de Centro,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Tabasco el cual establece las directrices, acciones y programas a implementar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dentro de la Administración Municipal, y que servirá para proporcionar trámites y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servicios</w:t>
      </w:r>
      <w:r w:rsidRPr="00596ABA">
        <w:rPr>
          <w:rFonts w:ascii="Akzidenz-Grotesk BQ Light" w:hAnsi="Akzidenz-Grotesk BQ Light"/>
          <w:spacing w:val="-1"/>
        </w:rPr>
        <w:t xml:space="preserve"> </w:t>
      </w:r>
      <w:r w:rsidRPr="00596ABA">
        <w:rPr>
          <w:rFonts w:ascii="Akzidenz-Grotesk BQ Light" w:hAnsi="Akzidenz-Grotesk BQ Light"/>
        </w:rPr>
        <w:t>de calidad</w:t>
      </w:r>
      <w:r w:rsidRPr="00596ABA">
        <w:rPr>
          <w:rFonts w:ascii="Akzidenz-Grotesk BQ Light" w:hAnsi="Akzidenz-Grotesk BQ Light"/>
          <w:spacing w:val="-1"/>
        </w:rPr>
        <w:t xml:space="preserve"> </w:t>
      </w:r>
      <w:r w:rsidRPr="00596ABA">
        <w:rPr>
          <w:rFonts w:ascii="Akzidenz-Grotesk BQ Light" w:hAnsi="Akzidenz-Grotesk BQ Light"/>
        </w:rPr>
        <w:t>que</w:t>
      </w:r>
      <w:r w:rsidRPr="00596ABA">
        <w:rPr>
          <w:rFonts w:ascii="Akzidenz-Grotesk BQ Light" w:hAnsi="Akzidenz-Grotesk BQ Light"/>
          <w:spacing w:val="-2"/>
        </w:rPr>
        <w:t xml:space="preserve"> </w:t>
      </w:r>
      <w:r w:rsidRPr="00596ABA">
        <w:rPr>
          <w:rFonts w:ascii="Akzidenz-Grotesk BQ Light" w:hAnsi="Akzidenz-Grotesk BQ Light"/>
        </w:rPr>
        <w:t>faciliten la</w:t>
      </w:r>
      <w:r w:rsidRPr="00596ABA">
        <w:rPr>
          <w:rFonts w:ascii="Akzidenz-Grotesk BQ Light" w:hAnsi="Akzidenz-Grotesk BQ Light"/>
          <w:spacing w:val="-1"/>
        </w:rPr>
        <w:t xml:space="preserve"> </w:t>
      </w:r>
      <w:r w:rsidRPr="00596ABA">
        <w:rPr>
          <w:rFonts w:ascii="Akzidenz-Grotesk BQ Light" w:hAnsi="Akzidenz-Grotesk BQ Light"/>
        </w:rPr>
        <w:t>vida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de</w:t>
      </w:r>
      <w:r w:rsidRPr="00596ABA">
        <w:rPr>
          <w:rFonts w:ascii="Akzidenz-Grotesk BQ Light" w:hAnsi="Akzidenz-Grotesk BQ Light"/>
          <w:spacing w:val="-1"/>
        </w:rPr>
        <w:t xml:space="preserve"> </w:t>
      </w:r>
      <w:r w:rsidRPr="00596ABA">
        <w:rPr>
          <w:rFonts w:ascii="Akzidenz-Grotesk BQ Light" w:hAnsi="Akzidenz-Grotesk BQ Light"/>
        </w:rPr>
        <w:t>los ciudadanos.</w:t>
      </w:r>
    </w:p>
    <w:p w14:paraId="7DA9C6D0" w14:textId="77777777" w:rsidR="00CD5C28" w:rsidRPr="00596ABA" w:rsidRDefault="00CD5C28" w:rsidP="007E3B38">
      <w:pPr>
        <w:jc w:val="both"/>
        <w:rPr>
          <w:rFonts w:ascii="Akzidenz-Grotesk BQ Light" w:hAnsi="Akzidenz-Grotesk BQ Light"/>
        </w:rPr>
        <w:sectPr w:rsidR="00CD5C28" w:rsidRPr="00596ABA">
          <w:pgSz w:w="12250" w:h="15850"/>
          <w:pgMar w:top="2180" w:right="1140" w:bottom="960" w:left="160" w:header="244" w:footer="772" w:gutter="0"/>
          <w:cols w:space="720"/>
        </w:sectPr>
      </w:pPr>
    </w:p>
    <w:p w14:paraId="753D0B3A" w14:textId="77777777" w:rsidR="00CD5C28" w:rsidRPr="00596ABA" w:rsidRDefault="00CD5C28" w:rsidP="007E3B38">
      <w:pPr>
        <w:pStyle w:val="Textoindependiente"/>
        <w:spacing w:before="4"/>
        <w:jc w:val="both"/>
        <w:rPr>
          <w:rFonts w:ascii="Akzidenz-Grotesk BQ Light" w:hAnsi="Akzidenz-Grotesk BQ Light"/>
          <w:sz w:val="22"/>
        </w:rPr>
      </w:pPr>
    </w:p>
    <w:p w14:paraId="6D835E1A" w14:textId="77777777" w:rsidR="00B517FE" w:rsidRPr="00596ABA" w:rsidRDefault="00B517FE" w:rsidP="00B517FE">
      <w:pPr>
        <w:pStyle w:val="TitulosJohana"/>
        <w:rPr>
          <w:rFonts w:ascii="Akzidenz-Grotesk BQ Light" w:hAnsi="Akzidenz-Grotesk BQ Light"/>
        </w:rPr>
      </w:pPr>
      <w:bookmarkStart w:id="4" w:name="_bookmark4"/>
      <w:bookmarkEnd w:id="4"/>
      <w:r w:rsidRPr="00596ABA">
        <w:rPr>
          <w:rFonts w:ascii="Akzidenz-Grotesk BQ Light" w:hAnsi="Akzidenz-Grotesk BQ Light"/>
        </w:rPr>
        <w:t>Misión</w:t>
      </w:r>
    </w:p>
    <w:p w14:paraId="7C70C900" w14:textId="77777777" w:rsidR="00CD5C28" w:rsidRPr="00596ABA" w:rsidRDefault="00CD5C28" w:rsidP="007E3B38">
      <w:pPr>
        <w:pStyle w:val="Textoindependiente"/>
        <w:spacing w:before="3"/>
        <w:jc w:val="both"/>
        <w:rPr>
          <w:rFonts w:ascii="Akzidenz-Grotesk BQ Light" w:hAnsi="Akzidenz-Grotesk BQ Light"/>
          <w:b/>
          <w:sz w:val="25"/>
        </w:rPr>
      </w:pPr>
    </w:p>
    <w:p w14:paraId="0DDC1205" w14:textId="77777777" w:rsidR="00CD5C28" w:rsidRPr="00596ABA" w:rsidRDefault="00D647EF" w:rsidP="007E3B38">
      <w:pPr>
        <w:pStyle w:val="Textoindependiente"/>
        <w:spacing w:before="1"/>
        <w:ind w:left="1542" w:right="552"/>
        <w:jc w:val="both"/>
        <w:rPr>
          <w:rFonts w:ascii="Akzidenz-Grotesk BQ Light" w:hAnsi="Akzidenz-Grotesk BQ Light"/>
        </w:rPr>
      </w:pPr>
      <w:r w:rsidRPr="00596ABA">
        <w:rPr>
          <w:rFonts w:ascii="Akzidenz-Grotesk BQ Light" w:hAnsi="Akzidenz-Grotesk BQ Light"/>
        </w:rPr>
        <w:t>Impulsar el desarrollo económico del municipio de Centro, la competitividad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y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promover el perfeccionamiento de mejores prácticas regulatorias al interior de la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Administración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Municipal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que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en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suma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generen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mejor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calidad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de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vida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a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los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ciudadanos</w:t>
      </w:r>
      <w:r w:rsidRPr="00596ABA">
        <w:rPr>
          <w:rFonts w:ascii="Akzidenz-Grotesk BQ Light" w:hAnsi="Akzidenz-Grotesk BQ Light"/>
          <w:spacing w:val="-2"/>
        </w:rPr>
        <w:t xml:space="preserve"> </w:t>
      </w:r>
      <w:r w:rsidRPr="00596ABA">
        <w:rPr>
          <w:rFonts w:ascii="Akzidenz-Grotesk BQ Light" w:hAnsi="Akzidenz-Grotesk BQ Light"/>
        </w:rPr>
        <w:t>brindando</w:t>
      </w:r>
      <w:r w:rsidRPr="00596ABA">
        <w:rPr>
          <w:rFonts w:ascii="Akzidenz-Grotesk BQ Light" w:hAnsi="Akzidenz-Grotesk BQ Light"/>
          <w:spacing w:val="-2"/>
        </w:rPr>
        <w:t xml:space="preserve"> </w:t>
      </w:r>
      <w:r w:rsidRPr="00596ABA">
        <w:rPr>
          <w:rFonts w:ascii="Akzidenz-Grotesk BQ Light" w:hAnsi="Akzidenz-Grotesk BQ Light"/>
        </w:rPr>
        <w:t>trámites</w:t>
      </w:r>
      <w:r w:rsidRPr="00596ABA">
        <w:rPr>
          <w:rFonts w:ascii="Akzidenz-Grotesk BQ Light" w:hAnsi="Akzidenz-Grotesk BQ Light"/>
          <w:spacing w:val="-3"/>
        </w:rPr>
        <w:t xml:space="preserve"> </w:t>
      </w:r>
      <w:r w:rsidRPr="00596ABA">
        <w:rPr>
          <w:rFonts w:ascii="Akzidenz-Grotesk BQ Light" w:hAnsi="Akzidenz-Grotesk BQ Light"/>
        </w:rPr>
        <w:t>y</w:t>
      </w:r>
      <w:r w:rsidRPr="00596ABA">
        <w:rPr>
          <w:rFonts w:ascii="Akzidenz-Grotesk BQ Light" w:hAnsi="Akzidenz-Grotesk BQ Light"/>
          <w:spacing w:val="-2"/>
        </w:rPr>
        <w:t xml:space="preserve"> </w:t>
      </w:r>
      <w:r w:rsidRPr="00596ABA">
        <w:rPr>
          <w:rFonts w:ascii="Akzidenz-Grotesk BQ Light" w:hAnsi="Akzidenz-Grotesk BQ Light"/>
        </w:rPr>
        <w:t>servicios eficaces.</w:t>
      </w:r>
    </w:p>
    <w:p w14:paraId="4EABF799" w14:textId="77777777" w:rsidR="00CD5C28" w:rsidRPr="00596ABA" w:rsidRDefault="00CD5C28" w:rsidP="007E3B38">
      <w:pPr>
        <w:pStyle w:val="Textoindependiente"/>
        <w:jc w:val="both"/>
        <w:rPr>
          <w:rFonts w:ascii="Akzidenz-Grotesk BQ Light" w:hAnsi="Akzidenz-Grotesk BQ Light"/>
          <w:sz w:val="26"/>
        </w:rPr>
      </w:pPr>
    </w:p>
    <w:p w14:paraId="7E8FA8CB" w14:textId="77777777" w:rsidR="00B517FE" w:rsidRPr="00596ABA" w:rsidRDefault="00B517FE" w:rsidP="00B517FE">
      <w:pPr>
        <w:pStyle w:val="TitulosJohana"/>
        <w:rPr>
          <w:rFonts w:ascii="Akzidenz-Grotesk BQ Light" w:hAnsi="Akzidenz-Grotesk BQ Light"/>
        </w:rPr>
      </w:pPr>
      <w:bookmarkStart w:id="5" w:name="_bookmark5"/>
      <w:bookmarkEnd w:id="5"/>
      <w:r w:rsidRPr="00596ABA">
        <w:rPr>
          <w:rFonts w:ascii="Akzidenz-Grotesk BQ Light" w:hAnsi="Akzidenz-Grotesk BQ Light"/>
        </w:rPr>
        <w:t>Visión</w:t>
      </w:r>
    </w:p>
    <w:p w14:paraId="49EC5C12" w14:textId="77777777" w:rsidR="00CD5C28" w:rsidRPr="00596ABA" w:rsidRDefault="00CD5C28" w:rsidP="007E3B38">
      <w:pPr>
        <w:pStyle w:val="Textoindependiente"/>
        <w:spacing w:before="4"/>
        <w:jc w:val="both"/>
        <w:rPr>
          <w:rFonts w:ascii="Akzidenz-Grotesk BQ Light" w:hAnsi="Akzidenz-Grotesk BQ Light"/>
          <w:b/>
          <w:sz w:val="29"/>
        </w:rPr>
      </w:pPr>
    </w:p>
    <w:p w14:paraId="0B94F6A9" w14:textId="0EC1D309" w:rsidR="00CD5C28" w:rsidRPr="00596ABA" w:rsidRDefault="00D647EF" w:rsidP="007E3B38">
      <w:pPr>
        <w:pStyle w:val="Textoindependiente"/>
        <w:ind w:left="1542" w:right="555"/>
        <w:jc w:val="both"/>
        <w:rPr>
          <w:rFonts w:ascii="Akzidenz-Grotesk BQ Light" w:hAnsi="Akzidenz-Grotesk BQ Light"/>
        </w:rPr>
      </w:pPr>
      <w:r w:rsidRPr="00596ABA">
        <w:rPr>
          <w:rFonts w:ascii="Akzidenz-Grotesk BQ Light" w:hAnsi="Akzidenz-Grotesk BQ Light"/>
          <w:spacing w:val="-1"/>
        </w:rPr>
        <w:t>Posicionar</w:t>
      </w:r>
      <w:r w:rsidRPr="00596ABA">
        <w:rPr>
          <w:rFonts w:ascii="Akzidenz-Grotesk BQ Light" w:hAnsi="Akzidenz-Grotesk BQ Light"/>
          <w:spacing w:val="-14"/>
        </w:rPr>
        <w:t xml:space="preserve"> </w:t>
      </w:r>
      <w:r w:rsidRPr="00596ABA">
        <w:rPr>
          <w:rFonts w:ascii="Akzidenz-Grotesk BQ Light" w:hAnsi="Akzidenz-Grotesk BQ Light"/>
          <w:spacing w:val="-1"/>
        </w:rPr>
        <w:t>la</w:t>
      </w:r>
      <w:r w:rsidRPr="00596ABA">
        <w:rPr>
          <w:rFonts w:ascii="Akzidenz-Grotesk BQ Light" w:hAnsi="Akzidenz-Grotesk BQ Light"/>
          <w:spacing w:val="-13"/>
        </w:rPr>
        <w:t xml:space="preserve"> </w:t>
      </w:r>
      <w:r w:rsidRPr="00596ABA">
        <w:rPr>
          <w:rFonts w:ascii="Akzidenz-Grotesk BQ Light" w:hAnsi="Akzidenz-Grotesk BQ Light"/>
          <w:spacing w:val="-1"/>
        </w:rPr>
        <w:t>Administración</w:t>
      </w:r>
      <w:r w:rsidRPr="00596ABA">
        <w:rPr>
          <w:rFonts w:ascii="Akzidenz-Grotesk BQ Light" w:hAnsi="Akzidenz-Grotesk BQ Light"/>
          <w:spacing w:val="-14"/>
        </w:rPr>
        <w:t xml:space="preserve"> </w:t>
      </w:r>
      <w:r w:rsidRPr="00596ABA">
        <w:rPr>
          <w:rFonts w:ascii="Akzidenz-Grotesk BQ Light" w:hAnsi="Akzidenz-Grotesk BQ Light"/>
        </w:rPr>
        <w:t>Municipal</w:t>
      </w:r>
      <w:r w:rsidRPr="00596ABA">
        <w:rPr>
          <w:rFonts w:ascii="Akzidenz-Grotesk BQ Light" w:hAnsi="Akzidenz-Grotesk BQ Light"/>
          <w:spacing w:val="-14"/>
        </w:rPr>
        <w:t xml:space="preserve"> </w:t>
      </w:r>
      <w:r w:rsidRPr="00596ABA">
        <w:rPr>
          <w:rFonts w:ascii="Akzidenz-Grotesk BQ Light" w:hAnsi="Akzidenz-Grotesk BQ Light"/>
        </w:rPr>
        <w:t>con</w:t>
      </w:r>
      <w:r w:rsidRPr="00596ABA">
        <w:rPr>
          <w:rFonts w:ascii="Akzidenz-Grotesk BQ Light" w:hAnsi="Akzidenz-Grotesk BQ Light"/>
          <w:spacing w:val="-16"/>
        </w:rPr>
        <w:t xml:space="preserve"> </w:t>
      </w:r>
      <w:r w:rsidRPr="00596ABA">
        <w:rPr>
          <w:rFonts w:ascii="Akzidenz-Grotesk BQ Light" w:hAnsi="Akzidenz-Grotesk BQ Light"/>
        </w:rPr>
        <w:t>prácticas</w:t>
      </w:r>
      <w:r w:rsidRPr="00596ABA">
        <w:rPr>
          <w:rFonts w:ascii="Akzidenz-Grotesk BQ Light" w:hAnsi="Akzidenz-Grotesk BQ Light"/>
          <w:spacing w:val="-13"/>
        </w:rPr>
        <w:t xml:space="preserve"> </w:t>
      </w:r>
      <w:r w:rsidRPr="00596ABA">
        <w:rPr>
          <w:rFonts w:ascii="Akzidenz-Grotesk BQ Light" w:hAnsi="Akzidenz-Grotesk BQ Light"/>
        </w:rPr>
        <w:t>regulatorias</w:t>
      </w:r>
      <w:r w:rsidRPr="00596ABA">
        <w:rPr>
          <w:rFonts w:ascii="Akzidenz-Grotesk BQ Light" w:hAnsi="Akzidenz-Grotesk BQ Light"/>
          <w:spacing w:val="-12"/>
        </w:rPr>
        <w:t xml:space="preserve"> </w:t>
      </w:r>
      <w:r w:rsidRPr="00596ABA">
        <w:rPr>
          <w:rFonts w:ascii="Akzidenz-Grotesk BQ Light" w:hAnsi="Akzidenz-Grotesk BQ Light"/>
        </w:rPr>
        <w:t>de</w:t>
      </w:r>
      <w:r w:rsidRPr="00596ABA">
        <w:rPr>
          <w:rFonts w:ascii="Akzidenz-Grotesk BQ Light" w:hAnsi="Akzidenz-Grotesk BQ Light"/>
          <w:spacing w:val="-15"/>
        </w:rPr>
        <w:t xml:space="preserve"> </w:t>
      </w:r>
      <w:r w:rsidRPr="00596ABA">
        <w:rPr>
          <w:rFonts w:ascii="Akzidenz-Grotesk BQ Light" w:hAnsi="Akzidenz-Grotesk BQ Light"/>
        </w:rPr>
        <w:t>excelencia</w:t>
      </w:r>
      <w:r w:rsidRPr="00596ABA">
        <w:rPr>
          <w:rFonts w:ascii="Akzidenz-Grotesk BQ Light" w:hAnsi="Akzidenz-Grotesk BQ Light"/>
          <w:spacing w:val="-13"/>
        </w:rPr>
        <w:t xml:space="preserve"> </w:t>
      </w:r>
      <w:r w:rsidRPr="00596ABA">
        <w:rPr>
          <w:rFonts w:ascii="Akzidenz-Grotesk BQ Light" w:hAnsi="Akzidenz-Grotesk BQ Light"/>
        </w:rPr>
        <w:t>ante</w:t>
      </w:r>
      <w:r w:rsidRPr="00596ABA">
        <w:rPr>
          <w:rFonts w:ascii="Akzidenz-Grotesk BQ Light" w:hAnsi="Akzidenz-Grotesk BQ Light"/>
          <w:spacing w:val="-64"/>
        </w:rPr>
        <w:t xml:space="preserve"> </w:t>
      </w:r>
      <w:r w:rsidRPr="00596ABA">
        <w:rPr>
          <w:rFonts w:ascii="Akzidenz-Grotesk BQ Light" w:hAnsi="Akzidenz-Grotesk BQ Light"/>
        </w:rPr>
        <w:t>el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Observatorio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Nacional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de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Mejora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Regulatoria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y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que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los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emprendedores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y</w:t>
      </w:r>
      <w:r w:rsidRPr="00596ABA">
        <w:rPr>
          <w:rFonts w:ascii="Akzidenz-Grotesk BQ Light" w:hAnsi="Akzidenz-Grotesk BQ Light"/>
          <w:spacing w:val="1"/>
        </w:rPr>
        <w:t xml:space="preserve"> </w:t>
      </w:r>
      <w:r w:rsidRPr="00596ABA">
        <w:rPr>
          <w:rFonts w:ascii="Akzidenz-Grotesk BQ Light" w:hAnsi="Akzidenz-Grotesk BQ Light"/>
        </w:rPr>
        <w:t>empresarios</w:t>
      </w:r>
      <w:r w:rsidRPr="00596ABA">
        <w:rPr>
          <w:rFonts w:ascii="Akzidenz-Grotesk BQ Light" w:hAnsi="Akzidenz-Grotesk BQ Light"/>
          <w:spacing w:val="-8"/>
        </w:rPr>
        <w:t xml:space="preserve"> </w:t>
      </w:r>
      <w:r w:rsidRPr="00596ABA">
        <w:rPr>
          <w:rFonts w:ascii="Akzidenz-Grotesk BQ Light" w:hAnsi="Akzidenz-Grotesk BQ Light"/>
        </w:rPr>
        <w:t>cuenten</w:t>
      </w:r>
      <w:r w:rsidRPr="00596ABA">
        <w:rPr>
          <w:rFonts w:ascii="Akzidenz-Grotesk BQ Light" w:hAnsi="Akzidenz-Grotesk BQ Light"/>
          <w:spacing w:val="-8"/>
        </w:rPr>
        <w:t xml:space="preserve"> </w:t>
      </w:r>
      <w:r w:rsidRPr="00596ABA">
        <w:rPr>
          <w:rFonts w:ascii="Akzidenz-Grotesk BQ Light" w:hAnsi="Akzidenz-Grotesk BQ Light"/>
        </w:rPr>
        <w:t>con</w:t>
      </w:r>
      <w:r w:rsidRPr="00596ABA">
        <w:rPr>
          <w:rFonts w:ascii="Akzidenz-Grotesk BQ Light" w:hAnsi="Akzidenz-Grotesk BQ Light"/>
          <w:spacing w:val="-8"/>
        </w:rPr>
        <w:t xml:space="preserve"> </w:t>
      </w:r>
      <w:r w:rsidRPr="00596ABA">
        <w:rPr>
          <w:rFonts w:ascii="Akzidenz-Grotesk BQ Light" w:hAnsi="Akzidenz-Grotesk BQ Light"/>
        </w:rPr>
        <w:t>bases</w:t>
      </w:r>
      <w:r w:rsidRPr="00596ABA">
        <w:rPr>
          <w:rFonts w:ascii="Akzidenz-Grotesk BQ Light" w:hAnsi="Akzidenz-Grotesk BQ Light"/>
          <w:spacing w:val="-10"/>
        </w:rPr>
        <w:t xml:space="preserve"> </w:t>
      </w:r>
      <w:r w:rsidRPr="00596ABA">
        <w:rPr>
          <w:rFonts w:ascii="Akzidenz-Grotesk BQ Light" w:hAnsi="Akzidenz-Grotesk BQ Light"/>
        </w:rPr>
        <w:t>sólidas</w:t>
      </w:r>
      <w:r w:rsidRPr="00596ABA">
        <w:rPr>
          <w:rFonts w:ascii="Akzidenz-Grotesk BQ Light" w:hAnsi="Akzidenz-Grotesk BQ Light"/>
          <w:spacing w:val="-9"/>
        </w:rPr>
        <w:t xml:space="preserve"> </w:t>
      </w:r>
      <w:r w:rsidRPr="00596ABA">
        <w:rPr>
          <w:rFonts w:ascii="Akzidenz-Grotesk BQ Light" w:hAnsi="Akzidenz-Grotesk BQ Light"/>
        </w:rPr>
        <w:t>para</w:t>
      </w:r>
      <w:r w:rsidRPr="00596ABA">
        <w:rPr>
          <w:rFonts w:ascii="Akzidenz-Grotesk BQ Light" w:hAnsi="Akzidenz-Grotesk BQ Light"/>
          <w:spacing w:val="-9"/>
        </w:rPr>
        <w:t xml:space="preserve"> </w:t>
      </w:r>
      <w:r w:rsidRPr="00596ABA">
        <w:rPr>
          <w:rFonts w:ascii="Akzidenz-Grotesk BQ Light" w:hAnsi="Akzidenz-Grotesk BQ Light"/>
        </w:rPr>
        <w:t>realizar</w:t>
      </w:r>
      <w:r w:rsidRPr="00596ABA">
        <w:rPr>
          <w:rFonts w:ascii="Akzidenz-Grotesk BQ Light" w:hAnsi="Akzidenz-Grotesk BQ Light"/>
          <w:spacing w:val="-7"/>
        </w:rPr>
        <w:t xml:space="preserve"> </w:t>
      </w:r>
      <w:r w:rsidRPr="00596ABA">
        <w:rPr>
          <w:rFonts w:ascii="Akzidenz-Grotesk BQ Light" w:hAnsi="Akzidenz-Grotesk BQ Light"/>
        </w:rPr>
        <w:t>inversiones</w:t>
      </w:r>
      <w:r w:rsidRPr="00596ABA">
        <w:rPr>
          <w:rFonts w:ascii="Akzidenz-Grotesk BQ Light" w:hAnsi="Akzidenz-Grotesk BQ Light"/>
          <w:spacing w:val="-8"/>
        </w:rPr>
        <w:t xml:space="preserve"> </w:t>
      </w:r>
      <w:r w:rsidRPr="00596ABA">
        <w:rPr>
          <w:rFonts w:ascii="Akzidenz-Grotesk BQ Light" w:hAnsi="Akzidenz-Grotesk BQ Light"/>
        </w:rPr>
        <w:t>en</w:t>
      </w:r>
      <w:r w:rsidRPr="00596ABA">
        <w:rPr>
          <w:rFonts w:ascii="Akzidenz-Grotesk BQ Light" w:hAnsi="Akzidenz-Grotesk BQ Light"/>
          <w:spacing w:val="-8"/>
        </w:rPr>
        <w:t xml:space="preserve"> </w:t>
      </w:r>
      <w:r w:rsidRPr="00596ABA">
        <w:rPr>
          <w:rFonts w:ascii="Akzidenz-Grotesk BQ Light" w:hAnsi="Akzidenz-Grotesk BQ Light"/>
        </w:rPr>
        <w:t>el</w:t>
      </w:r>
      <w:r w:rsidRPr="00596ABA">
        <w:rPr>
          <w:rFonts w:ascii="Akzidenz-Grotesk BQ Light" w:hAnsi="Akzidenz-Grotesk BQ Light"/>
          <w:spacing w:val="-7"/>
        </w:rPr>
        <w:t xml:space="preserve"> </w:t>
      </w:r>
      <w:r w:rsidRPr="00596ABA">
        <w:rPr>
          <w:rFonts w:ascii="Akzidenz-Grotesk BQ Light" w:hAnsi="Akzidenz-Grotesk BQ Light"/>
        </w:rPr>
        <w:t>municipio</w:t>
      </w:r>
      <w:r w:rsidRPr="00596ABA">
        <w:rPr>
          <w:rFonts w:ascii="Akzidenz-Grotesk BQ Light" w:hAnsi="Akzidenz-Grotesk BQ Light"/>
          <w:spacing w:val="-1"/>
        </w:rPr>
        <w:t xml:space="preserve"> </w:t>
      </w:r>
      <w:r w:rsidR="00E835F3" w:rsidRPr="00596ABA">
        <w:rPr>
          <w:rFonts w:ascii="Akzidenz-Grotesk BQ Light" w:hAnsi="Akzidenz-Grotesk BQ Light"/>
        </w:rPr>
        <w:t>de</w:t>
      </w:r>
      <w:r w:rsidR="00E835F3">
        <w:rPr>
          <w:rFonts w:ascii="Akzidenz-Grotesk BQ Light" w:hAnsi="Akzidenz-Grotesk BQ Light"/>
        </w:rPr>
        <w:t xml:space="preserve"> Centro.</w:t>
      </w:r>
    </w:p>
    <w:p w14:paraId="6CC755E2" w14:textId="77777777" w:rsidR="00CD5C28" w:rsidRPr="00596ABA" w:rsidRDefault="00CD5C28" w:rsidP="007E3B38">
      <w:pPr>
        <w:pStyle w:val="Textoindependiente"/>
        <w:jc w:val="both"/>
        <w:rPr>
          <w:rFonts w:ascii="Akzidenz-Grotesk BQ Light" w:hAnsi="Akzidenz-Grotesk BQ Light"/>
          <w:sz w:val="20"/>
        </w:rPr>
      </w:pPr>
    </w:p>
    <w:p w14:paraId="74C0AAC4" w14:textId="0B4BEF9A" w:rsidR="0090792B" w:rsidRPr="00596ABA" w:rsidRDefault="00B517FE" w:rsidP="00B517FE">
      <w:pPr>
        <w:pStyle w:val="TitulosJohana"/>
        <w:tabs>
          <w:tab w:val="clear" w:pos="5429"/>
        </w:tabs>
        <w:rPr>
          <w:rFonts w:ascii="Akzidenz-Grotesk BQ Light" w:hAnsi="Akzidenz-Grotesk BQ Light"/>
        </w:rPr>
      </w:pPr>
      <w:bookmarkStart w:id="6" w:name="_bookmark6"/>
      <w:bookmarkEnd w:id="6"/>
      <w:r w:rsidRPr="00596ABA">
        <w:rPr>
          <w:rFonts w:ascii="Akzidenz-Grotesk BQ Light" w:hAnsi="Akzidenz-Grotesk BQ Light"/>
        </w:rPr>
        <w:t>Valores</w:t>
      </w:r>
    </w:p>
    <w:p w14:paraId="7B339C24" w14:textId="77777777" w:rsidR="00B517FE" w:rsidRPr="00596ABA" w:rsidRDefault="00B517FE" w:rsidP="00B517FE">
      <w:pPr>
        <w:pStyle w:val="TitulosJohana"/>
        <w:numPr>
          <w:ilvl w:val="0"/>
          <w:numId w:val="0"/>
        </w:numPr>
        <w:tabs>
          <w:tab w:val="clear" w:pos="5429"/>
        </w:tabs>
        <w:jc w:val="left"/>
        <w:rPr>
          <w:rFonts w:ascii="Akzidenz-Grotesk BQ Light" w:hAnsi="Akzidenz-Grotesk BQ Light"/>
        </w:rPr>
      </w:pPr>
    </w:p>
    <w:p w14:paraId="6A39A8FB" w14:textId="77777777" w:rsidR="00CD5C28" w:rsidRPr="00596ABA" w:rsidRDefault="00D647EF" w:rsidP="00D42B36">
      <w:pPr>
        <w:pStyle w:val="Prrafodelista"/>
        <w:numPr>
          <w:ilvl w:val="0"/>
          <w:numId w:val="2"/>
        </w:numPr>
        <w:tabs>
          <w:tab w:val="left" w:pos="2261"/>
          <w:tab w:val="left" w:pos="2262"/>
        </w:tabs>
        <w:spacing w:before="62" w:line="293" w:lineRule="exact"/>
        <w:jc w:val="both"/>
        <w:rPr>
          <w:rFonts w:ascii="Akzidenz-Grotesk BQ Light" w:hAnsi="Akzidenz-Grotesk BQ Light"/>
          <w:sz w:val="24"/>
        </w:rPr>
      </w:pPr>
      <w:r w:rsidRPr="00596ABA">
        <w:rPr>
          <w:rFonts w:ascii="Akzidenz-Grotesk BQ Light" w:hAnsi="Akzidenz-Grotesk BQ Light"/>
          <w:sz w:val="24"/>
        </w:rPr>
        <w:t>Responsabilidad</w:t>
      </w:r>
    </w:p>
    <w:p w14:paraId="41148325" w14:textId="77777777" w:rsidR="00CD5C28" w:rsidRPr="00596ABA" w:rsidRDefault="00D647EF" w:rsidP="00D42B36">
      <w:pPr>
        <w:pStyle w:val="Prrafodelista"/>
        <w:numPr>
          <w:ilvl w:val="0"/>
          <w:numId w:val="2"/>
        </w:numPr>
        <w:tabs>
          <w:tab w:val="left" w:pos="2261"/>
          <w:tab w:val="left" w:pos="2262"/>
        </w:tabs>
        <w:spacing w:line="292" w:lineRule="exact"/>
        <w:jc w:val="both"/>
        <w:rPr>
          <w:rFonts w:ascii="Akzidenz-Grotesk BQ Light" w:hAnsi="Akzidenz-Grotesk BQ Light"/>
          <w:sz w:val="24"/>
        </w:rPr>
      </w:pPr>
      <w:r w:rsidRPr="00596ABA">
        <w:rPr>
          <w:rFonts w:ascii="Akzidenz-Grotesk BQ Light" w:hAnsi="Akzidenz-Grotesk BQ Light"/>
          <w:sz w:val="24"/>
        </w:rPr>
        <w:t>Trabajo</w:t>
      </w:r>
      <w:r w:rsidRPr="00596ABA">
        <w:rPr>
          <w:rFonts w:ascii="Akzidenz-Grotesk BQ Light" w:hAnsi="Akzidenz-Grotesk BQ Light"/>
          <w:spacing w:val="-4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>en</w:t>
      </w:r>
      <w:r w:rsidRPr="00596ABA">
        <w:rPr>
          <w:rFonts w:ascii="Akzidenz-Grotesk BQ Light" w:hAnsi="Akzidenz-Grotesk BQ Light"/>
          <w:spacing w:val="-1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>equipo</w:t>
      </w:r>
    </w:p>
    <w:p w14:paraId="4AF7F3BD" w14:textId="77777777" w:rsidR="00CD5C28" w:rsidRPr="00596ABA" w:rsidRDefault="00D647EF" w:rsidP="00D42B36">
      <w:pPr>
        <w:pStyle w:val="Prrafodelista"/>
        <w:numPr>
          <w:ilvl w:val="0"/>
          <w:numId w:val="2"/>
        </w:numPr>
        <w:tabs>
          <w:tab w:val="left" w:pos="2261"/>
          <w:tab w:val="left" w:pos="2262"/>
        </w:tabs>
        <w:spacing w:line="292" w:lineRule="exact"/>
        <w:jc w:val="both"/>
        <w:rPr>
          <w:rFonts w:ascii="Akzidenz-Grotesk BQ Light" w:hAnsi="Akzidenz-Grotesk BQ Light"/>
          <w:sz w:val="24"/>
        </w:rPr>
      </w:pPr>
      <w:r w:rsidRPr="00596ABA">
        <w:rPr>
          <w:rFonts w:ascii="Akzidenz-Grotesk BQ Light" w:hAnsi="Akzidenz-Grotesk BQ Light"/>
          <w:sz w:val="24"/>
        </w:rPr>
        <w:t>Bien</w:t>
      </w:r>
      <w:r w:rsidRPr="00596ABA">
        <w:rPr>
          <w:rFonts w:ascii="Akzidenz-Grotesk BQ Light" w:hAnsi="Akzidenz-Grotesk BQ Light"/>
          <w:spacing w:val="-1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>común</w:t>
      </w:r>
    </w:p>
    <w:p w14:paraId="254E7693" w14:textId="77777777" w:rsidR="00CD5C28" w:rsidRPr="00596ABA" w:rsidRDefault="00D647EF" w:rsidP="00D42B36">
      <w:pPr>
        <w:pStyle w:val="Prrafodelista"/>
        <w:numPr>
          <w:ilvl w:val="0"/>
          <w:numId w:val="2"/>
        </w:numPr>
        <w:tabs>
          <w:tab w:val="left" w:pos="2261"/>
          <w:tab w:val="left" w:pos="2262"/>
        </w:tabs>
        <w:spacing w:line="293" w:lineRule="exact"/>
        <w:jc w:val="both"/>
        <w:rPr>
          <w:rFonts w:ascii="Akzidenz-Grotesk BQ Light" w:hAnsi="Akzidenz-Grotesk BQ Light"/>
          <w:sz w:val="24"/>
        </w:rPr>
      </w:pPr>
      <w:r w:rsidRPr="00596ABA">
        <w:rPr>
          <w:rFonts w:ascii="Akzidenz-Grotesk BQ Light" w:hAnsi="Akzidenz-Grotesk BQ Light"/>
          <w:sz w:val="24"/>
        </w:rPr>
        <w:t>Honradez</w:t>
      </w:r>
    </w:p>
    <w:p w14:paraId="4E27A1DE" w14:textId="77777777" w:rsidR="00CD5C28" w:rsidRPr="00596ABA" w:rsidRDefault="00D647EF" w:rsidP="00D42B36">
      <w:pPr>
        <w:pStyle w:val="Prrafodelista"/>
        <w:numPr>
          <w:ilvl w:val="0"/>
          <w:numId w:val="2"/>
        </w:numPr>
        <w:tabs>
          <w:tab w:val="left" w:pos="2261"/>
          <w:tab w:val="left" w:pos="2262"/>
        </w:tabs>
        <w:spacing w:line="293" w:lineRule="exact"/>
        <w:jc w:val="both"/>
        <w:rPr>
          <w:rFonts w:ascii="Akzidenz-Grotesk BQ Light" w:hAnsi="Akzidenz-Grotesk BQ Light"/>
          <w:sz w:val="24"/>
        </w:rPr>
      </w:pPr>
      <w:r w:rsidRPr="00596ABA">
        <w:rPr>
          <w:rFonts w:ascii="Akzidenz-Grotesk BQ Light" w:hAnsi="Akzidenz-Grotesk BQ Light"/>
          <w:sz w:val="24"/>
        </w:rPr>
        <w:t>Igualdad</w:t>
      </w:r>
    </w:p>
    <w:p w14:paraId="6179B1E4" w14:textId="77777777" w:rsidR="00CD5C28" w:rsidRPr="00596ABA" w:rsidRDefault="00D647EF" w:rsidP="00D42B36">
      <w:pPr>
        <w:pStyle w:val="Prrafodelista"/>
        <w:numPr>
          <w:ilvl w:val="0"/>
          <w:numId w:val="2"/>
        </w:numPr>
        <w:tabs>
          <w:tab w:val="left" w:pos="2261"/>
          <w:tab w:val="left" w:pos="2262"/>
        </w:tabs>
        <w:spacing w:line="292" w:lineRule="exact"/>
        <w:jc w:val="both"/>
        <w:rPr>
          <w:rFonts w:ascii="Akzidenz-Grotesk BQ Light" w:hAnsi="Akzidenz-Grotesk BQ Light"/>
          <w:sz w:val="24"/>
        </w:rPr>
      </w:pPr>
      <w:r w:rsidRPr="00596ABA">
        <w:rPr>
          <w:rFonts w:ascii="Akzidenz-Grotesk BQ Light" w:hAnsi="Akzidenz-Grotesk BQ Light"/>
          <w:sz w:val="24"/>
        </w:rPr>
        <w:t>Imparcialidad</w:t>
      </w:r>
    </w:p>
    <w:p w14:paraId="14AA556B" w14:textId="77777777" w:rsidR="00CD5C28" w:rsidRPr="00596ABA" w:rsidRDefault="00D647EF" w:rsidP="00D42B36">
      <w:pPr>
        <w:pStyle w:val="Prrafodelista"/>
        <w:numPr>
          <w:ilvl w:val="0"/>
          <w:numId w:val="2"/>
        </w:numPr>
        <w:tabs>
          <w:tab w:val="left" w:pos="2261"/>
          <w:tab w:val="left" w:pos="2262"/>
        </w:tabs>
        <w:spacing w:line="292" w:lineRule="exact"/>
        <w:jc w:val="both"/>
        <w:rPr>
          <w:rFonts w:ascii="Akzidenz-Grotesk BQ Light" w:hAnsi="Akzidenz-Grotesk BQ Light"/>
          <w:sz w:val="24"/>
        </w:rPr>
      </w:pPr>
      <w:r w:rsidRPr="00596ABA">
        <w:rPr>
          <w:rFonts w:ascii="Akzidenz-Grotesk BQ Light" w:hAnsi="Akzidenz-Grotesk BQ Light"/>
          <w:sz w:val="24"/>
        </w:rPr>
        <w:t>Integridad</w:t>
      </w:r>
    </w:p>
    <w:p w14:paraId="659B9853" w14:textId="77777777" w:rsidR="00CD5C28" w:rsidRPr="00596ABA" w:rsidRDefault="00D647EF" w:rsidP="00D42B36">
      <w:pPr>
        <w:pStyle w:val="Prrafodelista"/>
        <w:numPr>
          <w:ilvl w:val="0"/>
          <w:numId w:val="2"/>
        </w:numPr>
        <w:tabs>
          <w:tab w:val="left" w:pos="2261"/>
          <w:tab w:val="left" w:pos="2262"/>
        </w:tabs>
        <w:spacing w:line="293" w:lineRule="exact"/>
        <w:jc w:val="both"/>
        <w:rPr>
          <w:rFonts w:ascii="Akzidenz-Grotesk BQ Light" w:hAnsi="Akzidenz-Grotesk BQ Light"/>
          <w:sz w:val="24"/>
        </w:rPr>
      </w:pPr>
      <w:r w:rsidRPr="00596ABA">
        <w:rPr>
          <w:rFonts w:ascii="Akzidenz-Grotesk BQ Light" w:hAnsi="Akzidenz-Grotesk BQ Light"/>
          <w:sz w:val="24"/>
        </w:rPr>
        <w:t>Justicia</w:t>
      </w:r>
    </w:p>
    <w:p w14:paraId="1D2F99AC" w14:textId="77777777" w:rsidR="00CD5C28" w:rsidRPr="00596ABA" w:rsidRDefault="00D647EF" w:rsidP="00D42B36">
      <w:pPr>
        <w:pStyle w:val="Prrafodelista"/>
        <w:numPr>
          <w:ilvl w:val="0"/>
          <w:numId w:val="2"/>
        </w:numPr>
        <w:tabs>
          <w:tab w:val="left" w:pos="2261"/>
          <w:tab w:val="left" w:pos="2262"/>
        </w:tabs>
        <w:spacing w:line="292" w:lineRule="exact"/>
        <w:jc w:val="both"/>
        <w:rPr>
          <w:rFonts w:ascii="Akzidenz-Grotesk BQ Light" w:hAnsi="Akzidenz-Grotesk BQ Light"/>
          <w:sz w:val="24"/>
        </w:rPr>
      </w:pPr>
      <w:r w:rsidRPr="00596ABA">
        <w:rPr>
          <w:rFonts w:ascii="Akzidenz-Grotesk BQ Light" w:hAnsi="Akzidenz-Grotesk BQ Light"/>
          <w:sz w:val="24"/>
        </w:rPr>
        <w:t>Liderazgo</w:t>
      </w:r>
    </w:p>
    <w:p w14:paraId="46271614" w14:textId="77777777" w:rsidR="00CD5C28" w:rsidRPr="00596ABA" w:rsidRDefault="00D647EF" w:rsidP="00D42B36">
      <w:pPr>
        <w:pStyle w:val="Prrafodelista"/>
        <w:numPr>
          <w:ilvl w:val="0"/>
          <w:numId w:val="2"/>
        </w:numPr>
        <w:tabs>
          <w:tab w:val="left" w:pos="2261"/>
          <w:tab w:val="left" w:pos="2262"/>
        </w:tabs>
        <w:spacing w:line="292" w:lineRule="exact"/>
        <w:jc w:val="both"/>
        <w:rPr>
          <w:rFonts w:ascii="Akzidenz-Grotesk BQ Light" w:hAnsi="Akzidenz-Grotesk BQ Light"/>
          <w:sz w:val="24"/>
        </w:rPr>
      </w:pPr>
      <w:r w:rsidRPr="00596ABA">
        <w:rPr>
          <w:rFonts w:ascii="Akzidenz-Grotesk BQ Light" w:hAnsi="Akzidenz-Grotesk BQ Light"/>
          <w:sz w:val="24"/>
        </w:rPr>
        <w:t>Rendición</w:t>
      </w:r>
      <w:r w:rsidRPr="00596ABA">
        <w:rPr>
          <w:rFonts w:ascii="Akzidenz-Grotesk BQ Light" w:hAnsi="Akzidenz-Grotesk BQ Light"/>
          <w:spacing w:val="-4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>de</w:t>
      </w:r>
      <w:r w:rsidRPr="00596ABA">
        <w:rPr>
          <w:rFonts w:ascii="Akzidenz-Grotesk BQ Light" w:hAnsi="Akzidenz-Grotesk BQ Light"/>
          <w:spacing w:val="-1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>cuentas</w:t>
      </w:r>
    </w:p>
    <w:p w14:paraId="6486D8C0" w14:textId="77777777" w:rsidR="00CD5C28" w:rsidRPr="00596ABA" w:rsidRDefault="00D647EF" w:rsidP="00D42B36">
      <w:pPr>
        <w:pStyle w:val="Prrafodelista"/>
        <w:numPr>
          <w:ilvl w:val="0"/>
          <w:numId w:val="2"/>
        </w:numPr>
        <w:tabs>
          <w:tab w:val="left" w:pos="2261"/>
          <w:tab w:val="left" w:pos="2262"/>
        </w:tabs>
        <w:spacing w:line="293" w:lineRule="exact"/>
        <w:jc w:val="both"/>
        <w:rPr>
          <w:rFonts w:ascii="Akzidenz-Grotesk BQ Light" w:hAnsi="Akzidenz-Grotesk BQ Light"/>
          <w:sz w:val="24"/>
        </w:rPr>
      </w:pPr>
      <w:r w:rsidRPr="00596ABA">
        <w:rPr>
          <w:rFonts w:ascii="Akzidenz-Grotesk BQ Light" w:hAnsi="Akzidenz-Grotesk BQ Light"/>
          <w:sz w:val="24"/>
        </w:rPr>
        <w:t>Respeto</w:t>
      </w:r>
    </w:p>
    <w:p w14:paraId="243635A3" w14:textId="77777777" w:rsidR="00CD5C28" w:rsidRPr="00596ABA" w:rsidRDefault="00D647EF" w:rsidP="00D42B36">
      <w:pPr>
        <w:pStyle w:val="Prrafodelista"/>
        <w:numPr>
          <w:ilvl w:val="0"/>
          <w:numId w:val="2"/>
        </w:numPr>
        <w:tabs>
          <w:tab w:val="left" w:pos="2261"/>
          <w:tab w:val="left" w:pos="2262"/>
        </w:tabs>
        <w:spacing w:line="293" w:lineRule="exact"/>
        <w:jc w:val="both"/>
        <w:rPr>
          <w:rFonts w:ascii="Akzidenz-Grotesk BQ Light" w:hAnsi="Akzidenz-Grotesk BQ Light"/>
          <w:sz w:val="24"/>
        </w:rPr>
      </w:pPr>
      <w:r w:rsidRPr="00596ABA">
        <w:rPr>
          <w:rFonts w:ascii="Akzidenz-Grotesk BQ Light" w:hAnsi="Akzidenz-Grotesk BQ Light"/>
          <w:sz w:val="24"/>
        </w:rPr>
        <w:t>Transparencia</w:t>
      </w:r>
    </w:p>
    <w:p w14:paraId="4EB479AB" w14:textId="77777777" w:rsidR="00CD5C28" w:rsidRPr="00596ABA" w:rsidRDefault="00CD5C28" w:rsidP="007E3B38">
      <w:pPr>
        <w:spacing w:line="293" w:lineRule="exact"/>
        <w:jc w:val="both"/>
        <w:rPr>
          <w:rFonts w:ascii="Akzidenz-Grotesk BQ Light" w:hAnsi="Akzidenz-Grotesk BQ Light"/>
          <w:sz w:val="24"/>
        </w:rPr>
        <w:sectPr w:rsidR="00CD5C28" w:rsidRPr="00596ABA">
          <w:pgSz w:w="12250" w:h="15850"/>
          <w:pgMar w:top="2180" w:right="1140" w:bottom="960" w:left="160" w:header="244" w:footer="772" w:gutter="0"/>
          <w:cols w:space="720"/>
        </w:sectPr>
      </w:pPr>
    </w:p>
    <w:p w14:paraId="7CAC6B96" w14:textId="77777777" w:rsidR="00CD5C28" w:rsidRPr="00596ABA" w:rsidRDefault="00CD5C28" w:rsidP="007E3B38">
      <w:pPr>
        <w:pStyle w:val="Textoindependiente"/>
        <w:spacing w:before="4"/>
        <w:jc w:val="both"/>
        <w:rPr>
          <w:rFonts w:ascii="Akzidenz-Grotesk BQ Light" w:hAnsi="Akzidenz-Grotesk BQ Light"/>
          <w:sz w:val="22"/>
        </w:rPr>
      </w:pPr>
    </w:p>
    <w:p w14:paraId="65420B3B" w14:textId="77777777" w:rsidR="00B517FE" w:rsidRPr="00596ABA" w:rsidRDefault="00B517FE" w:rsidP="00B517FE">
      <w:pPr>
        <w:pStyle w:val="TitulosJohana"/>
        <w:tabs>
          <w:tab w:val="clear" w:pos="5429"/>
        </w:tabs>
        <w:rPr>
          <w:rFonts w:ascii="Akzidenz-Grotesk BQ Light" w:hAnsi="Akzidenz-Grotesk BQ Light"/>
        </w:rPr>
      </w:pPr>
      <w:bookmarkStart w:id="7" w:name="_bookmark7"/>
      <w:bookmarkEnd w:id="7"/>
      <w:r w:rsidRPr="00596ABA">
        <w:rPr>
          <w:rFonts w:ascii="Akzidenz-Grotesk BQ Light" w:hAnsi="Akzidenz-Grotesk BQ Light"/>
        </w:rPr>
        <w:t>Objetivo</w:t>
      </w:r>
      <w:r w:rsidRPr="00596ABA">
        <w:rPr>
          <w:rFonts w:ascii="Akzidenz-Grotesk BQ Light" w:hAnsi="Akzidenz-Grotesk BQ Light"/>
          <w:spacing w:val="-5"/>
        </w:rPr>
        <w:t xml:space="preserve"> </w:t>
      </w:r>
      <w:r w:rsidRPr="00596ABA">
        <w:rPr>
          <w:rFonts w:ascii="Akzidenz-Grotesk BQ Light" w:hAnsi="Akzidenz-Grotesk BQ Light"/>
        </w:rPr>
        <w:t>General</w:t>
      </w:r>
    </w:p>
    <w:p w14:paraId="7C5AAB1D" w14:textId="3D637C62" w:rsidR="00D349F3" w:rsidRPr="00596ABA" w:rsidRDefault="00D349F3" w:rsidP="00D349F3">
      <w:pPr>
        <w:pStyle w:val="Textoindependiente"/>
        <w:spacing w:before="92"/>
        <w:ind w:right="557"/>
        <w:jc w:val="both"/>
        <w:rPr>
          <w:rFonts w:ascii="Akzidenz-Grotesk BQ Light" w:hAnsi="Akzidenz-Grotesk BQ Light"/>
        </w:rPr>
      </w:pPr>
      <w:bookmarkStart w:id="8" w:name="_bookmark8"/>
      <w:bookmarkEnd w:id="8"/>
    </w:p>
    <w:p w14:paraId="2CA79764" w14:textId="298A2DD0" w:rsidR="00D349F3" w:rsidRPr="00596ABA" w:rsidRDefault="00D349F3" w:rsidP="006D0747">
      <w:pPr>
        <w:pStyle w:val="Textoindependiente"/>
        <w:spacing w:before="92"/>
        <w:ind w:left="1542" w:right="557"/>
        <w:jc w:val="both"/>
        <w:rPr>
          <w:rFonts w:ascii="Akzidenz-Grotesk BQ Light" w:hAnsi="Akzidenz-Grotesk BQ Light"/>
        </w:rPr>
      </w:pPr>
      <w:r w:rsidRPr="00596ABA">
        <w:rPr>
          <w:rFonts w:ascii="Akzidenz-Grotesk BQ Light" w:hAnsi="Akzidenz-Grotesk BQ Light"/>
        </w:rPr>
        <w:t xml:space="preserve">Llevar a cabo en la administración pública la mejora regulatoria </w:t>
      </w:r>
      <w:r w:rsidR="00CE58D8" w:rsidRPr="00596ABA">
        <w:rPr>
          <w:rFonts w:ascii="Akzidenz-Grotesk BQ Light" w:hAnsi="Akzidenz-Grotesk BQ Light"/>
        </w:rPr>
        <w:t>que coordine la colaboración entre las dependencias del Ayuntamiento</w:t>
      </w:r>
      <w:r w:rsidR="006D0747" w:rsidRPr="00596ABA">
        <w:rPr>
          <w:rFonts w:ascii="Akzidenz-Grotesk BQ Light" w:hAnsi="Akzidenz-Grotesk BQ Light"/>
        </w:rPr>
        <w:t xml:space="preserve">, mejorando los procesos de simplificación en </w:t>
      </w:r>
      <w:r w:rsidR="00CE58D8" w:rsidRPr="00596ABA">
        <w:rPr>
          <w:rFonts w:ascii="Akzidenz-Grotesk BQ Light" w:hAnsi="Akzidenz-Grotesk BQ Light"/>
        </w:rPr>
        <w:t>los trámites y servicios</w:t>
      </w:r>
      <w:r w:rsidR="006D0747" w:rsidRPr="00596ABA">
        <w:rPr>
          <w:rFonts w:ascii="Akzidenz-Grotesk BQ Light" w:hAnsi="Akzidenz-Grotesk BQ Light"/>
        </w:rPr>
        <w:t xml:space="preserve"> que otorga el municipio, integrando el uso de tecnologías de la información, reduciendo costos, tiempos de espera para promover y atraer inversiones, fomentar el empleo, incrementar la competitividad y combatir la corrupción, </w:t>
      </w:r>
      <w:r w:rsidRPr="00596ABA">
        <w:rPr>
          <w:rFonts w:ascii="Akzidenz-Grotesk BQ Light" w:hAnsi="Akzidenz-Grotesk BQ Light"/>
        </w:rPr>
        <w:t>apegándose en todo momento a lo establecido en la normatividad vigente y a los principios de transparencia y calidad.</w:t>
      </w:r>
    </w:p>
    <w:p w14:paraId="07E71EF8" w14:textId="77777777" w:rsidR="00CD5C28" w:rsidRPr="00596ABA" w:rsidRDefault="00CD5C28" w:rsidP="007E3B38">
      <w:pPr>
        <w:pStyle w:val="Textoindependiente"/>
        <w:spacing w:before="1"/>
        <w:jc w:val="both"/>
        <w:rPr>
          <w:rFonts w:ascii="Akzidenz-Grotesk BQ Light" w:hAnsi="Akzidenz-Grotesk BQ Light"/>
          <w:sz w:val="22"/>
        </w:rPr>
      </w:pPr>
    </w:p>
    <w:p w14:paraId="1B0F3C2E" w14:textId="33CB46E8" w:rsidR="00CD5C28" w:rsidRPr="00596ABA" w:rsidRDefault="00CD5C28" w:rsidP="006D0747">
      <w:pPr>
        <w:pStyle w:val="Textoindependiente"/>
        <w:ind w:right="564"/>
        <w:jc w:val="both"/>
        <w:rPr>
          <w:rFonts w:ascii="Akzidenz-Grotesk BQ Light" w:hAnsi="Akzidenz-Grotesk BQ Light"/>
        </w:rPr>
      </w:pPr>
    </w:p>
    <w:p w14:paraId="7896301F" w14:textId="77777777" w:rsidR="00B517FE" w:rsidRPr="00596ABA" w:rsidRDefault="00B517FE" w:rsidP="00B517FE">
      <w:pPr>
        <w:pStyle w:val="TitulosJohana"/>
        <w:tabs>
          <w:tab w:val="clear" w:pos="5429"/>
        </w:tabs>
        <w:rPr>
          <w:rFonts w:ascii="Akzidenz-Grotesk BQ Light" w:hAnsi="Akzidenz-Grotesk BQ Light"/>
        </w:rPr>
      </w:pPr>
      <w:bookmarkStart w:id="9" w:name="_bookmark9"/>
      <w:bookmarkEnd w:id="9"/>
      <w:r w:rsidRPr="00596ABA">
        <w:rPr>
          <w:rFonts w:ascii="Akzidenz-Grotesk BQ Light" w:hAnsi="Akzidenz-Grotesk BQ Light"/>
        </w:rPr>
        <w:t>Objetivos</w:t>
      </w:r>
      <w:r w:rsidRPr="00596ABA">
        <w:rPr>
          <w:rFonts w:ascii="Akzidenz-Grotesk BQ Light" w:hAnsi="Akzidenz-Grotesk BQ Light"/>
          <w:spacing w:val="-7"/>
        </w:rPr>
        <w:t xml:space="preserve"> </w:t>
      </w:r>
      <w:r w:rsidRPr="00596ABA">
        <w:rPr>
          <w:rFonts w:ascii="Akzidenz-Grotesk BQ Light" w:hAnsi="Akzidenz-Grotesk BQ Light"/>
        </w:rPr>
        <w:t>Específicos</w:t>
      </w:r>
    </w:p>
    <w:p w14:paraId="1F6E2FCC" w14:textId="77777777" w:rsidR="00CD5C28" w:rsidRPr="00596ABA" w:rsidRDefault="00CD5C28" w:rsidP="007E3B38">
      <w:pPr>
        <w:pStyle w:val="Textoindependiente"/>
        <w:spacing w:before="4"/>
        <w:jc w:val="both"/>
        <w:rPr>
          <w:rFonts w:ascii="Akzidenz-Grotesk BQ Light" w:hAnsi="Akzidenz-Grotesk BQ Light"/>
          <w:b/>
        </w:rPr>
      </w:pPr>
    </w:p>
    <w:p w14:paraId="612C6552" w14:textId="19DCEF14" w:rsidR="00CD5C28" w:rsidRPr="00596ABA" w:rsidRDefault="00D647EF" w:rsidP="003160C4">
      <w:pPr>
        <w:pStyle w:val="Prrafodelista"/>
        <w:numPr>
          <w:ilvl w:val="0"/>
          <w:numId w:val="2"/>
        </w:numPr>
        <w:ind w:left="1843" w:right="553" w:hanging="283"/>
        <w:jc w:val="both"/>
        <w:rPr>
          <w:rFonts w:ascii="Akzidenz-Grotesk BQ Light" w:hAnsi="Akzidenz-Grotesk BQ Light"/>
          <w:sz w:val="24"/>
          <w:szCs w:val="24"/>
        </w:rPr>
      </w:pPr>
      <w:r w:rsidRPr="00596ABA">
        <w:rPr>
          <w:rFonts w:ascii="Akzidenz-Grotesk BQ Light" w:hAnsi="Akzidenz-Grotesk BQ Light"/>
          <w:sz w:val="24"/>
          <w:szCs w:val="24"/>
        </w:rPr>
        <w:t>La</w:t>
      </w:r>
      <w:r w:rsidRPr="00596ABA">
        <w:rPr>
          <w:rFonts w:ascii="Akzidenz-Grotesk BQ Light" w:hAnsi="Akzidenz-Grotesk BQ Light"/>
          <w:spacing w:val="44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simplificación</w:t>
      </w:r>
      <w:r w:rsidRPr="00596ABA">
        <w:rPr>
          <w:rFonts w:ascii="Akzidenz-Grotesk BQ Light" w:hAnsi="Akzidenz-Grotesk BQ Light"/>
          <w:spacing w:val="45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de</w:t>
      </w:r>
      <w:r w:rsidRPr="00596ABA">
        <w:rPr>
          <w:rFonts w:ascii="Akzidenz-Grotesk BQ Light" w:hAnsi="Akzidenz-Grotesk BQ Light"/>
          <w:spacing w:val="43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procesos,</w:t>
      </w:r>
      <w:r w:rsidRPr="00596ABA">
        <w:rPr>
          <w:rFonts w:ascii="Akzidenz-Grotesk BQ Light" w:hAnsi="Akzidenz-Grotesk BQ Light"/>
          <w:spacing w:val="42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costos</w:t>
      </w:r>
      <w:r w:rsidRPr="00596ABA">
        <w:rPr>
          <w:rFonts w:ascii="Akzidenz-Grotesk BQ Light" w:hAnsi="Akzidenz-Grotesk BQ Light"/>
          <w:spacing w:val="44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y</w:t>
      </w:r>
      <w:r w:rsidRPr="00596ABA">
        <w:rPr>
          <w:rFonts w:ascii="Akzidenz-Grotesk BQ Light" w:hAnsi="Akzidenz-Grotesk BQ Light"/>
          <w:spacing w:val="41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tiempos</w:t>
      </w:r>
      <w:r w:rsidRPr="00596ABA">
        <w:rPr>
          <w:rFonts w:ascii="Akzidenz-Grotesk BQ Light" w:hAnsi="Akzidenz-Grotesk BQ Light"/>
          <w:spacing w:val="41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de</w:t>
      </w:r>
      <w:r w:rsidRPr="00596ABA">
        <w:rPr>
          <w:rFonts w:ascii="Akzidenz-Grotesk BQ Light" w:hAnsi="Akzidenz-Grotesk BQ Light"/>
          <w:spacing w:val="42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espera</w:t>
      </w:r>
      <w:r w:rsidRPr="00596ABA">
        <w:rPr>
          <w:rFonts w:ascii="Akzidenz-Grotesk BQ Light" w:hAnsi="Akzidenz-Grotesk BQ Light"/>
          <w:spacing w:val="46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de</w:t>
      </w:r>
      <w:r w:rsidRPr="00596ABA">
        <w:rPr>
          <w:rFonts w:ascii="Akzidenz-Grotesk BQ Light" w:hAnsi="Akzidenz-Grotesk BQ Light"/>
          <w:spacing w:val="43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trámites</w:t>
      </w:r>
      <w:r w:rsidRPr="00596ABA">
        <w:rPr>
          <w:rFonts w:ascii="Akzidenz-Grotesk BQ Light" w:hAnsi="Akzidenz-Grotesk BQ Light"/>
          <w:spacing w:val="41"/>
          <w:sz w:val="24"/>
          <w:szCs w:val="24"/>
        </w:rPr>
        <w:t xml:space="preserve"> </w:t>
      </w:r>
      <w:r w:rsidR="007D7F54" w:rsidRPr="00596ABA">
        <w:rPr>
          <w:rFonts w:ascii="Akzidenz-Grotesk BQ Light" w:hAnsi="Akzidenz-Grotesk BQ Light"/>
          <w:sz w:val="24"/>
          <w:szCs w:val="24"/>
        </w:rPr>
        <w:t>y</w:t>
      </w:r>
      <w:r w:rsidR="007D7F54">
        <w:rPr>
          <w:rFonts w:ascii="Akzidenz-Grotesk BQ Light" w:hAnsi="Akzidenz-Grotesk BQ Light"/>
          <w:sz w:val="24"/>
          <w:szCs w:val="24"/>
        </w:rPr>
        <w:t xml:space="preserve"> servicios </w:t>
      </w:r>
      <w:r w:rsidRPr="00596ABA">
        <w:rPr>
          <w:rFonts w:ascii="Akzidenz-Grotesk BQ Light" w:hAnsi="Akzidenz-Grotesk BQ Light"/>
          <w:sz w:val="24"/>
          <w:szCs w:val="24"/>
        </w:rPr>
        <w:t>municipales.</w:t>
      </w:r>
    </w:p>
    <w:p w14:paraId="7F37EE2D" w14:textId="77777777" w:rsidR="00CD5C28" w:rsidRPr="00596ABA" w:rsidRDefault="00D647EF" w:rsidP="003160C4">
      <w:pPr>
        <w:pStyle w:val="Prrafodelista"/>
        <w:numPr>
          <w:ilvl w:val="0"/>
          <w:numId w:val="2"/>
        </w:numPr>
        <w:spacing w:line="290" w:lineRule="exact"/>
        <w:ind w:left="1843" w:hanging="283"/>
        <w:jc w:val="both"/>
        <w:rPr>
          <w:rFonts w:ascii="Akzidenz-Grotesk BQ Light" w:hAnsi="Akzidenz-Grotesk BQ Light"/>
          <w:sz w:val="24"/>
          <w:szCs w:val="24"/>
        </w:rPr>
      </w:pPr>
      <w:r w:rsidRPr="00596ABA">
        <w:rPr>
          <w:rFonts w:ascii="Akzidenz-Grotesk BQ Light" w:hAnsi="Akzidenz-Grotesk BQ Light"/>
          <w:sz w:val="24"/>
          <w:szCs w:val="24"/>
        </w:rPr>
        <w:t>Promover</w:t>
      </w:r>
      <w:r w:rsidRPr="00596ABA">
        <w:rPr>
          <w:rFonts w:ascii="Akzidenz-Grotesk BQ Light" w:hAnsi="Akzidenz-Grotesk BQ Light"/>
          <w:spacing w:val="-2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y</w:t>
      </w:r>
      <w:r w:rsidRPr="00596ABA">
        <w:rPr>
          <w:rFonts w:ascii="Akzidenz-Grotesk BQ Light" w:hAnsi="Akzidenz-Grotesk BQ Light"/>
          <w:spacing w:val="-4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atraer</w:t>
      </w:r>
      <w:r w:rsidRPr="00596ABA">
        <w:rPr>
          <w:rFonts w:ascii="Akzidenz-Grotesk BQ Light" w:hAnsi="Akzidenz-Grotesk BQ Light"/>
          <w:spacing w:val="-1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inversiones</w:t>
      </w:r>
      <w:r w:rsidRPr="00596ABA">
        <w:rPr>
          <w:rFonts w:ascii="Akzidenz-Grotesk BQ Light" w:hAnsi="Akzidenz-Grotesk BQ Light"/>
          <w:spacing w:val="-2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al</w:t>
      </w:r>
      <w:r w:rsidRPr="00596ABA">
        <w:rPr>
          <w:rFonts w:ascii="Akzidenz-Grotesk BQ Light" w:hAnsi="Akzidenz-Grotesk BQ Light"/>
          <w:spacing w:val="-4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municipio</w:t>
      </w:r>
      <w:r w:rsidRPr="00596ABA">
        <w:rPr>
          <w:rFonts w:ascii="Akzidenz-Grotesk BQ Light" w:hAnsi="Akzidenz-Grotesk BQ Light"/>
          <w:spacing w:val="-1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a</w:t>
      </w:r>
      <w:r w:rsidRPr="00596ABA">
        <w:rPr>
          <w:rFonts w:ascii="Akzidenz-Grotesk BQ Light" w:hAnsi="Akzidenz-Grotesk BQ Light"/>
          <w:spacing w:val="-4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través</w:t>
      </w:r>
      <w:r w:rsidRPr="00596ABA">
        <w:rPr>
          <w:rFonts w:ascii="Akzidenz-Grotesk BQ Light" w:hAnsi="Akzidenz-Grotesk BQ Light"/>
          <w:spacing w:val="-1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de</w:t>
      </w:r>
      <w:r w:rsidRPr="00596ABA">
        <w:rPr>
          <w:rFonts w:ascii="Akzidenz-Grotesk BQ Light" w:hAnsi="Akzidenz-Grotesk BQ Light"/>
          <w:spacing w:val="-1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prácticas</w:t>
      </w:r>
      <w:r w:rsidRPr="00596ABA">
        <w:rPr>
          <w:rFonts w:ascii="Akzidenz-Grotesk BQ Light" w:hAnsi="Akzidenz-Grotesk BQ Light"/>
          <w:spacing w:val="3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eficaces.</w:t>
      </w:r>
    </w:p>
    <w:p w14:paraId="1FB92A10" w14:textId="77777777" w:rsidR="00CD5C28" w:rsidRPr="00596ABA" w:rsidRDefault="00D647EF" w:rsidP="003160C4">
      <w:pPr>
        <w:pStyle w:val="Prrafodelista"/>
        <w:numPr>
          <w:ilvl w:val="0"/>
          <w:numId w:val="2"/>
        </w:numPr>
        <w:spacing w:line="293" w:lineRule="exact"/>
        <w:ind w:left="1843" w:hanging="283"/>
        <w:jc w:val="both"/>
        <w:rPr>
          <w:rFonts w:ascii="Akzidenz-Grotesk BQ Light" w:hAnsi="Akzidenz-Grotesk BQ Light"/>
          <w:sz w:val="24"/>
          <w:szCs w:val="24"/>
        </w:rPr>
      </w:pPr>
      <w:r w:rsidRPr="00596ABA">
        <w:rPr>
          <w:rFonts w:ascii="Akzidenz-Grotesk BQ Light" w:hAnsi="Akzidenz-Grotesk BQ Light"/>
          <w:sz w:val="24"/>
          <w:szCs w:val="24"/>
        </w:rPr>
        <w:t>Fomentar</w:t>
      </w:r>
      <w:r w:rsidRPr="00596ABA">
        <w:rPr>
          <w:rFonts w:ascii="Akzidenz-Grotesk BQ Light" w:hAnsi="Akzidenz-Grotesk BQ Light"/>
          <w:spacing w:val="-5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el</w:t>
      </w:r>
      <w:r w:rsidRPr="00596ABA">
        <w:rPr>
          <w:rFonts w:ascii="Akzidenz-Grotesk BQ Light" w:hAnsi="Akzidenz-Grotesk BQ Light"/>
          <w:spacing w:val="-1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empleo</w:t>
      </w:r>
      <w:r w:rsidRPr="00596ABA">
        <w:rPr>
          <w:rFonts w:ascii="Akzidenz-Grotesk BQ Light" w:hAnsi="Akzidenz-Grotesk BQ Light"/>
          <w:spacing w:val="-2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con</w:t>
      </w:r>
      <w:r w:rsidRPr="00596ABA">
        <w:rPr>
          <w:rFonts w:ascii="Akzidenz-Grotesk BQ Light" w:hAnsi="Akzidenz-Grotesk BQ Light"/>
          <w:spacing w:val="-1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la</w:t>
      </w:r>
      <w:r w:rsidRPr="00596ABA">
        <w:rPr>
          <w:rFonts w:ascii="Akzidenz-Grotesk BQ Light" w:hAnsi="Akzidenz-Grotesk BQ Light"/>
          <w:spacing w:val="-1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creación</w:t>
      </w:r>
      <w:r w:rsidRPr="00596ABA">
        <w:rPr>
          <w:rFonts w:ascii="Akzidenz-Grotesk BQ Light" w:hAnsi="Akzidenz-Grotesk BQ Light"/>
          <w:spacing w:val="-4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de</w:t>
      </w:r>
      <w:r w:rsidRPr="00596ABA">
        <w:rPr>
          <w:rFonts w:ascii="Akzidenz-Grotesk BQ Light" w:hAnsi="Akzidenz-Grotesk BQ Light"/>
          <w:spacing w:val="-3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proyectos</w:t>
      </w:r>
      <w:r w:rsidRPr="00596ABA">
        <w:rPr>
          <w:rFonts w:ascii="Akzidenz-Grotesk BQ Light" w:hAnsi="Akzidenz-Grotesk BQ Light"/>
          <w:spacing w:val="-1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y</w:t>
      </w:r>
      <w:r w:rsidRPr="00596ABA">
        <w:rPr>
          <w:rFonts w:ascii="Akzidenz-Grotesk BQ Light" w:hAnsi="Akzidenz-Grotesk BQ Light"/>
          <w:spacing w:val="-4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nuevos</w:t>
      </w:r>
      <w:r w:rsidRPr="00596ABA">
        <w:rPr>
          <w:rFonts w:ascii="Akzidenz-Grotesk BQ Light" w:hAnsi="Akzidenz-Grotesk BQ Light"/>
          <w:spacing w:val="-1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negocios.</w:t>
      </w:r>
    </w:p>
    <w:p w14:paraId="1D8F6914" w14:textId="0D319462" w:rsidR="00CD5C28" w:rsidRPr="00596ABA" w:rsidRDefault="00D647EF" w:rsidP="003160C4">
      <w:pPr>
        <w:pStyle w:val="Prrafodelista"/>
        <w:numPr>
          <w:ilvl w:val="0"/>
          <w:numId w:val="2"/>
        </w:numPr>
        <w:ind w:left="1843" w:right="561" w:hanging="283"/>
        <w:jc w:val="both"/>
        <w:rPr>
          <w:rFonts w:ascii="Akzidenz-Grotesk BQ Light" w:hAnsi="Akzidenz-Grotesk BQ Light"/>
          <w:sz w:val="24"/>
          <w:szCs w:val="24"/>
        </w:rPr>
      </w:pPr>
      <w:r w:rsidRPr="00596ABA">
        <w:rPr>
          <w:rFonts w:ascii="Akzidenz-Grotesk BQ Light" w:hAnsi="Akzidenz-Grotesk BQ Light"/>
          <w:sz w:val="24"/>
          <w:szCs w:val="24"/>
        </w:rPr>
        <w:t>Implementar</w:t>
      </w:r>
      <w:r w:rsidRPr="00596ABA">
        <w:rPr>
          <w:rFonts w:ascii="Akzidenz-Grotesk BQ Light" w:hAnsi="Akzidenz-Grotesk BQ Light"/>
          <w:spacing w:val="-11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las</w:t>
      </w:r>
      <w:r w:rsidRPr="00596ABA">
        <w:rPr>
          <w:rFonts w:ascii="Akzidenz-Grotesk BQ Light" w:hAnsi="Akzidenz-Grotesk BQ Light"/>
          <w:spacing w:val="-9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tecnologías</w:t>
      </w:r>
      <w:r w:rsidRPr="00596ABA">
        <w:rPr>
          <w:rFonts w:ascii="Akzidenz-Grotesk BQ Light" w:hAnsi="Akzidenz-Grotesk BQ Light"/>
          <w:spacing w:val="-7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de</w:t>
      </w:r>
      <w:r w:rsidRPr="00596ABA">
        <w:rPr>
          <w:rFonts w:ascii="Akzidenz-Grotesk BQ Light" w:hAnsi="Akzidenz-Grotesk BQ Light"/>
          <w:spacing w:val="-6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la</w:t>
      </w:r>
      <w:r w:rsidRPr="00596ABA">
        <w:rPr>
          <w:rFonts w:ascii="Akzidenz-Grotesk BQ Light" w:hAnsi="Akzidenz-Grotesk BQ Light"/>
          <w:spacing w:val="-9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información</w:t>
      </w:r>
      <w:r w:rsidRPr="00596ABA">
        <w:rPr>
          <w:rFonts w:ascii="Akzidenz-Grotesk BQ Light" w:hAnsi="Akzidenz-Grotesk BQ Light"/>
          <w:spacing w:val="-6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al</w:t>
      </w:r>
      <w:r w:rsidRPr="00596ABA">
        <w:rPr>
          <w:rFonts w:ascii="Akzidenz-Grotesk BQ Light" w:hAnsi="Akzidenz-Grotesk BQ Light"/>
          <w:spacing w:val="-10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interior</w:t>
      </w:r>
      <w:r w:rsidRPr="00596ABA">
        <w:rPr>
          <w:rFonts w:ascii="Akzidenz-Grotesk BQ Light" w:hAnsi="Akzidenz-Grotesk BQ Light"/>
          <w:spacing w:val="-8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de</w:t>
      </w:r>
      <w:r w:rsidRPr="00596ABA">
        <w:rPr>
          <w:rFonts w:ascii="Akzidenz-Grotesk BQ Light" w:hAnsi="Akzidenz-Grotesk BQ Light"/>
          <w:spacing w:val="-8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la</w:t>
      </w:r>
      <w:r w:rsidRPr="00596ABA">
        <w:rPr>
          <w:rFonts w:ascii="Akzidenz-Grotesk BQ Light" w:hAnsi="Akzidenz-Grotesk BQ Light"/>
          <w:spacing w:val="-9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Administración</w:t>
      </w:r>
      <w:r w:rsidR="00C63D1B">
        <w:rPr>
          <w:rFonts w:ascii="Akzidenz-Grotesk BQ Light" w:hAnsi="Akzidenz-Grotesk BQ Light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pacing w:val="-64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Municipal</w:t>
      </w:r>
      <w:r w:rsidR="00C63D1B">
        <w:rPr>
          <w:rFonts w:ascii="Akzidenz-Grotesk BQ Light" w:hAnsi="Akzidenz-Grotesk BQ Light"/>
          <w:sz w:val="24"/>
          <w:szCs w:val="24"/>
        </w:rPr>
        <w:t xml:space="preserve">. </w:t>
      </w:r>
    </w:p>
    <w:p w14:paraId="21BEDFC3" w14:textId="77777777" w:rsidR="00CD5C28" w:rsidRPr="00596ABA" w:rsidRDefault="00D647EF" w:rsidP="003160C4">
      <w:pPr>
        <w:pStyle w:val="Prrafodelista"/>
        <w:numPr>
          <w:ilvl w:val="0"/>
          <w:numId w:val="2"/>
        </w:numPr>
        <w:ind w:left="1843" w:right="565" w:hanging="283"/>
        <w:jc w:val="both"/>
        <w:rPr>
          <w:rFonts w:ascii="Akzidenz-Grotesk BQ Light" w:hAnsi="Akzidenz-Grotesk BQ Light"/>
          <w:sz w:val="24"/>
          <w:szCs w:val="24"/>
        </w:rPr>
      </w:pPr>
      <w:r w:rsidRPr="00596ABA">
        <w:rPr>
          <w:rFonts w:ascii="Akzidenz-Grotesk BQ Light" w:hAnsi="Akzidenz-Grotesk BQ Light"/>
          <w:sz w:val="24"/>
          <w:szCs w:val="24"/>
        </w:rPr>
        <w:t>Actualizar</w:t>
      </w:r>
      <w:r w:rsidRPr="00596ABA">
        <w:rPr>
          <w:rFonts w:ascii="Akzidenz-Grotesk BQ Light" w:hAnsi="Akzidenz-Grotesk BQ Light"/>
          <w:spacing w:val="1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las</w:t>
      </w:r>
      <w:r w:rsidRPr="00596ABA">
        <w:rPr>
          <w:rFonts w:ascii="Akzidenz-Grotesk BQ Light" w:hAnsi="Akzidenz-Grotesk BQ Light"/>
          <w:spacing w:val="1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regulaciones</w:t>
      </w:r>
      <w:r w:rsidRPr="00596ABA">
        <w:rPr>
          <w:rFonts w:ascii="Akzidenz-Grotesk BQ Light" w:hAnsi="Akzidenz-Grotesk BQ Light"/>
          <w:spacing w:val="1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evitando</w:t>
      </w:r>
      <w:r w:rsidRPr="00596ABA">
        <w:rPr>
          <w:rFonts w:ascii="Akzidenz-Grotesk BQ Light" w:hAnsi="Akzidenz-Grotesk BQ Light"/>
          <w:spacing w:val="1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la</w:t>
      </w:r>
      <w:r w:rsidRPr="00596ABA">
        <w:rPr>
          <w:rFonts w:ascii="Akzidenz-Grotesk BQ Light" w:hAnsi="Akzidenz-Grotesk BQ Light"/>
          <w:spacing w:val="1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duplicidad</w:t>
      </w:r>
      <w:r w:rsidRPr="00596ABA">
        <w:rPr>
          <w:rFonts w:ascii="Akzidenz-Grotesk BQ Light" w:hAnsi="Akzidenz-Grotesk BQ Light"/>
          <w:spacing w:val="1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y</w:t>
      </w:r>
      <w:r w:rsidRPr="00596ABA">
        <w:rPr>
          <w:rFonts w:ascii="Akzidenz-Grotesk BQ Light" w:hAnsi="Akzidenz-Grotesk BQ Light"/>
          <w:spacing w:val="1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disminuyendo</w:t>
      </w:r>
      <w:r w:rsidRPr="00596ABA">
        <w:rPr>
          <w:rFonts w:ascii="Akzidenz-Grotesk BQ Light" w:hAnsi="Akzidenz-Grotesk BQ Light"/>
          <w:spacing w:val="1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las</w:t>
      </w:r>
      <w:r w:rsidRPr="00596ABA">
        <w:rPr>
          <w:rFonts w:ascii="Akzidenz-Grotesk BQ Light" w:hAnsi="Akzidenz-Grotesk BQ Light"/>
          <w:spacing w:val="1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barreras</w:t>
      </w:r>
      <w:r w:rsidRPr="00596ABA">
        <w:rPr>
          <w:rFonts w:ascii="Akzidenz-Grotesk BQ Light" w:hAnsi="Akzidenz-Grotesk BQ Light"/>
          <w:spacing w:val="-1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que inhiben la</w:t>
      </w:r>
      <w:r w:rsidRPr="00596ABA">
        <w:rPr>
          <w:rFonts w:ascii="Akzidenz-Grotesk BQ Light" w:hAnsi="Akzidenz-Grotesk BQ Light"/>
          <w:spacing w:val="-2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competitividad.</w:t>
      </w:r>
    </w:p>
    <w:p w14:paraId="7E23795A" w14:textId="04A61A57" w:rsidR="00CD5C28" w:rsidRPr="00596ABA" w:rsidRDefault="00D647EF" w:rsidP="007E3B38">
      <w:pPr>
        <w:pStyle w:val="Prrafodelista"/>
        <w:numPr>
          <w:ilvl w:val="0"/>
          <w:numId w:val="2"/>
        </w:numPr>
        <w:ind w:left="1843" w:right="555" w:hanging="283"/>
        <w:jc w:val="both"/>
        <w:rPr>
          <w:rFonts w:ascii="Akzidenz-Grotesk BQ Light" w:hAnsi="Akzidenz-Grotesk BQ Light"/>
          <w:sz w:val="24"/>
          <w:szCs w:val="24"/>
        </w:rPr>
        <w:sectPr w:rsidR="00CD5C28" w:rsidRPr="00596ABA">
          <w:pgSz w:w="12250" w:h="15850"/>
          <w:pgMar w:top="2180" w:right="1140" w:bottom="960" w:left="160" w:header="244" w:footer="772" w:gutter="0"/>
          <w:cols w:space="720"/>
        </w:sectPr>
      </w:pPr>
      <w:r w:rsidRPr="00596ABA">
        <w:rPr>
          <w:rFonts w:ascii="Akzidenz-Grotesk BQ Light" w:hAnsi="Akzidenz-Grotesk BQ Light"/>
          <w:sz w:val="24"/>
          <w:szCs w:val="24"/>
        </w:rPr>
        <w:t>Desarrollar plataformas digitales seguras y actualizadas donde los usuarios</w:t>
      </w:r>
      <w:r w:rsidRPr="00596ABA">
        <w:rPr>
          <w:rFonts w:ascii="Akzidenz-Grotesk BQ Light" w:hAnsi="Akzidenz-Grotesk BQ Light"/>
          <w:spacing w:val="1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que requieran realizar trámites ante el H. Ayuntamiento lo puedan hacer</w:t>
      </w:r>
      <w:r w:rsidRPr="00596ABA">
        <w:rPr>
          <w:rFonts w:ascii="Akzidenz-Grotesk BQ Light" w:hAnsi="Akzidenz-Grotesk BQ Light"/>
          <w:spacing w:val="1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desde</w:t>
      </w:r>
      <w:r w:rsidRPr="00596ABA">
        <w:rPr>
          <w:rFonts w:ascii="Akzidenz-Grotesk BQ Light" w:hAnsi="Akzidenz-Grotesk BQ Light"/>
          <w:spacing w:val="-1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cualquier parte</w:t>
      </w:r>
      <w:r w:rsidRPr="00596ABA">
        <w:rPr>
          <w:rFonts w:ascii="Akzidenz-Grotesk BQ Light" w:hAnsi="Akzidenz-Grotesk BQ Light"/>
          <w:spacing w:val="-2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del mundo.</w:t>
      </w:r>
    </w:p>
    <w:p w14:paraId="31F36802" w14:textId="77777777" w:rsidR="00CD5C28" w:rsidRPr="00596ABA" w:rsidRDefault="00CD5C28" w:rsidP="007E3B38">
      <w:pPr>
        <w:pStyle w:val="Textoindependiente"/>
        <w:jc w:val="both"/>
        <w:rPr>
          <w:rFonts w:ascii="Akzidenz-Grotesk BQ Light" w:hAnsi="Akzidenz-Grotesk BQ Light"/>
          <w:sz w:val="20"/>
        </w:rPr>
      </w:pPr>
    </w:p>
    <w:p w14:paraId="123B0CB6" w14:textId="0EC88898" w:rsidR="003160C4" w:rsidRPr="00596ABA" w:rsidRDefault="003160C4" w:rsidP="003160C4">
      <w:pPr>
        <w:pStyle w:val="TitulosJohana"/>
        <w:rPr>
          <w:rFonts w:ascii="Akzidenz-Grotesk BQ Light" w:hAnsi="Akzidenz-Grotesk BQ Light"/>
        </w:rPr>
      </w:pPr>
      <w:r w:rsidRPr="00596ABA">
        <w:rPr>
          <w:rFonts w:ascii="Akzidenz-Grotesk BQ Light" w:hAnsi="Akzidenz-Grotesk BQ Light"/>
        </w:rPr>
        <w:t>Estructura</w:t>
      </w:r>
      <w:r w:rsidRPr="00596ABA">
        <w:rPr>
          <w:rFonts w:ascii="Akzidenz-Grotesk BQ Light" w:hAnsi="Akzidenz-Grotesk BQ Light"/>
          <w:spacing w:val="-9"/>
        </w:rPr>
        <w:t xml:space="preserve"> </w:t>
      </w:r>
      <w:r w:rsidRPr="00596ABA">
        <w:rPr>
          <w:rFonts w:ascii="Akzidenz-Grotesk BQ Light" w:hAnsi="Akzidenz-Grotesk BQ Light"/>
        </w:rPr>
        <w:t>Orgánica</w:t>
      </w:r>
    </w:p>
    <w:p w14:paraId="3E2CD788" w14:textId="77777777" w:rsidR="003160C4" w:rsidRPr="00596ABA" w:rsidRDefault="003160C4" w:rsidP="003160C4">
      <w:pPr>
        <w:pStyle w:val="TitulosJohana"/>
        <w:numPr>
          <w:ilvl w:val="0"/>
          <w:numId w:val="0"/>
        </w:numPr>
        <w:jc w:val="left"/>
        <w:rPr>
          <w:rFonts w:ascii="Akzidenz-Grotesk BQ Light" w:hAnsi="Akzidenz-Grotesk BQ Light"/>
        </w:rPr>
      </w:pPr>
    </w:p>
    <w:p w14:paraId="1DC8FD3F" w14:textId="77777777" w:rsidR="00832FC0" w:rsidRPr="00596ABA" w:rsidRDefault="003160C4" w:rsidP="001E1E7E">
      <w:pPr>
        <w:pStyle w:val="TitulosJohana"/>
        <w:numPr>
          <w:ilvl w:val="0"/>
          <w:numId w:val="24"/>
        </w:numPr>
        <w:ind w:right="602"/>
        <w:jc w:val="both"/>
        <w:rPr>
          <w:rFonts w:ascii="Akzidenz-Grotesk BQ Light" w:hAnsi="Akzidenz-Grotesk BQ Light"/>
          <w:color w:val="000000" w:themeColor="text1"/>
        </w:rPr>
      </w:pPr>
      <w:r w:rsidRPr="00596ABA">
        <w:rPr>
          <w:rFonts w:ascii="Akzidenz-Grotesk BQ Light" w:hAnsi="Akzidenz-Grotesk BQ Light"/>
          <w:color w:val="000000" w:themeColor="text1"/>
        </w:rPr>
        <w:t>Autoridad Municipal de Mejora Regulatoria</w:t>
      </w:r>
    </w:p>
    <w:p w14:paraId="06A14A07" w14:textId="77777777" w:rsidR="00832FC0" w:rsidRPr="00596ABA" w:rsidRDefault="003160C4" w:rsidP="001E1E7E">
      <w:pPr>
        <w:pStyle w:val="TitulosJohana"/>
        <w:numPr>
          <w:ilvl w:val="1"/>
          <w:numId w:val="24"/>
        </w:numPr>
        <w:ind w:right="602"/>
        <w:jc w:val="both"/>
        <w:rPr>
          <w:rFonts w:ascii="Akzidenz-Grotesk BQ Light" w:hAnsi="Akzidenz-Grotesk BQ Light"/>
          <w:color w:val="000000" w:themeColor="text1"/>
          <w:sz w:val="24"/>
          <w:szCs w:val="22"/>
        </w:rPr>
      </w:pPr>
      <w:r w:rsidRPr="00596ABA">
        <w:rPr>
          <w:rFonts w:ascii="Akzidenz-Grotesk BQ Light" w:hAnsi="Akzidenz-Grotesk BQ Light"/>
          <w:b w:val="0"/>
          <w:bCs w:val="0"/>
          <w:color w:val="000000" w:themeColor="text1"/>
          <w:sz w:val="24"/>
          <w:szCs w:val="22"/>
        </w:rPr>
        <w:t>Departamento del Catálogo Municipal de Regulaciones y Servicios y del Expediente para Trámites y Servicios</w:t>
      </w:r>
    </w:p>
    <w:p w14:paraId="2BEDBD93" w14:textId="77777777" w:rsidR="00832FC0" w:rsidRPr="00596ABA" w:rsidRDefault="003160C4" w:rsidP="001E1E7E">
      <w:pPr>
        <w:pStyle w:val="TitulosJohana"/>
        <w:numPr>
          <w:ilvl w:val="1"/>
          <w:numId w:val="24"/>
        </w:numPr>
        <w:ind w:right="602"/>
        <w:jc w:val="both"/>
        <w:rPr>
          <w:rFonts w:ascii="Akzidenz-Grotesk BQ Light" w:hAnsi="Akzidenz-Grotesk BQ Light"/>
          <w:color w:val="000000" w:themeColor="text1"/>
          <w:sz w:val="24"/>
          <w:szCs w:val="22"/>
        </w:rPr>
      </w:pPr>
      <w:r w:rsidRPr="00596ABA">
        <w:rPr>
          <w:rFonts w:ascii="Akzidenz-Grotesk BQ Light" w:hAnsi="Akzidenz-Grotesk BQ Light"/>
          <w:b w:val="0"/>
          <w:bCs w:val="0"/>
          <w:color w:val="000000" w:themeColor="text1"/>
          <w:sz w:val="24"/>
          <w:szCs w:val="22"/>
        </w:rPr>
        <w:t xml:space="preserve">Departamento de Simplificación, Análisis de Impacto Regulatorio y Protesta Ciudadana </w:t>
      </w:r>
    </w:p>
    <w:p w14:paraId="544E5EE0" w14:textId="49D80BB7" w:rsidR="003160C4" w:rsidRPr="00596ABA" w:rsidRDefault="00832FC0" w:rsidP="001E1E7E">
      <w:pPr>
        <w:pStyle w:val="TitulosJohana"/>
        <w:numPr>
          <w:ilvl w:val="1"/>
          <w:numId w:val="24"/>
        </w:numPr>
        <w:ind w:right="602"/>
        <w:jc w:val="both"/>
        <w:rPr>
          <w:rFonts w:ascii="Akzidenz-Grotesk BQ Light" w:hAnsi="Akzidenz-Grotesk BQ Light"/>
          <w:color w:val="000000" w:themeColor="text1"/>
          <w:sz w:val="24"/>
          <w:szCs w:val="22"/>
        </w:rPr>
      </w:pPr>
      <w:r w:rsidRPr="00596ABA">
        <w:rPr>
          <w:rFonts w:ascii="Akzidenz-Grotesk BQ Light" w:hAnsi="Akzidenz-Grotesk BQ Light"/>
          <w:b w:val="0"/>
          <w:bCs w:val="0"/>
          <w:color w:val="000000" w:themeColor="text1"/>
          <w:sz w:val="24"/>
          <w:szCs w:val="22"/>
        </w:rPr>
        <w:t>Unidad de Enlace Administrativo</w:t>
      </w:r>
    </w:p>
    <w:p w14:paraId="004635BD" w14:textId="2088475D" w:rsidR="00832FC0" w:rsidRPr="00596ABA" w:rsidRDefault="00832FC0" w:rsidP="00832FC0">
      <w:pPr>
        <w:pStyle w:val="TitulosJohana"/>
        <w:numPr>
          <w:ilvl w:val="0"/>
          <w:numId w:val="0"/>
        </w:numPr>
        <w:jc w:val="left"/>
        <w:rPr>
          <w:rFonts w:ascii="Akzidenz-Grotesk BQ Light" w:hAnsi="Akzidenz-Grotesk BQ Light"/>
          <w:b w:val="0"/>
          <w:bCs w:val="0"/>
          <w:color w:val="000000" w:themeColor="text1"/>
          <w:sz w:val="24"/>
          <w:szCs w:val="22"/>
        </w:rPr>
      </w:pPr>
    </w:p>
    <w:p w14:paraId="0A498A6B" w14:textId="3A307DAA" w:rsidR="00832FC0" w:rsidRPr="00596ABA" w:rsidRDefault="00832FC0" w:rsidP="00832FC0">
      <w:pPr>
        <w:pStyle w:val="TitulosJohana"/>
        <w:rPr>
          <w:rFonts w:ascii="Akzidenz-Grotesk BQ Light" w:hAnsi="Akzidenz-Grotesk BQ Light"/>
        </w:rPr>
      </w:pPr>
      <w:r w:rsidRPr="00596ABA">
        <w:rPr>
          <w:rFonts w:ascii="Akzidenz-Grotesk BQ Light" w:hAnsi="Akzidenz-Grotesk BQ Light"/>
        </w:rPr>
        <w:t>Organigrama</w:t>
      </w:r>
    </w:p>
    <w:p w14:paraId="27267B01" w14:textId="7F021B1F" w:rsidR="00832FC0" w:rsidRPr="00596ABA" w:rsidRDefault="00832FC0" w:rsidP="00832FC0">
      <w:pPr>
        <w:pStyle w:val="TitulosJohana"/>
        <w:numPr>
          <w:ilvl w:val="0"/>
          <w:numId w:val="0"/>
        </w:numPr>
        <w:jc w:val="left"/>
        <w:rPr>
          <w:rFonts w:ascii="Akzidenz-Grotesk BQ Light" w:hAnsi="Akzidenz-Grotesk BQ Light"/>
          <w:color w:val="000000" w:themeColor="text1"/>
          <w:sz w:val="24"/>
          <w:szCs w:val="22"/>
        </w:rPr>
      </w:pPr>
    </w:p>
    <w:p w14:paraId="58D07BD9" w14:textId="02FE7A84" w:rsidR="00832FC0" w:rsidRPr="00596ABA" w:rsidRDefault="0035509A" w:rsidP="00832FC0">
      <w:pPr>
        <w:pStyle w:val="TitulosJohana"/>
        <w:numPr>
          <w:ilvl w:val="0"/>
          <w:numId w:val="0"/>
        </w:numPr>
        <w:ind w:left="1920"/>
        <w:jc w:val="left"/>
        <w:rPr>
          <w:rFonts w:ascii="Akzidenz-Grotesk BQ Light" w:hAnsi="Akzidenz-Grotesk BQ Light"/>
        </w:rPr>
      </w:pPr>
      <w:r w:rsidRPr="00596ABA">
        <w:rPr>
          <w:rFonts w:ascii="Akzidenz-Grotesk BQ Light" w:hAnsi="Akzidenz-Grotesk BQ Light"/>
          <w:noProof/>
        </w:rPr>
        <w:drawing>
          <wp:anchor distT="0" distB="0" distL="114300" distR="114300" simplePos="0" relativeHeight="251660800" behindDoc="0" locked="0" layoutInCell="1" allowOverlap="1" wp14:anchorId="4C5B0E74" wp14:editId="22A6B56B">
            <wp:simplePos x="0" y="0"/>
            <wp:positionH relativeFrom="page">
              <wp:align>center</wp:align>
            </wp:positionH>
            <wp:positionV relativeFrom="paragraph">
              <wp:posOffset>312903</wp:posOffset>
            </wp:positionV>
            <wp:extent cx="5833110" cy="2984500"/>
            <wp:effectExtent l="0" t="0" r="0" b="6350"/>
            <wp:wrapThrough wrapText="bothSides">
              <wp:wrapPolygon edited="0">
                <wp:start x="0" y="0"/>
                <wp:lineTo x="0" y="21508"/>
                <wp:lineTo x="21515" y="21508"/>
                <wp:lineTo x="21515" y="0"/>
                <wp:lineTo x="0" y="0"/>
              </wp:wrapPolygon>
            </wp:wrapThrough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87" t="30301" r="21497" b="21609"/>
                    <a:stretch/>
                  </pic:blipFill>
                  <pic:spPr bwMode="auto">
                    <a:xfrm>
                      <a:off x="0" y="0"/>
                      <a:ext cx="5838024" cy="29871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0D776D" w14:textId="549F6BFC" w:rsidR="00832FC0" w:rsidRPr="00596ABA" w:rsidRDefault="00832FC0" w:rsidP="00832FC0">
      <w:pPr>
        <w:pStyle w:val="TitulosJohana"/>
        <w:numPr>
          <w:ilvl w:val="0"/>
          <w:numId w:val="0"/>
        </w:numPr>
        <w:ind w:left="1920"/>
        <w:jc w:val="left"/>
        <w:rPr>
          <w:rFonts w:ascii="Akzidenz-Grotesk BQ Light" w:hAnsi="Akzidenz-Grotesk BQ Light"/>
        </w:rPr>
      </w:pPr>
    </w:p>
    <w:p w14:paraId="70B4ECA7" w14:textId="6C7D3748" w:rsidR="00832FC0" w:rsidRPr="00596ABA" w:rsidRDefault="00832FC0" w:rsidP="00832FC0">
      <w:pPr>
        <w:pStyle w:val="TitulosJohana"/>
        <w:numPr>
          <w:ilvl w:val="0"/>
          <w:numId w:val="0"/>
        </w:numPr>
        <w:ind w:left="1920"/>
        <w:jc w:val="left"/>
        <w:rPr>
          <w:rFonts w:ascii="Akzidenz-Grotesk BQ Light" w:hAnsi="Akzidenz-Grotesk BQ Light"/>
        </w:rPr>
      </w:pPr>
    </w:p>
    <w:p w14:paraId="1ABEB434" w14:textId="2113E9DD" w:rsidR="0035509A" w:rsidRPr="00596ABA" w:rsidRDefault="0035509A" w:rsidP="00832FC0">
      <w:pPr>
        <w:pStyle w:val="TitulosJohana"/>
        <w:numPr>
          <w:ilvl w:val="0"/>
          <w:numId w:val="0"/>
        </w:numPr>
        <w:ind w:left="1920"/>
        <w:jc w:val="left"/>
        <w:rPr>
          <w:rFonts w:ascii="Akzidenz-Grotesk BQ Light" w:hAnsi="Akzidenz-Grotesk BQ Light"/>
        </w:rPr>
      </w:pPr>
    </w:p>
    <w:p w14:paraId="13FF74E4" w14:textId="4A340BBF" w:rsidR="0035509A" w:rsidRPr="00596ABA" w:rsidRDefault="0035509A" w:rsidP="00832FC0">
      <w:pPr>
        <w:pStyle w:val="TitulosJohana"/>
        <w:numPr>
          <w:ilvl w:val="0"/>
          <w:numId w:val="0"/>
        </w:numPr>
        <w:ind w:left="1920"/>
        <w:jc w:val="left"/>
        <w:rPr>
          <w:rFonts w:ascii="Akzidenz-Grotesk BQ Light" w:hAnsi="Akzidenz-Grotesk BQ Light"/>
        </w:rPr>
      </w:pPr>
    </w:p>
    <w:p w14:paraId="18D7B0AD" w14:textId="25A192E0" w:rsidR="0035509A" w:rsidRPr="00596ABA" w:rsidRDefault="0035509A" w:rsidP="0035509A">
      <w:pPr>
        <w:pStyle w:val="TitulosJohana"/>
        <w:numPr>
          <w:ilvl w:val="0"/>
          <w:numId w:val="0"/>
        </w:numPr>
        <w:jc w:val="left"/>
        <w:rPr>
          <w:rFonts w:ascii="Akzidenz-Grotesk BQ Light" w:hAnsi="Akzidenz-Grotesk BQ Light"/>
        </w:rPr>
      </w:pPr>
    </w:p>
    <w:p w14:paraId="523AA06C" w14:textId="77777777" w:rsidR="0035509A" w:rsidRPr="00596ABA" w:rsidRDefault="0035509A" w:rsidP="00EE6D8D">
      <w:pPr>
        <w:pStyle w:val="TitulosJohana"/>
        <w:tabs>
          <w:tab w:val="clear" w:pos="5429"/>
        </w:tabs>
        <w:ind w:right="602"/>
        <w:rPr>
          <w:rFonts w:ascii="Akzidenz-Grotesk BQ Light" w:hAnsi="Akzidenz-Grotesk BQ Light"/>
        </w:rPr>
      </w:pPr>
      <w:bookmarkStart w:id="10" w:name="_Hlk114565273"/>
      <w:r w:rsidRPr="00596ABA">
        <w:rPr>
          <w:rFonts w:ascii="Akzidenz-Grotesk BQ Light" w:hAnsi="Akzidenz-Grotesk BQ Light"/>
        </w:rPr>
        <w:t>Atribuciones</w:t>
      </w:r>
      <w:bookmarkEnd w:id="10"/>
    </w:p>
    <w:p w14:paraId="07BA4B1B" w14:textId="77777777" w:rsidR="00CD5C28" w:rsidRPr="00596ABA" w:rsidRDefault="0035509A" w:rsidP="00EE6D8D">
      <w:pPr>
        <w:pStyle w:val="TitulosJohana"/>
        <w:numPr>
          <w:ilvl w:val="0"/>
          <w:numId w:val="0"/>
        </w:numPr>
        <w:ind w:left="1560" w:right="602"/>
        <w:jc w:val="both"/>
        <w:rPr>
          <w:rFonts w:ascii="Akzidenz-Grotesk BQ Light" w:hAnsi="Akzidenz-Grotesk BQ Light"/>
          <w:b w:val="0"/>
          <w:bCs w:val="0"/>
          <w:color w:val="000000" w:themeColor="text1"/>
          <w:sz w:val="24"/>
          <w:szCs w:val="22"/>
        </w:rPr>
      </w:pPr>
      <w:r w:rsidRPr="00596ABA">
        <w:rPr>
          <w:rFonts w:ascii="Akzidenz-Grotesk BQ Light" w:hAnsi="Akzidenz-Grotesk BQ Light"/>
          <w:b w:val="0"/>
          <w:bCs w:val="0"/>
          <w:color w:val="000000" w:themeColor="text1"/>
          <w:sz w:val="24"/>
          <w:szCs w:val="22"/>
        </w:rPr>
        <w:t>De conformidad con lo establecido en el vigente Reglamento de la Administración Pública del Municipio de Centro, la Autoridad Municipal de Mejora Regulatoria tiene las siguientes atribuciones</w:t>
      </w:r>
      <w:bookmarkStart w:id="11" w:name="_bookmark10"/>
      <w:bookmarkEnd w:id="11"/>
      <w:r w:rsidR="00787E73" w:rsidRPr="00596ABA">
        <w:rPr>
          <w:rFonts w:ascii="Akzidenz-Grotesk BQ Light" w:hAnsi="Akzidenz-Grotesk BQ Light"/>
          <w:b w:val="0"/>
          <w:bCs w:val="0"/>
          <w:color w:val="000000" w:themeColor="text1"/>
          <w:sz w:val="24"/>
          <w:szCs w:val="22"/>
        </w:rPr>
        <w:t>:</w:t>
      </w:r>
    </w:p>
    <w:p w14:paraId="7CEB9F86" w14:textId="3E0435E5" w:rsidR="00787E73" w:rsidRPr="00596ABA" w:rsidRDefault="00787E73" w:rsidP="00EE6D8D">
      <w:pPr>
        <w:pStyle w:val="TitulosJohana"/>
        <w:numPr>
          <w:ilvl w:val="0"/>
          <w:numId w:val="0"/>
        </w:numPr>
        <w:tabs>
          <w:tab w:val="clear" w:pos="5429"/>
        </w:tabs>
        <w:ind w:right="602"/>
        <w:jc w:val="center"/>
        <w:rPr>
          <w:rFonts w:ascii="Akzidenz-Grotesk BQ Light" w:hAnsi="Akzidenz-Grotesk BQ Light"/>
        </w:rPr>
      </w:pPr>
      <w:r w:rsidRPr="00596ABA">
        <w:rPr>
          <w:rFonts w:ascii="Akzidenz-Grotesk BQ Light" w:hAnsi="Akzidenz-Grotesk BQ Light"/>
        </w:rPr>
        <w:t>SECCIÓN X</w:t>
      </w:r>
    </w:p>
    <w:p w14:paraId="42946FC7" w14:textId="2C51CA7B" w:rsidR="00787E73" w:rsidRPr="00596ABA" w:rsidRDefault="001E1E7E" w:rsidP="00EE6D8D">
      <w:pPr>
        <w:pStyle w:val="TitulosJohana"/>
        <w:numPr>
          <w:ilvl w:val="0"/>
          <w:numId w:val="0"/>
        </w:numPr>
        <w:tabs>
          <w:tab w:val="clear" w:pos="5429"/>
        </w:tabs>
        <w:ind w:right="602"/>
        <w:jc w:val="center"/>
        <w:rPr>
          <w:rFonts w:ascii="Akzidenz-Grotesk BQ Light" w:hAnsi="Akzidenz-Grotesk BQ Light"/>
        </w:rPr>
      </w:pPr>
      <w:r w:rsidRPr="00596ABA">
        <w:rPr>
          <w:rFonts w:ascii="Akzidenz-Grotesk BQ Light" w:hAnsi="Akzidenz-Grotesk BQ Light"/>
        </w:rPr>
        <w:t xml:space="preserve">     </w:t>
      </w:r>
      <w:r w:rsidR="00EE6D8D">
        <w:rPr>
          <w:rFonts w:ascii="Akzidenz-Grotesk BQ Light" w:hAnsi="Akzidenz-Grotesk BQ Light"/>
        </w:rPr>
        <w:t xml:space="preserve">      </w:t>
      </w:r>
      <w:r w:rsidRPr="00596ABA">
        <w:rPr>
          <w:rFonts w:ascii="Akzidenz-Grotesk BQ Light" w:hAnsi="Akzidenz-Grotesk BQ Light"/>
        </w:rPr>
        <w:t xml:space="preserve">   </w:t>
      </w:r>
      <w:r w:rsidR="00787E73" w:rsidRPr="00596ABA">
        <w:rPr>
          <w:rFonts w:ascii="Akzidenz-Grotesk BQ Light" w:hAnsi="Akzidenz-Grotesk BQ Light"/>
        </w:rPr>
        <w:t>De la Autoridad Municipal de Mejora Regulatoria</w:t>
      </w:r>
    </w:p>
    <w:p w14:paraId="5E432A13" w14:textId="3C738DB9" w:rsidR="00787E73" w:rsidRPr="00596ABA" w:rsidRDefault="00787E73" w:rsidP="00EE6D8D">
      <w:pPr>
        <w:pStyle w:val="TitulosJohana"/>
        <w:numPr>
          <w:ilvl w:val="0"/>
          <w:numId w:val="0"/>
        </w:numPr>
        <w:ind w:left="1560" w:right="602"/>
        <w:jc w:val="both"/>
        <w:rPr>
          <w:rFonts w:ascii="Akzidenz-Grotesk BQ Light" w:hAnsi="Akzidenz-Grotesk BQ Light"/>
          <w:b w:val="0"/>
          <w:bCs w:val="0"/>
          <w:color w:val="000000" w:themeColor="text1"/>
          <w:sz w:val="24"/>
          <w:szCs w:val="22"/>
        </w:rPr>
      </w:pPr>
      <w:r w:rsidRPr="00596ABA">
        <w:rPr>
          <w:rFonts w:ascii="Akzidenz-Grotesk BQ Light" w:hAnsi="Akzidenz-Grotesk BQ Light"/>
          <w:color w:val="000000" w:themeColor="text1"/>
          <w:sz w:val="24"/>
          <w:szCs w:val="22"/>
        </w:rPr>
        <w:t>Artículo 78.-</w:t>
      </w:r>
      <w:r w:rsidRPr="00596ABA">
        <w:rPr>
          <w:rFonts w:ascii="Akzidenz-Grotesk BQ Light" w:hAnsi="Akzidenz-Grotesk BQ Light"/>
          <w:b w:val="0"/>
          <w:bCs w:val="0"/>
          <w:color w:val="000000" w:themeColor="text1"/>
          <w:sz w:val="24"/>
          <w:szCs w:val="22"/>
        </w:rPr>
        <w:t xml:space="preserve"> En el marco de lo dispuesto por la Ley General de Mejora Regulatoria, la Autoridad Municipal tendrá las siguientes atribuciones:</w:t>
      </w:r>
    </w:p>
    <w:p w14:paraId="3810D39D" w14:textId="77777777" w:rsidR="00352693" w:rsidRPr="00596ABA" w:rsidRDefault="00352693" w:rsidP="00EE6D8D">
      <w:pPr>
        <w:pStyle w:val="TitulosJohana"/>
        <w:numPr>
          <w:ilvl w:val="0"/>
          <w:numId w:val="0"/>
        </w:numPr>
        <w:ind w:left="1560" w:right="602"/>
        <w:jc w:val="both"/>
        <w:rPr>
          <w:rFonts w:ascii="Akzidenz-Grotesk BQ Light" w:hAnsi="Akzidenz-Grotesk BQ Light"/>
          <w:b w:val="0"/>
          <w:bCs w:val="0"/>
          <w:color w:val="000000" w:themeColor="text1"/>
          <w:sz w:val="24"/>
          <w:szCs w:val="22"/>
        </w:rPr>
      </w:pPr>
    </w:p>
    <w:p w14:paraId="51B1F437" w14:textId="77777777" w:rsidR="00787E73" w:rsidRPr="00596ABA" w:rsidRDefault="00787E73" w:rsidP="00EE6D8D">
      <w:pPr>
        <w:pStyle w:val="Prrafodelista"/>
        <w:numPr>
          <w:ilvl w:val="2"/>
          <w:numId w:val="4"/>
        </w:numPr>
        <w:ind w:left="2552" w:right="602" w:hanging="567"/>
        <w:jc w:val="both"/>
        <w:rPr>
          <w:rFonts w:ascii="Akzidenz-Grotesk BQ Light" w:hAnsi="Akzidenz-Grotesk BQ Light"/>
          <w:sz w:val="24"/>
          <w:szCs w:val="24"/>
        </w:rPr>
      </w:pPr>
      <w:r w:rsidRPr="00596ABA">
        <w:rPr>
          <w:rFonts w:ascii="Akzidenz-Grotesk BQ Light" w:hAnsi="Akzidenz-Grotesk BQ Light"/>
          <w:sz w:val="24"/>
          <w:szCs w:val="24"/>
        </w:rPr>
        <w:t>Coordinar</w:t>
      </w:r>
      <w:r w:rsidRPr="00596ABA">
        <w:rPr>
          <w:rFonts w:ascii="Akzidenz-Grotesk BQ Light" w:hAnsi="Akzidenz-Grotesk BQ Light"/>
          <w:spacing w:val="-2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el</w:t>
      </w:r>
      <w:r w:rsidRPr="00596ABA">
        <w:rPr>
          <w:rFonts w:ascii="Akzidenz-Grotesk BQ Light" w:hAnsi="Akzidenz-Grotesk BQ Light"/>
          <w:spacing w:val="-2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Consejo;</w:t>
      </w:r>
    </w:p>
    <w:p w14:paraId="32F2CF9A" w14:textId="77777777" w:rsidR="00787E73" w:rsidRPr="00596ABA" w:rsidRDefault="00787E73" w:rsidP="00EE6D8D">
      <w:pPr>
        <w:pStyle w:val="Prrafodelista"/>
        <w:numPr>
          <w:ilvl w:val="2"/>
          <w:numId w:val="4"/>
        </w:numPr>
        <w:ind w:left="2552" w:right="602" w:hanging="567"/>
        <w:jc w:val="both"/>
        <w:rPr>
          <w:rFonts w:ascii="Akzidenz-Grotesk BQ Light" w:hAnsi="Akzidenz-Grotesk BQ Light"/>
          <w:sz w:val="24"/>
          <w:szCs w:val="24"/>
        </w:rPr>
      </w:pPr>
      <w:r w:rsidRPr="00596ABA">
        <w:rPr>
          <w:rFonts w:ascii="Akzidenz-Grotesk BQ Light" w:hAnsi="Akzidenz-Grotesk BQ Light"/>
          <w:sz w:val="24"/>
          <w:szCs w:val="24"/>
        </w:rPr>
        <w:t>Elaborar las prioridades, objetivos, estrategias y metas del Programa</w:t>
      </w:r>
      <w:r w:rsidRPr="00596ABA">
        <w:rPr>
          <w:rFonts w:ascii="Akzidenz-Grotesk BQ Light" w:hAnsi="Akzidenz-Grotesk BQ Light"/>
          <w:spacing w:val="1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Municipal</w:t>
      </w:r>
      <w:r w:rsidRPr="00596ABA">
        <w:rPr>
          <w:rFonts w:ascii="Akzidenz-Grotesk BQ Light" w:hAnsi="Akzidenz-Grotesk BQ Light"/>
          <w:spacing w:val="-1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y</w:t>
      </w:r>
      <w:r w:rsidRPr="00596ABA">
        <w:rPr>
          <w:rFonts w:ascii="Akzidenz-Grotesk BQ Light" w:hAnsi="Akzidenz-Grotesk BQ Light"/>
          <w:spacing w:val="-3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someterlos</w:t>
      </w:r>
      <w:r w:rsidRPr="00596ABA">
        <w:rPr>
          <w:rFonts w:ascii="Akzidenz-Grotesk BQ Light" w:hAnsi="Akzidenz-Grotesk BQ Light"/>
          <w:spacing w:val="-3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a la</w:t>
      </w:r>
      <w:r w:rsidRPr="00596ABA">
        <w:rPr>
          <w:rFonts w:ascii="Akzidenz-Grotesk BQ Light" w:hAnsi="Akzidenz-Grotesk BQ Light"/>
          <w:spacing w:val="-2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aprobación</w:t>
      </w:r>
      <w:r w:rsidRPr="00596ABA">
        <w:rPr>
          <w:rFonts w:ascii="Akzidenz-Grotesk BQ Light" w:hAnsi="Akzidenz-Grotesk BQ Light"/>
          <w:spacing w:val="-1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del Consejo;</w:t>
      </w:r>
    </w:p>
    <w:p w14:paraId="281316D2" w14:textId="3859479C" w:rsidR="00787E73" w:rsidRPr="00596ABA" w:rsidRDefault="00787E73" w:rsidP="00EE6D8D">
      <w:pPr>
        <w:pStyle w:val="Prrafodelista"/>
        <w:numPr>
          <w:ilvl w:val="2"/>
          <w:numId w:val="4"/>
        </w:numPr>
        <w:ind w:left="2552" w:right="602" w:hanging="567"/>
        <w:jc w:val="both"/>
        <w:rPr>
          <w:rFonts w:ascii="Akzidenz-Grotesk BQ Light" w:hAnsi="Akzidenz-Grotesk BQ Light"/>
          <w:sz w:val="24"/>
          <w:szCs w:val="24"/>
        </w:rPr>
      </w:pPr>
      <w:r w:rsidRPr="00596ABA">
        <w:rPr>
          <w:rFonts w:ascii="Akzidenz-Grotesk BQ Light" w:hAnsi="Akzidenz-Grotesk BQ Light"/>
          <w:sz w:val="24"/>
          <w:szCs w:val="24"/>
        </w:rPr>
        <w:t>Desarrollar y monitorear el sistema de indicadores que, en el marco del</w:t>
      </w:r>
      <w:r w:rsidRPr="00596ABA">
        <w:rPr>
          <w:rFonts w:ascii="Akzidenz-Grotesk BQ Light" w:hAnsi="Akzidenz-Grotesk BQ Light"/>
          <w:spacing w:val="1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Programa</w:t>
      </w:r>
      <w:r w:rsidRPr="00596ABA">
        <w:rPr>
          <w:rFonts w:ascii="Akzidenz-Grotesk BQ Light" w:hAnsi="Akzidenz-Grotesk BQ Light"/>
          <w:spacing w:val="-12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Municipal</w:t>
      </w:r>
      <w:r w:rsidRPr="00596ABA">
        <w:rPr>
          <w:rFonts w:ascii="Akzidenz-Grotesk BQ Light" w:hAnsi="Akzidenz-Grotesk BQ Light"/>
          <w:spacing w:val="-14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y</w:t>
      </w:r>
      <w:r w:rsidRPr="00596ABA">
        <w:rPr>
          <w:rFonts w:ascii="Akzidenz-Grotesk BQ Light" w:hAnsi="Akzidenz-Grotesk BQ Light"/>
          <w:spacing w:val="-14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previa</w:t>
      </w:r>
      <w:r w:rsidRPr="00596ABA">
        <w:rPr>
          <w:rFonts w:ascii="Akzidenz-Grotesk BQ Light" w:hAnsi="Akzidenz-Grotesk BQ Light"/>
          <w:spacing w:val="-12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aprobación</w:t>
      </w:r>
      <w:r w:rsidRPr="00596ABA">
        <w:rPr>
          <w:rFonts w:ascii="Akzidenz-Grotesk BQ Light" w:hAnsi="Akzidenz-Grotesk BQ Light"/>
          <w:spacing w:val="-13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del</w:t>
      </w:r>
      <w:r w:rsidRPr="00596ABA">
        <w:rPr>
          <w:rFonts w:ascii="Akzidenz-Grotesk BQ Light" w:hAnsi="Akzidenz-Grotesk BQ Light"/>
          <w:spacing w:val="-14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Consejo</w:t>
      </w:r>
      <w:r w:rsidRPr="00596ABA">
        <w:rPr>
          <w:rFonts w:ascii="Akzidenz-Grotesk BQ Light" w:hAnsi="Akzidenz-Grotesk BQ Light"/>
          <w:spacing w:val="-14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Municipal,</w:t>
      </w:r>
      <w:r w:rsidRPr="00596ABA">
        <w:rPr>
          <w:rFonts w:ascii="Akzidenz-Grotesk BQ Light" w:hAnsi="Akzidenz-Grotesk BQ Light"/>
          <w:spacing w:val="-14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permitan</w:t>
      </w:r>
      <w:r w:rsidR="002079BC">
        <w:rPr>
          <w:rFonts w:ascii="Akzidenz-Grotesk BQ Light" w:hAnsi="Akzidenz-Grotesk BQ Light"/>
          <w:sz w:val="24"/>
          <w:szCs w:val="24"/>
        </w:rPr>
        <w:t xml:space="preserve">  </w:t>
      </w:r>
      <w:r w:rsidRPr="00596ABA">
        <w:rPr>
          <w:rFonts w:ascii="Akzidenz-Grotesk BQ Light" w:hAnsi="Akzidenz-Grotesk BQ Light"/>
          <w:spacing w:val="-64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conocer</w:t>
      </w:r>
      <w:r w:rsidRPr="00596ABA">
        <w:rPr>
          <w:rFonts w:ascii="Akzidenz-Grotesk BQ Light" w:hAnsi="Akzidenz-Grotesk BQ Light"/>
          <w:spacing w:val="-1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el avance</w:t>
      </w:r>
      <w:r w:rsidRPr="00596ABA">
        <w:rPr>
          <w:rFonts w:ascii="Akzidenz-Grotesk BQ Light" w:hAnsi="Akzidenz-Grotesk BQ Light"/>
          <w:spacing w:val="-3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de</w:t>
      </w:r>
      <w:r w:rsidRPr="00596ABA">
        <w:rPr>
          <w:rFonts w:ascii="Akzidenz-Grotesk BQ Light" w:hAnsi="Akzidenz-Grotesk BQ Light"/>
          <w:spacing w:val="-2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la</w:t>
      </w:r>
      <w:r w:rsidRPr="00596ABA">
        <w:rPr>
          <w:rFonts w:ascii="Akzidenz-Grotesk BQ Light" w:hAnsi="Akzidenz-Grotesk BQ Light"/>
          <w:spacing w:val="-1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mejora regulatoria</w:t>
      </w:r>
      <w:r w:rsidRPr="00596ABA">
        <w:rPr>
          <w:rFonts w:ascii="Akzidenz-Grotesk BQ Light" w:hAnsi="Akzidenz-Grotesk BQ Light"/>
          <w:spacing w:val="-1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en el</w:t>
      </w:r>
      <w:r w:rsidRPr="00596ABA">
        <w:rPr>
          <w:rFonts w:ascii="Akzidenz-Grotesk BQ Light" w:hAnsi="Akzidenz-Grotesk BQ Light"/>
          <w:spacing w:val="-4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municipio.</w:t>
      </w:r>
    </w:p>
    <w:p w14:paraId="7F5F41E3" w14:textId="541CFAB8" w:rsidR="00787E73" w:rsidRPr="00596ABA" w:rsidRDefault="00787E73" w:rsidP="00EE6D8D">
      <w:pPr>
        <w:pStyle w:val="Prrafodelista"/>
        <w:numPr>
          <w:ilvl w:val="2"/>
          <w:numId w:val="4"/>
        </w:numPr>
        <w:ind w:left="2552" w:right="602" w:hanging="567"/>
        <w:jc w:val="both"/>
        <w:rPr>
          <w:rFonts w:ascii="Akzidenz-Grotesk BQ Light" w:hAnsi="Akzidenz-Grotesk BQ Light"/>
          <w:sz w:val="24"/>
          <w:szCs w:val="24"/>
        </w:rPr>
      </w:pPr>
      <w:r w:rsidRPr="00596ABA">
        <w:rPr>
          <w:rFonts w:ascii="Akzidenz-Grotesk BQ Light" w:hAnsi="Akzidenz-Grotesk BQ Light"/>
          <w:sz w:val="24"/>
          <w:szCs w:val="24"/>
        </w:rPr>
        <w:t>Proponer a los sujetos obligados, recomendaciones que requieran acción inmediata, derivadas de la identificación de la problemática regulatoria que incidan en la competitividad o el desarrollo social y económico del Municipio;</w:t>
      </w:r>
    </w:p>
    <w:p w14:paraId="046FAC3C" w14:textId="77777777" w:rsidR="00787E73" w:rsidRPr="00596ABA" w:rsidRDefault="00787E73" w:rsidP="00EE6D8D">
      <w:pPr>
        <w:pStyle w:val="Prrafodelista"/>
        <w:numPr>
          <w:ilvl w:val="2"/>
          <w:numId w:val="4"/>
        </w:numPr>
        <w:spacing w:before="1"/>
        <w:ind w:left="2552" w:right="602" w:hanging="567"/>
        <w:jc w:val="both"/>
        <w:rPr>
          <w:rFonts w:ascii="Akzidenz-Grotesk BQ Light" w:hAnsi="Akzidenz-Grotesk BQ Light"/>
          <w:sz w:val="24"/>
          <w:szCs w:val="24"/>
        </w:rPr>
      </w:pPr>
      <w:r w:rsidRPr="00596ABA">
        <w:rPr>
          <w:rFonts w:ascii="Akzidenz-Grotesk BQ Light" w:hAnsi="Akzidenz-Grotesk BQ Light"/>
          <w:sz w:val="24"/>
          <w:szCs w:val="24"/>
        </w:rPr>
        <w:t>Ejecutar</w:t>
      </w:r>
      <w:r w:rsidRPr="00596ABA">
        <w:rPr>
          <w:rFonts w:ascii="Akzidenz-Grotesk BQ Light" w:hAnsi="Akzidenz-Grotesk BQ Light"/>
          <w:spacing w:val="-2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las</w:t>
      </w:r>
      <w:r w:rsidRPr="00596ABA">
        <w:rPr>
          <w:rFonts w:ascii="Akzidenz-Grotesk BQ Light" w:hAnsi="Akzidenz-Grotesk BQ Light"/>
          <w:spacing w:val="-2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acciones</w:t>
      </w:r>
      <w:r w:rsidRPr="00596ABA">
        <w:rPr>
          <w:rFonts w:ascii="Akzidenz-Grotesk BQ Light" w:hAnsi="Akzidenz-Grotesk BQ Light"/>
          <w:spacing w:val="-4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derivadas</w:t>
      </w:r>
      <w:r w:rsidRPr="00596ABA">
        <w:rPr>
          <w:rFonts w:ascii="Akzidenz-Grotesk BQ Light" w:hAnsi="Akzidenz-Grotesk BQ Light"/>
          <w:spacing w:val="-1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del</w:t>
      </w:r>
      <w:r w:rsidRPr="00596ABA">
        <w:rPr>
          <w:rFonts w:ascii="Akzidenz-Grotesk BQ Light" w:hAnsi="Akzidenz-Grotesk BQ Light"/>
          <w:spacing w:val="-5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Programa</w:t>
      </w:r>
      <w:r w:rsidRPr="00596ABA">
        <w:rPr>
          <w:rFonts w:ascii="Akzidenz-Grotesk BQ Light" w:hAnsi="Akzidenz-Grotesk BQ Light"/>
          <w:spacing w:val="-2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Municipal;</w:t>
      </w:r>
    </w:p>
    <w:p w14:paraId="4B2F3C8F" w14:textId="77777777" w:rsidR="00787E73" w:rsidRPr="00596ABA" w:rsidRDefault="00787E73" w:rsidP="00EE6D8D">
      <w:pPr>
        <w:pStyle w:val="Prrafodelista"/>
        <w:numPr>
          <w:ilvl w:val="2"/>
          <w:numId w:val="4"/>
        </w:numPr>
        <w:ind w:left="2552" w:right="602" w:hanging="567"/>
        <w:jc w:val="both"/>
        <w:rPr>
          <w:rFonts w:ascii="Akzidenz-Grotesk BQ Light" w:hAnsi="Akzidenz-Grotesk BQ Light"/>
          <w:sz w:val="24"/>
          <w:szCs w:val="24"/>
        </w:rPr>
      </w:pPr>
      <w:r w:rsidRPr="00596ABA">
        <w:rPr>
          <w:rFonts w:ascii="Akzidenz-Grotesk BQ Light" w:hAnsi="Akzidenz-Grotesk BQ Light"/>
          <w:sz w:val="24"/>
          <w:szCs w:val="24"/>
        </w:rPr>
        <w:t>Promover el uso de tecnologías de información para la sustanciación y</w:t>
      </w:r>
      <w:r w:rsidRPr="00596ABA">
        <w:rPr>
          <w:rFonts w:ascii="Akzidenz-Grotesk BQ Light" w:hAnsi="Akzidenz-Grotesk BQ Light"/>
          <w:spacing w:val="1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resolución de trámites y procedimientos administrativos de conformidad</w:t>
      </w:r>
      <w:r w:rsidRPr="00596ABA">
        <w:rPr>
          <w:rFonts w:ascii="Akzidenz-Grotesk BQ Light" w:hAnsi="Akzidenz-Grotesk BQ Light"/>
          <w:spacing w:val="1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con</w:t>
      </w:r>
      <w:r w:rsidRPr="00596ABA">
        <w:rPr>
          <w:rFonts w:ascii="Akzidenz-Grotesk BQ Light" w:hAnsi="Akzidenz-Grotesk BQ Light"/>
          <w:spacing w:val="-1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los</w:t>
      </w:r>
      <w:r w:rsidRPr="00596ABA">
        <w:rPr>
          <w:rFonts w:ascii="Akzidenz-Grotesk BQ Light" w:hAnsi="Akzidenz-Grotesk BQ Light"/>
          <w:spacing w:val="-2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principios</w:t>
      </w:r>
      <w:r w:rsidRPr="00596ABA">
        <w:rPr>
          <w:rFonts w:ascii="Akzidenz-Grotesk BQ Light" w:hAnsi="Akzidenz-Grotesk BQ Light"/>
          <w:spacing w:val="-1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y</w:t>
      </w:r>
      <w:r w:rsidRPr="00596ABA">
        <w:rPr>
          <w:rFonts w:ascii="Akzidenz-Grotesk BQ Light" w:hAnsi="Akzidenz-Grotesk BQ Light"/>
          <w:spacing w:val="-2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objetivos de</w:t>
      </w:r>
      <w:r w:rsidRPr="00596ABA">
        <w:rPr>
          <w:rFonts w:ascii="Akzidenz-Grotesk BQ Light" w:hAnsi="Akzidenz-Grotesk BQ Light"/>
          <w:spacing w:val="-1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este</w:t>
      </w:r>
      <w:r w:rsidRPr="00596ABA">
        <w:rPr>
          <w:rFonts w:ascii="Akzidenz-Grotesk BQ Light" w:hAnsi="Akzidenz-Grotesk BQ Light"/>
          <w:spacing w:val="1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Reglamento;</w:t>
      </w:r>
    </w:p>
    <w:p w14:paraId="6E330DB7" w14:textId="57FD53E1" w:rsidR="00787E73" w:rsidRPr="00596ABA" w:rsidRDefault="00787E73" w:rsidP="00EE6D8D">
      <w:pPr>
        <w:pStyle w:val="Prrafodelista"/>
        <w:numPr>
          <w:ilvl w:val="2"/>
          <w:numId w:val="4"/>
        </w:numPr>
        <w:ind w:left="2552" w:right="602" w:hanging="567"/>
        <w:jc w:val="both"/>
        <w:rPr>
          <w:rFonts w:ascii="Akzidenz-Grotesk BQ Light" w:hAnsi="Akzidenz-Grotesk BQ Light"/>
          <w:sz w:val="24"/>
          <w:szCs w:val="24"/>
        </w:rPr>
      </w:pPr>
      <w:r w:rsidRPr="00596ABA">
        <w:rPr>
          <w:rFonts w:ascii="Akzidenz-Grotesk BQ Light" w:hAnsi="Akzidenz-Grotesk BQ Light"/>
          <w:sz w:val="24"/>
          <w:szCs w:val="24"/>
        </w:rPr>
        <w:t>Promover</w:t>
      </w:r>
      <w:r w:rsidRPr="00596ABA">
        <w:rPr>
          <w:rFonts w:ascii="Akzidenz-Grotesk BQ Light" w:hAnsi="Akzidenz-Grotesk BQ Light"/>
          <w:spacing w:val="1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y</w:t>
      </w:r>
      <w:r w:rsidRPr="00596ABA">
        <w:rPr>
          <w:rFonts w:ascii="Akzidenz-Grotesk BQ Light" w:hAnsi="Akzidenz-Grotesk BQ Light"/>
          <w:spacing w:val="1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facilitar</w:t>
      </w:r>
      <w:r w:rsidRPr="00596ABA">
        <w:rPr>
          <w:rFonts w:ascii="Akzidenz-Grotesk BQ Light" w:hAnsi="Akzidenz-Grotesk BQ Light"/>
          <w:spacing w:val="1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el</w:t>
      </w:r>
      <w:r w:rsidRPr="00596ABA">
        <w:rPr>
          <w:rFonts w:ascii="Akzidenz-Grotesk BQ Light" w:hAnsi="Akzidenz-Grotesk BQ Light"/>
          <w:spacing w:val="1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desarrollo</w:t>
      </w:r>
      <w:r w:rsidRPr="00596ABA">
        <w:rPr>
          <w:rFonts w:ascii="Akzidenz-Grotesk BQ Light" w:hAnsi="Akzidenz-Grotesk BQ Light"/>
          <w:spacing w:val="1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y</w:t>
      </w:r>
      <w:r w:rsidRPr="00596ABA">
        <w:rPr>
          <w:rFonts w:ascii="Akzidenz-Grotesk BQ Light" w:hAnsi="Akzidenz-Grotesk BQ Light"/>
          <w:spacing w:val="1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aplicación</w:t>
      </w:r>
      <w:r w:rsidRPr="00596ABA">
        <w:rPr>
          <w:rFonts w:ascii="Akzidenz-Grotesk BQ Light" w:hAnsi="Akzidenz-Grotesk BQ Light"/>
          <w:spacing w:val="1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de</w:t>
      </w:r>
      <w:r w:rsidRPr="00596ABA">
        <w:rPr>
          <w:rFonts w:ascii="Akzidenz-Grotesk BQ Light" w:hAnsi="Akzidenz-Grotesk BQ Light"/>
          <w:spacing w:val="1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los</w:t>
      </w:r>
      <w:r w:rsidRPr="00596ABA">
        <w:rPr>
          <w:rFonts w:ascii="Akzidenz-Grotesk BQ Light" w:hAnsi="Akzidenz-Grotesk BQ Light"/>
          <w:spacing w:val="1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programas</w:t>
      </w:r>
      <w:r w:rsidRPr="00596ABA">
        <w:rPr>
          <w:rFonts w:ascii="Akzidenz-Grotesk BQ Light" w:hAnsi="Akzidenz-Grotesk BQ Light"/>
          <w:spacing w:val="1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específicos</w:t>
      </w:r>
      <w:r w:rsidRPr="00596ABA">
        <w:rPr>
          <w:rFonts w:ascii="Akzidenz-Grotesk BQ Light" w:hAnsi="Akzidenz-Grotesk BQ Light"/>
          <w:spacing w:val="-1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de</w:t>
      </w:r>
      <w:r w:rsidRPr="00596ABA">
        <w:rPr>
          <w:rFonts w:ascii="Akzidenz-Grotesk BQ Light" w:hAnsi="Akzidenz-Grotesk BQ Light"/>
          <w:spacing w:val="-2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mejora</w:t>
      </w:r>
      <w:r w:rsidRPr="00596ABA">
        <w:rPr>
          <w:rFonts w:ascii="Akzidenz-Grotesk BQ Light" w:hAnsi="Akzidenz-Grotesk BQ Light"/>
          <w:spacing w:val="-2"/>
          <w:sz w:val="24"/>
          <w:szCs w:val="24"/>
        </w:rPr>
        <w:t xml:space="preserve"> </w:t>
      </w:r>
      <w:r w:rsidRPr="00596ABA">
        <w:rPr>
          <w:rFonts w:ascii="Akzidenz-Grotesk BQ Light" w:hAnsi="Akzidenz-Grotesk BQ Light"/>
          <w:sz w:val="24"/>
          <w:szCs w:val="24"/>
        </w:rPr>
        <w:t>regulatoria;</w:t>
      </w:r>
    </w:p>
    <w:p w14:paraId="6E844EA4" w14:textId="77777777" w:rsidR="001E1E7E" w:rsidRPr="00596ABA" w:rsidRDefault="001E1E7E" w:rsidP="00EE6D8D">
      <w:pPr>
        <w:pStyle w:val="Prrafodelista"/>
        <w:numPr>
          <w:ilvl w:val="2"/>
          <w:numId w:val="4"/>
        </w:numPr>
        <w:ind w:left="2552" w:right="602" w:hanging="567"/>
        <w:jc w:val="both"/>
        <w:rPr>
          <w:rFonts w:ascii="Akzidenz-Grotesk BQ Light" w:hAnsi="Akzidenz-Grotesk BQ Light"/>
          <w:sz w:val="24"/>
        </w:rPr>
      </w:pPr>
      <w:r w:rsidRPr="00596ABA">
        <w:rPr>
          <w:rFonts w:ascii="Akzidenz-Grotesk BQ Light" w:hAnsi="Akzidenz-Grotesk BQ Light"/>
          <w:sz w:val="24"/>
        </w:rPr>
        <w:t>Brindar</w:t>
      </w:r>
      <w:r w:rsidRPr="00596ABA">
        <w:rPr>
          <w:rFonts w:ascii="Akzidenz-Grotesk BQ Light" w:hAnsi="Akzidenz-Grotesk BQ Light"/>
          <w:spacing w:val="-5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>asesoría</w:t>
      </w:r>
      <w:r w:rsidRPr="00596ABA">
        <w:rPr>
          <w:rFonts w:ascii="Akzidenz-Grotesk BQ Light" w:hAnsi="Akzidenz-Grotesk BQ Light"/>
          <w:spacing w:val="-4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>técnica</w:t>
      </w:r>
      <w:r w:rsidRPr="00596ABA">
        <w:rPr>
          <w:rFonts w:ascii="Akzidenz-Grotesk BQ Light" w:hAnsi="Akzidenz-Grotesk BQ Light"/>
          <w:spacing w:val="-4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>y</w:t>
      </w:r>
      <w:r w:rsidRPr="00596ABA">
        <w:rPr>
          <w:rFonts w:ascii="Akzidenz-Grotesk BQ Light" w:hAnsi="Akzidenz-Grotesk BQ Light"/>
          <w:spacing w:val="-7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>capacitación</w:t>
      </w:r>
      <w:r w:rsidRPr="00596ABA">
        <w:rPr>
          <w:rFonts w:ascii="Akzidenz-Grotesk BQ Light" w:hAnsi="Akzidenz-Grotesk BQ Light"/>
          <w:spacing w:val="-7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>en</w:t>
      </w:r>
      <w:r w:rsidRPr="00596ABA">
        <w:rPr>
          <w:rFonts w:ascii="Akzidenz-Grotesk BQ Light" w:hAnsi="Akzidenz-Grotesk BQ Light"/>
          <w:spacing w:val="-6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>materia</w:t>
      </w:r>
      <w:r w:rsidRPr="00596ABA">
        <w:rPr>
          <w:rFonts w:ascii="Akzidenz-Grotesk BQ Light" w:hAnsi="Akzidenz-Grotesk BQ Light"/>
          <w:spacing w:val="-4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>de</w:t>
      </w:r>
      <w:r w:rsidRPr="00596ABA">
        <w:rPr>
          <w:rFonts w:ascii="Akzidenz-Grotesk BQ Light" w:hAnsi="Akzidenz-Grotesk BQ Light"/>
          <w:spacing w:val="-6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>mejora</w:t>
      </w:r>
      <w:r w:rsidRPr="00596ABA">
        <w:rPr>
          <w:rFonts w:ascii="Akzidenz-Grotesk BQ Light" w:hAnsi="Akzidenz-Grotesk BQ Light"/>
          <w:spacing w:val="-5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>regulatoria</w:t>
      </w:r>
      <w:r w:rsidRPr="00596ABA">
        <w:rPr>
          <w:rFonts w:ascii="Akzidenz-Grotesk BQ Light" w:hAnsi="Akzidenz-Grotesk BQ Light"/>
          <w:spacing w:val="-64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>a</w:t>
      </w:r>
      <w:r w:rsidRPr="00596ABA">
        <w:rPr>
          <w:rFonts w:ascii="Akzidenz-Grotesk BQ Light" w:hAnsi="Akzidenz-Grotesk BQ Light"/>
          <w:spacing w:val="-1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>Dependencias;</w:t>
      </w:r>
    </w:p>
    <w:p w14:paraId="546F0228" w14:textId="3DABD2B1" w:rsidR="001E1E7E" w:rsidRPr="00596ABA" w:rsidRDefault="001E1E7E" w:rsidP="00EE6D8D">
      <w:pPr>
        <w:pStyle w:val="Prrafodelista"/>
        <w:numPr>
          <w:ilvl w:val="2"/>
          <w:numId w:val="4"/>
        </w:numPr>
        <w:spacing w:before="92"/>
        <w:ind w:left="2552" w:right="602" w:hanging="567"/>
        <w:jc w:val="both"/>
        <w:rPr>
          <w:rFonts w:ascii="Akzidenz-Grotesk BQ Light" w:hAnsi="Akzidenz-Grotesk BQ Light"/>
          <w:sz w:val="24"/>
        </w:rPr>
      </w:pPr>
      <w:r w:rsidRPr="00596ABA">
        <w:rPr>
          <w:rFonts w:ascii="Akzidenz-Grotesk BQ Light" w:hAnsi="Akzidenz-Grotesk BQ Light"/>
          <w:sz w:val="24"/>
        </w:rPr>
        <w:t>Proponer</w:t>
      </w:r>
      <w:r w:rsidRPr="00596ABA">
        <w:rPr>
          <w:rFonts w:ascii="Akzidenz-Grotesk BQ Light" w:hAnsi="Akzidenz-Grotesk BQ Light"/>
          <w:spacing w:val="1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>la</w:t>
      </w:r>
      <w:r w:rsidRPr="00596ABA">
        <w:rPr>
          <w:rFonts w:ascii="Akzidenz-Grotesk BQ Light" w:hAnsi="Akzidenz-Grotesk BQ Light"/>
          <w:spacing w:val="1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>suscripción</w:t>
      </w:r>
      <w:r w:rsidRPr="00596ABA">
        <w:rPr>
          <w:rFonts w:ascii="Akzidenz-Grotesk BQ Light" w:hAnsi="Akzidenz-Grotesk BQ Light"/>
          <w:spacing w:val="1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>de</w:t>
      </w:r>
      <w:r w:rsidRPr="00596ABA">
        <w:rPr>
          <w:rFonts w:ascii="Akzidenz-Grotesk BQ Light" w:hAnsi="Akzidenz-Grotesk BQ Light"/>
          <w:spacing w:val="1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>convenios</w:t>
      </w:r>
      <w:r w:rsidRPr="00596ABA">
        <w:rPr>
          <w:rFonts w:ascii="Akzidenz-Grotesk BQ Light" w:hAnsi="Akzidenz-Grotesk BQ Light"/>
          <w:spacing w:val="1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>de</w:t>
      </w:r>
      <w:r w:rsidRPr="00596ABA">
        <w:rPr>
          <w:rFonts w:ascii="Akzidenz-Grotesk BQ Light" w:hAnsi="Akzidenz-Grotesk BQ Light"/>
          <w:spacing w:val="1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>coordinación</w:t>
      </w:r>
      <w:r w:rsidRPr="00596ABA">
        <w:rPr>
          <w:rFonts w:ascii="Akzidenz-Grotesk BQ Light" w:hAnsi="Akzidenz-Grotesk BQ Light"/>
          <w:spacing w:val="1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>con</w:t>
      </w:r>
      <w:r w:rsidRPr="00596ABA">
        <w:rPr>
          <w:rFonts w:ascii="Akzidenz-Grotesk BQ Light" w:hAnsi="Akzidenz-Grotesk BQ Light"/>
          <w:spacing w:val="1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>órganos</w:t>
      </w:r>
      <w:r w:rsidR="002079BC">
        <w:rPr>
          <w:rFonts w:ascii="Akzidenz-Grotesk BQ Light" w:hAnsi="Akzidenz-Grotesk BQ Light"/>
          <w:sz w:val="24"/>
        </w:rPr>
        <w:t xml:space="preserve">  </w:t>
      </w:r>
      <w:r w:rsidRPr="00596ABA">
        <w:rPr>
          <w:rFonts w:ascii="Akzidenz-Grotesk BQ Light" w:hAnsi="Akzidenz-Grotesk BQ Light"/>
          <w:spacing w:val="-64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 xml:space="preserve">públicos de los tres órdenes de gobierno, en el ámbito que </w:t>
      </w:r>
      <w:r w:rsidR="00DB4F81" w:rsidRPr="00596ABA">
        <w:rPr>
          <w:rFonts w:ascii="Akzidenz-Grotesk BQ Light" w:hAnsi="Akzidenz-Grotesk BQ Light"/>
          <w:sz w:val="24"/>
        </w:rPr>
        <w:t>corresponda</w:t>
      </w:r>
      <w:r w:rsidR="00DB4F81">
        <w:rPr>
          <w:rFonts w:ascii="Akzidenz-Grotesk BQ Light" w:hAnsi="Akzidenz-Grotesk BQ Light"/>
          <w:sz w:val="24"/>
        </w:rPr>
        <w:t xml:space="preserve">, para </w:t>
      </w:r>
      <w:r w:rsidRPr="00596ABA">
        <w:rPr>
          <w:rFonts w:ascii="Akzidenz-Grotesk BQ Light" w:hAnsi="Akzidenz-Grotesk BQ Light"/>
          <w:sz w:val="24"/>
        </w:rPr>
        <w:t>asegurar la ejecución del Programa</w:t>
      </w:r>
      <w:r w:rsidRPr="00596ABA">
        <w:rPr>
          <w:rFonts w:ascii="Akzidenz-Grotesk BQ Light" w:hAnsi="Akzidenz-Grotesk BQ Light"/>
          <w:spacing w:val="-2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>Municipal;</w:t>
      </w:r>
    </w:p>
    <w:p w14:paraId="198FEBF7" w14:textId="77777777" w:rsidR="001E1E7E" w:rsidRPr="00596ABA" w:rsidRDefault="001E1E7E" w:rsidP="00EE6D8D">
      <w:pPr>
        <w:pStyle w:val="Prrafodelista"/>
        <w:numPr>
          <w:ilvl w:val="2"/>
          <w:numId w:val="4"/>
        </w:numPr>
        <w:spacing w:before="92"/>
        <w:ind w:left="2552" w:right="602" w:hanging="567"/>
        <w:jc w:val="both"/>
        <w:rPr>
          <w:rFonts w:ascii="Akzidenz-Grotesk BQ Light" w:hAnsi="Akzidenz-Grotesk BQ Light"/>
          <w:sz w:val="24"/>
        </w:rPr>
      </w:pPr>
      <w:r w:rsidRPr="00596ABA">
        <w:rPr>
          <w:rFonts w:ascii="Akzidenz-Grotesk BQ Light" w:hAnsi="Akzidenz-Grotesk BQ Light"/>
          <w:sz w:val="24"/>
        </w:rPr>
        <w:t>Convocar a las personas, instituciones y representantes de los organismos empresariales, académicos o sociales, internacionales y nacionales, que puedan aportar conocimientos y experiencias Para el cumplimiento de los objetivos de la mejora regulatoria;</w:t>
      </w:r>
    </w:p>
    <w:p w14:paraId="0177A50D" w14:textId="38DE7371" w:rsidR="001E1E7E" w:rsidRPr="00596ABA" w:rsidRDefault="001E1E7E" w:rsidP="00EE6D8D">
      <w:pPr>
        <w:pStyle w:val="Prrafodelista"/>
        <w:numPr>
          <w:ilvl w:val="2"/>
          <w:numId w:val="4"/>
        </w:numPr>
        <w:spacing w:before="92"/>
        <w:ind w:left="2552" w:right="602" w:hanging="567"/>
        <w:jc w:val="both"/>
        <w:rPr>
          <w:rFonts w:ascii="Akzidenz-Grotesk BQ Light" w:hAnsi="Akzidenz-Grotesk BQ Light"/>
          <w:sz w:val="24"/>
        </w:rPr>
      </w:pPr>
      <w:r w:rsidRPr="00596ABA">
        <w:rPr>
          <w:rFonts w:ascii="Akzidenz-Grotesk BQ Light" w:hAnsi="Akzidenz-Grotesk BQ Light"/>
          <w:sz w:val="24"/>
        </w:rPr>
        <w:t>Formular</w:t>
      </w:r>
      <w:r w:rsidRPr="00596ABA">
        <w:rPr>
          <w:rFonts w:ascii="Akzidenz-Grotesk BQ Light" w:hAnsi="Akzidenz-Grotesk BQ Light"/>
          <w:spacing w:val="1"/>
          <w:sz w:val="24"/>
        </w:rPr>
        <w:t xml:space="preserve"> </w:t>
      </w:r>
      <w:r w:rsidRPr="00DB4F81">
        <w:rPr>
          <w:rFonts w:ascii="Akzidenz-Grotesk BQ Light" w:hAnsi="Akzidenz-Grotesk BQ Light"/>
          <w:sz w:val="24"/>
          <w:highlight w:val="yellow"/>
        </w:rPr>
        <w:t>propuestas</w:t>
      </w:r>
      <w:r w:rsidR="00DB4F81" w:rsidRPr="00DB4F81">
        <w:rPr>
          <w:rFonts w:ascii="Akzidenz-Grotesk BQ Light" w:hAnsi="Akzidenz-Grotesk BQ Light"/>
          <w:spacing w:val="1"/>
          <w:sz w:val="24"/>
          <w:highlight w:val="yellow"/>
        </w:rPr>
        <w:t>,</w:t>
      </w:r>
      <w:r w:rsidRPr="00DB4F81">
        <w:rPr>
          <w:rFonts w:ascii="Akzidenz-Grotesk BQ Light" w:hAnsi="Akzidenz-Grotesk BQ Light"/>
          <w:spacing w:val="1"/>
          <w:sz w:val="24"/>
          <w:highlight w:val="yellow"/>
        </w:rPr>
        <w:t xml:space="preserve"> </w:t>
      </w:r>
      <w:r w:rsidRPr="00DB4F81">
        <w:rPr>
          <w:rFonts w:ascii="Akzidenz-Grotesk BQ Light" w:hAnsi="Akzidenz-Grotesk BQ Light"/>
          <w:sz w:val="24"/>
          <w:highlight w:val="yellow"/>
        </w:rPr>
        <w:t>proyectos</w:t>
      </w:r>
      <w:r w:rsidRPr="00596ABA">
        <w:rPr>
          <w:rFonts w:ascii="Akzidenz-Grotesk BQ Light" w:hAnsi="Akzidenz-Grotesk BQ Light"/>
          <w:spacing w:val="1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>de</w:t>
      </w:r>
      <w:r w:rsidRPr="00596ABA">
        <w:rPr>
          <w:rFonts w:ascii="Akzidenz-Grotesk BQ Light" w:hAnsi="Akzidenz-Grotesk BQ Light"/>
          <w:spacing w:val="1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>diagnósticos,</w:t>
      </w:r>
      <w:r w:rsidRPr="00596ABA">
        <w:rPr>
          <w:rFonts w:ascii="Akzidenz-Grotesk BQ Light" w:hAnsi="Akzidenz-Grotesk BQ Light"/>
          <w:spacing w:val="1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>programas</w:t>
      </w:r>
      <w:r w:rsidRPr="00596ABA">
        <w:rPr>
          <w:rFonts w:ascii="Akzidenz-Grotesk BQ Light" w:hAnsi="Akzidenz-Grotesk BQ Light"/>
          <w:spacing w:val="-1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>y</w:t>
      </w:r>
      <w:r w:rsidRPr="00596ABA">
        <w:rPr>
          <w:rFonts w:ascii="Akzidenz-Grotesk BQ Light" w:hAnsi="Akzidenz-Grotesk BQ Light"/>
          <w:spacing w:val="-2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>acciones;</w:t>
      </w:r>
    </w:p>
    <w:p w14:paraId="271C5593" w14:textId="39A87834" w:rsidR="001E1E7E" w:rsidRDefault="001E1E7E" w:rsidP="00EE6D8D">
      <w:pPr>
        <w:pStyle w:val="Prrafodelista"/>
        <w:numPr>
          <w:ilvl w:val="2"/>
          <w:numId w:val="4"/>
        </w:numPr>
        <w:spacing w:before="92"/>
        <w:ind w:left="2552" w:right="602" w:hanging="567"/>
        <w:jc w:val="both"/>
        <w:rPr>
          <w:rFonts w:ascii="Akzidenz-Grotesk BQ Light" w:hAnsi="Akzidenz-Grotesk BQ Light"/>
          <w:sz w:val="24"/>
        </w:rPr>
      </w:pPr>
      <w:r w:rsidRPr="00596ABA">
        <w:rPr>
          <w:rFonts w:ascii="Akzidenz-Grotesk BQ Light" w:hAnsi="Akzidenz-Grotesk BQ Light"/>
          <w:sz w:val="24"/>
        </w:rPr>
        <w:t>Operar</w:t>
      </w:r>
      <w:r w:rsidRPr="00596ABA">
        <w:rPr>
          <w:rFonts w:ascii="Akzidenz-Grotesk BQ Light" w:hAnsi="Akzidenz-Grotesk BQ Light"/>
          <w:spacing w:val="1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>y</w:t>
      </w:r>
      <w:r w:rsidRPr="00596ABA">
        <w:rPr>
          <w:rFonts w:ascii="Akzidenz-Grotesk BQ Light" w:hAnsi="Akzidenz-Grotesk BQ Light"/>
          <w:spacing w:val="1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>administrar</w:t>
      </w:r>
      <w:r w:rsidRPr="00596ABA">
        <w:rPr>
          <w:rFonts w:ascii="Akzidenz-Grotesk BQ Light" w:hAnsi="Akzidenz-Grotesk BQ Light"/>
          <w:spacing w:val="1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>el</w:t>
      </w:r>
      <w:r w:rsidRPr="00596ABA">
        <w:rPr>
          <w:rFonts w:ascii="Akzidenz-Grotesk BQ Light" w:hAnsi="Akzidenz-Grotesk BQ Light"/>
          <w:spacing w:val="1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>Catálogo,</w:t>
      </w:r>
      <w:r w:rsidRPr="00596ABA">
        <w:rPr>
          <w:rFonts w:ascii="Akzidenz-Grotesk BQ Light" w:hAnsi="Akzidenz-Grotesk BQ Light"/>
          <w:spacing w:val="1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>de</w:t>
      </w:r>
      <w:r w:rsidRPr="00596ABA">
        <w:rPr>
          <w:rFonts w:ascii="Akzidenz-Grotesk BQ Light" w:hAnsi="Akzidenz-Grotesk BQ Light"/>
          <w:spacing w:val="1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>acuerdo</w:t>
      </w:r>
      <w:r w:rsidRPr="00596ABA">
        <w:rPr>
          <w:rFonts w:ascii="Akzidenz-Grotesk BQ Light" w:hAnsi="Akzidenz-Grotesk BQ Light"/>
          <w:spacing w:val="1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>con</w:t>
      </w:r>
      <w:r w:rsidRPr="00596ABA">
        <w:rPr>
          <w:rFonts w:ascii="Akzidenz-Grotesk BQ Light" w:hAnsi="Akzidenz-Grotesk BQ Light"/>
          <w:spacing w:val="1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>los</w:t>
      </w:r>
      <w:r w:rsidRPr="00596ABA">
        <w:rPr>
          <w:rFonts w:ascii="Akzidenz-Grotesk BQ Light" w:hAnsi="Akzidenz-Grotesk BQ Light"/>
          <w:spacing w:val="1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>lineamiento</w:t>
      </w:r>
      <w:r w:rsidR="00DB4F81">
        <w:rPr>
          <w:rFonts w:ascii="Akzidenz-Grotesk BQ Light" w:hAnsi="Akzidenz-Grotesk BQ Light"/>
          <w:sz w:val="24"/>
        </w:rPr>
        <w:t xml:space="preserve">s establecidos </w:t>
      </w:r>
      <w:r w:rsidRPr="00596ABA">
        <w:rPr>
          <w:rFonts w:ascii="Akzidenz-Grotesk BQ Light" w:hAnsi="Akzidenz-Grotesk BQ Light"/>
          <w:sz w:val="24"/>
        </w:rPr>
        <w:t>y la información recibida de trámites y servicios de las</w:t>
      </w:r>
      <w:r w:rsidRPr="00596ABA">
        <w:rPr>
          <w:rFonts w:ascii="Akzidenz-Grotesk BQ Light" w:hAnsi="Akzidenz-Grotesk BQ Light"/>
          <w:spacing w:val="1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>Dependencias;</w:t>
      </w:r>
    </w:p>
    <w:p w14:paraId="0F18328B" w14:textId="77777777" w:rsidR="00EE6D8D" w:rsidRPr="00596ABA" w:rsidRDefault="00EE6D8D" w:rsidP="00EE6D8D">
      <w:pPr>
        <w:pStyle w:val="Prrafodelista"/>
        <w:spacing w:before="92"/>
        <w:ind w:left="2552" w:right="602" w:firstLine="0"/>
        <w:jc w:val="both"/>
        <w:rPr>
          <w:rFonts w:ascii="Akzidenz-Grotesk BQ Light" w:hAnsi="Akzidenz-Grotesk BQ Light"/>
          <w:sz w:val="24"/>
        </w:rPr>
      </w:pPr>
    </w:p>
    <w:p w14:paraId="4E4692EB" w14:textId="72A8F674" w:rsidR="001E1E7E" w:rsidRPr="00596ABA" w:rsidRDefault="001E1E7E" w:rsidP="00EE6D8D">
      <w:pPr>
        <w:pStyle w:val="Prrafodelista"/>
        <w:numPr>
          <w:ilvl w:val="2"/>
          <w:numId w:val="4"/>
        </w:numPr>
        <w:spacing w:before="92"/>
        <w:ind w:left="2552" w:right="602" w:hanging="567"/>
        <w:jc w:val="both"/>
        <w:rPr>
          <w:rFonts w:ascii="Akzidenz-Grotesk BQ Light" w:hAnsi="Akzidenz-Grotesk BQ Light"/>
          <w:sz w:val="24"/>
        </w:rPr>
      </w:pPr>
      <w:r w:rsidRPr="00596ABA">
        <w:rPr>
          <w:rFonts w:ascii="Akzidenz-Grotesk BQ Light" w:hAnsi="Akzidenz-Grotesk BQ Light"/>
          <w:sz w:val="24"/>
        </w:rPr>
        <w:lastRenderedPageBreak/>
        <w:t>Fungir como Enlace Oficial de coordinación con los órganos públicos de</w:t>
      </w:r>
      <w:r w:rsidR="00DB4F81">
        <w:rPr>
          <w:rFonts w:ascii="Akzidenz-Grotesk BQ Light" w:hAnsi="Akzidenz-Grotesk BQ Light"/>
          <w:sz w:val="24"/>
        </w:rPr>
        <w:t xml:space="preserve">  </w:t>
      </w:r>
      <w:r w:rsidRPr="00596ABA">
        <w:rPr>
          <w:rFonts w:ascii="Akzidenz-Grotesk BQ Light" w:hAnsi="Akzidenz-Grotesk BQ Light"/>
          <w:spacing w:val="-64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>los</w:t>
      </w:r>
      <w:r w:rsidRPr="00596ABA">
        <w:rPr>
          <w:rFonts w:ascii="Akzidenz-Grotesk BQ Light" w:hAnsi="Akzidenz-Grotesk BQ Light"/>
          <w:spacing w:val="1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>tres</w:t>
      </w:r>
      <w:r w:rsidRPr="00596ABA">
        <w:rPr>
          <w:rFonts w:ascii="Akzidenz-Grotesk BQ Light" w:hAnsi="Akzidenz-Grotesk BQ Light"/>
          <w:spacing w:val="1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>órdenes</w:t>
      </w:r>
      <w:r w:rsidRPr="00596ABA">
        <w:rPr>
          <w:rFonts w:ascii="Akzidenz-Grotesk BQ Light" w:hAnsi="Akzidenz-Grotesk BQ Light"/>
          <w:spacing w:val="1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>de</w:t>
      </w:r>
      <w:r w:rsidRPr="00596ABA">
        <w:rPr>
          <w:rFonts w:ascii="Akzidenz-Grotesk BQ Light" w:hAnsi="Akzidenz-Grotesk BQ Light"/>
          <w:spacing w:val="1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>gobierno,</w:t>
      </w:r>
      <w:r w:rsidRPr="00596ABA">
        <w:rPr>
          <w:rFonts w:ascii="Akzidenz-Grotesk BQ Light" w:hAnsi="Akzidenz-Grotesk BQ Light"/>
          <w:spacing w:val="1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>en</w:t>
      </w:r>
      <w:r w:rsidRPr="00596ABA">
        <w:rPr>
          <w:rFonts w:ascii="Akzidenz-Grotesk BQ Light" w:hAnsi="Akzidenz-Grotesk BQ Light"/>
          <w:spacing w:val="1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>el</w:t>
      </w:r>
      <w:r w:rsidRPr="00596ABA">
        <w:rPr>
          <w:rFonts w:ascii="Akzidenz-Grotesk BQ Light" w:hAnsi="Akzidenz-Grotesk BQ Light"/>
          <w:spacing w:val="1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>ámbito</w:t>
      </w:r>
      <w:r w:rsidRPr="00596ABA">
        <w:rPr>
          <w:rFonts w:ascii="Akzidenz-Grotesk BQ Light" w:hAnsi="Akzidenz-Grotesk BQ Light"/>
          <w:spacing w:val="1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>que</w:t>
      </w:r>
      <w:r w:rsidRPr="00596ABA">
        <w:rPr>
          <w:rFonts w:ascii="Akzidenz-Grotesk BQ Light" w:hAnsi="Akzidenz-Grotesk BQ Light"/>
          <w:spacing w:val="1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>corresponda,</w:t>
      </w:r>
      <w:r w:rsidRPr="00596ABA">
        <w:rPr>
          <w:rFonts w:ascii="Akzidenz-Grotesk BQ Light" w:hAnsi="Akzidenz-Grotesk BQ Light"/>
          <w:spacing w:val="1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>para</w:t>
      </w:r>
      <w:r w:rsidRPr="00596ABA">
        <w:rPr>
          <w:rFonts w:ascii="Akzidenz-Grotesk BQ Light" w:hAnsi="Akzidenz-Grotesk BQ Light"/>
          <w:spacing w:val="1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>asegurar la ejecución del Programa Municipal y de la Agenda Común e</w:t>
      </w:r>
      <w:r w:rsidRPr="00596ABA">
        <w:rPr>
          <w:rFonts w:ascii="Akzidenz-Grotesk BQ Light" w:hAnsi="Akzidenz-Grotesk BQ Light"/>
          <w:spacing w:val="1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>Integral, según</w:t>
      </w:r>
      <w:r w:rsidRPr="00596ABA">
        <w:rPr>
          <w:rFonts w:ascii="Akzidenz-Grotesk BQ Light" w:hAnsi="Akzidenz-Grotesk BQ Light"/>
          <w:spacing w:val="-3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>sea</w:t>
      </w:r>
      <w:r w:rsidRPr="00596ABA">
        <w:rPr>
          <w:rFonts w:ascii="Akzidenz-Grotesk BQ Light" w:hAnsi="Akzidenz-Grotesk BQ Light"/>
          <w:spacing w:val="-2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>el</w:t>
      </w:r>
      <w:r w:rsidRPr="00596ABA">
        <w:rPr>
          <w:rFonts w:ascii="Akzidenz-Grotesk BQ Light" w:hAnsi="Akzidenz-Grotesk BQ Light"/>
          <w:spacing w:val="-3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>caso;</w:t>
      </w:r>
    </w:p>
    <w:p w14:paraId="63631CBD" w14:textId="77777777" w:rsidR="001E1E7E" w:rsidRPr="00596ABA" w:rsidRDefault="001E1E7E" w:rsidP="00EE6D8D">
      <w:pPr>
        <w:pStyle w:val="Prrafodelista"/>
        <w:numPr>
          <w:ilvl w:val="2"/>
          <w:numId w:val="4"/>
        </w:numPr>
        <w:spacing w:before="92"/>
        <w:ind w:left="2552" w:right="602" w:hanging="567"/>
        <w:jc w:val="both"/>
        <w:rPr>
          <w:rFonts w:ascii="Akzidenz-Grotesk BQ Light" w:hAnsi="Akzidenz-Grotesk BQ Light"/>
          <w:sz w:val="24"/>
        </w:rPr>
      </w:pPr>
      <w:r w:rsidRPr="00596ABA">
        <w:rPr>
          <w:rFonts w:ascii="Akzidenz-Grotesk BQ Light" w:hAnsi="Akzidenz-Grotesk BQ Light"/>
          <w:sz w:val="24"/>
        </w:rPr>
        <w:t>Presentar</w:t>
      </w:r>
      <w:r w:rsidRPr="00596ABA">
        <w:rPr>
          <w:rFonts w:ascii="Akzidenz-Grotesk BQ Light" w:hAnsi="Akzidenz-Grotesk BQ Light"/>
          <w:spacing w:val="-5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>ante</w:t>
      </w:r>
      <w:r w:rsidRPr="00596ABA">
        <w:rPr>
          <w:rFonts w:ascii="Akzidenz-Grotesk BQ Light" w:hAnsi="Akzidenz-Grotesk BQ Light"/>
          <w:spacing w:val="-4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>el</w:t>
      </w:r>
      <w:r w:rsidRPr="00596ABA">
        <w:rPr>
          <w:rFonts w:ascii="Akzidenz-Grotesk BQ Light" w:hAnsi="Akzidenz-Grotesk BQ Light"/>
          <w:spacing w:val="-5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>cabildo</w:t>
      </w:r>
      <w:r w:rsidRPr="00596ABA">
        <w:rPr>
          <w:rFonts w:ascii="Akzidenz-Grotesk BQ Light" w:hAnsi="Akzidenz-Grotesk BQ Light"/>
          <w:spacing w:val="-4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>el</w:t>
      </w:r>
      <w:r w:rsidRPr="00596ABA">
        <w:rPr>
          <w:rFonts w:ascii="Akzidenz-Grotesk BQ Light" w:hAnsi="Akzidenz-Grotesk BQ Light"/>
          <w:spacing w:val="-5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>informe</w:t>
      </w:r>
      <w:r w:rsidRPr="00596ABA">
        <w:rPr>
          <w:rFonts w:ascii="Akzidenz-Grotesk BQ Light" w:hAnsi="Akzidenz-Grotesk BQ Light"/>
          <w:spacing w:val="-4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>anual</w:t>
      </w:r>
      <w:r w:rsidRPr="00596ABA">
        <w:rPr>
          <w:rFonts w:ascii="Akzidenz-Grotesk BQ Light" w:hAnsi="Akzidenz-Grotesk BQ Light"/>
          <w:spacing w:val="-5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>de</w:t>
      </w:r>
      <w:r w:rsidRPr="00596ABA">
        <w:rPr>
          <w:rFonts w:ascii="Akzidenz-Grotesk BQ Light" w:hAnsi="Akzidenz-Grotesk BQ Light"/>
          <w:spacing w:val="-6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>actividades</w:t>
      </w:r>
      <w:r w:rsidRPr="00596ABA">
        <w:rPr>
          <w:rFonts w:ascii="Akzidenz-Grotesk BQ Light" w:hAnsi="Akzidenz-Grotesk BQ Light"/>
          <w:spacing w:val="-4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>de</w:t>
      </w:r>
      <w:r w:rsidRPr="00596ABA">
        <w:rPr>
          <w:rFonts w:ascii="Akzidenz-Grotesk BQ Light" w:hAnsi="Akzidenz-Grotesk BQ Light"/>
          <w:spacing w:val="-4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>la</w:t>
      </w:r>
      <w:r w:rsidRPr="00596ABA">
        <w:rPr>
          <w:rFonts w:ascii="Akzidenz-Grotesk BQ Light" w:hAnsi="Akzidenz-Grotesk BQ Light"/>
          <w:spacing w:val="-6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>Autoridad</w:t>
      </w:r>
      <w:r w:rsidRPr="00596ABA">
        <w:rPr>
          <w:rFonts w:ascii="Akzidenz-Grotesk BQ Light" w:hAnsi="Akzidenz-Grotesk BQ Light"/>
          <w:spacing w:val="-64"/>
          <w:sz w:val="24"/>
        </w:rPr>
        <w:t xml:space="preserve"> </w:t>
      </w:r>
      <w:r w:rsidRPr="00596ABA">
        <w:rPr>
          <w:rFonts w:ascii="Akzidenz-Grotesk BQ Light" w:hAnsi="Akzidenz-Grotesk BQ Light"/>
          <w:sz w:val="24"/>
        </w:rPr>
        <w:t>Municipal;</w:t>
      </w:r>
    </w:p>
    <w:p w14:paraId="2C48F866" w14:textId="77777777" w:rsidR="001E1E7E" w:rsidRPr="00596ABA" w:rsidRDefault="001E1E7E" w:rsidP="00EE6D8D">
      <w:pPr>
        <w:pStyle w:val="Prrafodelista"/>
        <w:numPr>
          <w:ilvl w:val="2"/>
          <w:numId w:val="4"/>
        </w:numPr>
        <w:spacing w:before="92"/>
        <w:ind w:left="2552" w:right="602" w:hanging="567"/>
        <w:jc w:val="both"/>
        <w:rPr>
          <w:rFonts w:ascii="Akzidenz-Grotesk BQ Light" w:hAnsi="Akzidenz-Grotesk BQ Light"/>
          <w:sz w:val="24"/>
        </w:rPr>
      </w:pPr>
      <w:r w:rsidRPr="00596ABA">
        <w:rPr>
          <w:rFonts w:ascii="Akzidenz-Grotesk BQ Light" w:hAnsi="Akzidenz-Grotesk BQ Light"/>
          <w:sz w:val="24"/>
        </w:rPr>
        <w:t>Procurar que las acciones y programas de mejora regulatoria de los Sujetos Obligados del municipio, se rijan por los mismos estándares de operación.</w:t>
      </w:r>
    </w:p>
    <w:p w14:paraId="15473510" w14:textId="6180ADB4" w:rsidR="001E1E7E" w:rsidRPr="00596ABA" w:rsidRDefault="001E1E7E" w:rsidP="00EE6D8D">
      <w:pPr>
        <w:pStyle w:val="Prrafodelista"/>
        <w:numPr>
          <w:ilvl w:val="2"/>
          <w:numId w:val="4"/>
        </w:numPr>
        <w:spacing w:before="92"/>
        <w:ind w:left="2552" w:right="602" w:hanging="567"/>
        <w:jc w:val="both"/>
        <w:rPr>
          <w:rFonts w:ascii="Akzidenz-Grotesk BQ Light" w:hAnsi="Akzidenz-Grotesk BQ Light"/>
          <w:sz w:val="24"/>
        </w:rPr>
      </w:pPr>
      <w:r w:rsidRPr="00596ABA">
        <w:rPr>
          <w:rFonts w:ascii="Akzidenz-Grotesk BQ Light" w:hAnsi="Akzidenz-Grotesk BQ Light"/>
          <w:sz w:val="24"/>
        </w:rPr>
        <w:t>Las demás que las otorguen este reglamento u otras disposiciones aplicables.</w:t>
      </w:r>
    </w:p>
    <w:p w14:paraId="2094C914" w14:textId="77777777" w:rsidR="001E1E7E" w:rsidRPr="00596ABA" w:rsidRDefault="001E1E7E" w:rsidP="00EE6D8D">
      <w:pPr>
        <w:pStyle w:val="Prrafodelista"/>
        <w:tabs>
          <w:tab w:val="left" w:pos="2690"/>
        </w:tabs>
        <w:spacing w:before="92"/>
        <w:ind w:left="2621" w:right="602" w:firstLine="0"/>
        <w:jc w:val="both"/>
        <w:rPr>
          <w:rFonts w:ascii="Akzidenz-Grotesk BQ Light" w:hAnsi="Akzidenz-Grotesk BQ Light"/>
          <w:sz w:val="24"/>
        </w:rPr>
      </w:pPr>
    </w:p>
    <w:p w14:paraId="69568820" w14:textId="77777777" w:rsidR="001E1E7E" w:rsidRPr="00596ABA" w:rsidRDefault="001E1E7E" w:rsidP="00EE6D8D">
      <w:pPr>
        <w:pStyle w:val="Textoindependiente"/>
        <w:spacing w:before="1"/>
        <w:ind w:left="1560" w:right="602"/>
        <w:jc w:val="both"/>
        <w:rPr>
          <w:rFonts w:ascii="Akzidenz-Grotesk BQ Light" w:hAnsi="Akzidenz-Grotesk BQ Light"/>
        </w:rPr>
      </w:pPr>
      <w:r w:rsidRPr="00596ABA">
        <w:rPr>
          <w:rFonts w:ascii="Akzidenz-Grotesk BQ Light" w:hAnsi="Akzidenz-Grotesk BQ Light"/>
          <w:b/>
        </w:rPr>
        <w:t>Artículo</w:t>
      </w:r>
      <w:r w:rsidRPr="00596ABA">
        <w:rPr>
          <w:rFonts w:ascii="Akzidenz-Grotesk BQ Light" w:hAnsi="Akzidenz-Grotesk BQ Light"/>
          <w:b/>
          <w:spacing w:val="-4"/>
        </w:rPr>
        <w:t xml:space="preserve"> </w:t>
      </w:r>
      <w:r w:rsidRPr="00596ABA">
        <w:rPr>
          <w:rFonts w:ascii="Akzidenz-Grotesk BQ Light" w:hAnsi="Akzidenz-Grotesk BQ Light"/>
          <w:b/>
        </w:rPr>
        <w:t>79.-</w:t>
      </w:r>
      <w:r w:rsidRPr="00596ABA">
        <w:rPr>
          <w:rFonts w:ascii="Akzidenz-Grotesk BQ Light" w:hAnsi="Akzidenz-Grotesk BQ Light"/>
          <w:b/>
          <w:spacing w:val="-5"/>
        </w:rPr>
        <w:t xml:space="preserve"> </w:t>
      </w:r>
      <w:r w:rsidRPr="00596ABA">
        <w:rPr>
          <w:rFonts w:ascii="Akzidenz-Grotesk BQ Light" w:hAnsi="Akzidenz-Grotesk BQ Light"/>
        </w:rPr>
        <w:t>Para</w:t>
      </w:r>
      <w:r w:rsidRPr="00596ABA">
        <w:rPr>
          <w:rFonts w:ascii="Akzidenz-Grotesk BQ Light" w:hAnsi="Akzidenz-Grotesk BQ Light"/>
          <w:spacing w:val="-3"/>
        </w:rPr>
        <w:t xml:space="preserve"> </w:t>
      </w:r>
      <w:r w:rsidRPr="00596ABA">
        <w:rPr>
          <w:rFonts w:ascii="Akzidenz-Grotesk BQ Light" w:hAnsi="Akzidenz-Grotesk BQ Light"/>
        </w:rPr>
        <w:t>el</w:t>
      </w:r>
      <w:r w:rsidRPr="00596ABA">
        <w:rPr>
          <w:rFonts w:ascii="Akzidenz-Grotesk BQ Light" w:hAnsi="Akzidenz-Grotesk BQ Light"/>
          <w:spacing w:val="-5"/>
        </w:rPr>
        <w:t xml:space="preserve"> </w:t>
      </w:r>
      <w:r w:rsidRPr="00596ABA">
        <w:rPr>
          <w:rFonts w:ascii="Akzidenz-Grotesk BQ Light" w:hAnsi="Akzidenz-Grotesk BQ Light"/>
        </w:rPr>
        <w:t>ejercicio</w:t>
      </w:r>
      <w:r w:rsidRPr="00596ABA">
        <w:rPr>
          <w:rFonts w:ascii="Akzidenz-Grotesk BQ Light" w:hAnsi="Akzidenz-Grotesk BQ Light"/>
          <w:spacing w:val="-4"/>
        </w:rPr>
        <w:t xml:space="preserve"> </w:t>
      </w:r>
      <w:r w:rsidRPr="00596ABA">
        <w:rPr>
          <w:rFonts w:ascii="Akzidenz-Grotesk BQ Light" w:hAnsi="Akzidenz-Grotesk BQ Light"/>
        </w:rPr>
        <w:t>de</w:t>
      </w:r>
      <w:r w:rsidRPr="00596ABA">
        <w:rPr>
          <w:rFonts w:ascii="Akzidenz-Grotesk BQ Light" w:hAnsi="Akzidenz-Grotesk BQ Light"/>
          <w:spacing w:val="-3"/>
        </w:rPr>
        <w:t xml:space="preserve"> </w:t>
      </w:r>
      <w:r w:rsidRPr="00596ABA">
        <w:rPr>
          <w:rFonts w:ascii="Akzidenz-Grotesk BQ Light" w:hAnsi="Akzidenz-Grotesk BQ Light"/>
        </w:rPr>
        <w:t>sus</w:t>
      </w:r>
      <w:r w:rsidRPr="00596ABA">
        <w:rPr>
          <w:rFonts w:ascii="Akzidenz-Grotesk BQ Light" w:hAnsi="Akzidenz-Grotesk BQ Light"/>
          <w:spacing w:val="-4"/>
        </w:rPr>
        <w:t xml:space="preserve"> </w:t>
      </w:r>
      <w:r w:rsidRPr="00596ABA">
        <w:rPr>
          <w:rFonts w:ascii="Akzidenz-Grotesk BQ Light" w:hAnsi="Akzidenz-Grotesk BQ Light"/>
        </w:rPr>
        <w:t>atribuciones</w:t>
      </w:r>
      <w:r w:rsidRPr="00596ABA">
        <w:rPr>
          <w:rFonts w:ascii="Akzidenz-Grotesk BQ Light" w:hAnsi="Akzidenz-Grotesk BQ Light"/>
          <w:spacing w:val="-4"/>
        </w:rPr>
        <w:t xml:space="preserve"> </w:t>
      </w:r>
      <w:r w:rsidRPr="00596ABA">
        <w:rPr>
          <w:rFonts w:ascii="Akzidenz-Grotesk BQ Light" w:hAnsi="Akzidenz-Grotesk BQ Light"/>
        </w:rPr>
        <w:t>la</w:t>
      </w:r>
      <w:r w:rsidRPr="00596ABA">
        <w:rPr>
          <w:rFonts w:ascii="Akzidenz-Grotesk BQ Light" w:hAnsi="Akzidenz-Grotesk BQ Light"/>
          <w:spacing w:val="-3"/>
        </w:rPr>
        <w:t xml:space="preserve"> </w:t>
      </w:r>
      <w:r w:rsidRPr="00596ABA">
        <w:rPr>
          <w:rFonts w:ascii="Akzidenz-Grotesk BQ Light" w:hAnsi="Akzidenz-Grotesk BQ Light"/>
        </w:rPr>
        <w:t>Autoridad</w:t>
      </w:r>
      <w:r w:rsidRPr="00596ABA">
        <w:rPr>
          <w:rFonts w:ascii="Akzidenz-Grotesk BQ Light" w:hAnsi="Akzidenz-Grotesk BQ Light"/>
          <w:spacing w:val="-4"/>
        </w:rPr>
        <w:t xml:space="preserve"> </w:t>
      </w:r>
      <w:r w:rsidRPr="00596ABA">
        <w:rPr>
          <w:rFonts w:ascii="Akzidenz-Grotesk BQ Light" w:hAnsi="Akzidenz-Grotesk BQ Light"/>
        </w:rPr>
        <w:t>Municipal</w:t>
      </w:r>
      <w:r w:rsidRPr="00596ABA">
        <w:rPr>
          <w:rFonts w:ascii="Akzidenz-Grotesk BQ Light" w:hAnsi="Akzidenz-Grotesk BQ Light"/>
          <w:spacing w:val="-4"/>
        </w:rPr>
        <w:t xml:space="preserve"> </w:t>
      </w:r>
      <w:r w:rsidRPr="00596ABA">
        <w:rPr>
          <w:rFonts w:ascii="Akzidenz-Grotesk BQ Light" w:hAnsi="Akzidenz-Grotesk BQ Light"/>
        </w:rPr>
        <w:t>de</w:t>
      </w:r>
      <w:r w:rsidRPr="00596ABA">
        <w:rPr>
          <w:rFonts w:ascii="Akzidenz-Grotesk BQ Light" w:hAnsi="Akzidenz-Grotesk BQ Light"/>
          <w:spacing w:val="-4"/>
        </w:rPr>
        <w:t xml:space="preserve"> </w:t>
      </w:r>
      <w:r w:rsidRPr="00596ABA">
        <w:rPr>
          <w:rFonts w:ascii="Akzidenz-Grotesk BQ Light" w:hAnsi="Akzidenz-Grotesk BQ Light"/>
        </w:rPr>
        <w:t>Mejora</w:t>
      </w:r>
      <w:r w:rsidRPr="00596ABA">
        <w:rPr>
          <w:rFonts w:ascii="Akzidenz-Grotesk BQ Light" w:hAnsi="Akzidenz-Grotesk BQ Light"/>
          <w:spacing w:val="-64"/>
        </w:rPr>
        <w:t xml:space="preserve">                    </w:t>
      </w:r>
      <w:r w:rsidRPr="00596ABA">
        <w:rPr>
          <w:rFonts w:ascii="Akzidenz-Grotesk BQ Light" w:hAnsi="Akzidenz-Grotesk BQ Light"/>
        </w:rPr>
        <w:t>Regulatoria, contará con la siguiente estructura orgánica:</w:t>
      </w:r>
    </w:p>
    <w:p w14:paraId="37B13195" w14:textId="77777777" w:rsidR="001E1E7E" w:rsidRPr="00596ABA" w:rsidRDefault="001E1E7E" w:rsidP="00EE6D8D">
      <w:pPr>
        <w:pStyle w:val="Textoindependiente"/>
        <w:spacing w:before="1"/>
        <w:ind w:left="1800" w:right="602"/>
        <w:jc w:val="both"/>
        <w:rPr>
          <w:rFonts w:ascii="Akzidenz-Grotesk BQ Light" w:hAnsi="Akzidenz-Grotesk BQ Light"/>
        </w:rPr>
      </w:pPr>
    </w:p>
    <w:p w14:paraId="23C7E192" w14:textId="77777777" w:rsidR="001E1E7E" w:rsidRPr="00596ABA" w:rsidRDefault="001E1E7E" w:rsidP="00EE6D8D">
      <w:pPr>
        <w:pStyle w:val="Textoindependiente"/>
        <w:numPr>
          <w:ilvl w:val="0"/>
          <w:numId w:val="6"/>
        </w:numPr>
        <w:spacing w:before="1"/>
        <w:ind w:left="2268" w:right="602" w:hanging="283"/>
        <w:jc w:val="both"/>
        <w:rPr>
          <w:rFonts w:ascii="Akzidenz-Grotesk BQ Light" w:hAnsi="Akzidenz-Grotesk BQ Light"/>
        </w:rPr>
      </w:pPr>
      <w:r w:rsidRPr="00596ABA">
        <w:rPr>
          <w:rFonts w:ascii="Akzidenz-Grotesk BQ Light" w:hAnsi="Akzidenz-Grotesk BQ Light"/>
        </w:rPr>
        <w:t>Departamento del Catálogo Municipal de Regulaciones y Servicios y del Expediente para Trámites y Servicios.</w:t>
      </w:r>
    </w:p>
    <w:p w14:paraId="66243C9A" w14:textId="77777777" w:rsidR="00352693" w:rsidRPr="00596ABA" w:rsidRDefault="001E1E7E" w:rsidP="00EE6D8D">
      <w:pPr>
        <w:pStyle w:val="Textoindependiente"/>
        <w:numPr>
          <w:ilvl w:val="0"/>
          <w:numId w:val="6"/>
        </w:numPr>
        <w:spacing w:before="1"/>
        <w:ind w:left="2268" w:right="602" w:hanging="283"/>
        <w:jc w:val="both"/>
        <w:rPr>
          <w:rFonts w:ascii="Akzidenz-Grotesk BQ Light" w:hAnsi="Akzidenz-Grotesk BQ Light"/>
        </w:rPr>
      </w:pPr>
      <w:r w:rsidRPr="00596ABA">
        <w:rPr>
          <w:rFonts w:ascii="Akzidenz-Grotesk BQ Light" w:hAnsi="Akzidenz-Grotesk BQ Light"/>
        </w:rPr>
        <w:t>Departamento de Simplificación, Análisis de Impacto Regulatorio y Protesta Ciudadana.</w:t>
      </w:r>
    </w:p>
    <w:p w14:paraId="63BAEE25" w14:textId="64EC3BB8" w:rsidR="001E1E7E" w:rsidRPr="00596ABA" w:rsidRDefault="001E1E7E" w:rsidP="00EE6D8D">
      <w:pPr>
        <w:pStyle w:val="Textoindependiente"/>
        <w:numPr>
          <w:ilvl w:val="0"/>
          <w:numId w:val="6"/>
        </w:numPr>
        <w:spacing w:before="1"/>
        <w:ind w:left="2268" w:right="602" w:hanging="283"/>
        <w:jc w:val="both"/>
        <w:rPr>
          <w:rFonts w:ascii="Akzidenz-Grotesk BQ Light" w:hAnsi="Akzidenz-Grotesk BQ Light"/>
        </w:rPr>
      </w:pPr>
      <w:r w:rsidRPr="00596ABA">
        <w:rPr>
          <w:rFonts w:ascii="Akzidenz-Grotesk BQ Light" w:hAnsi="Akzidenz-Grotesk BQ Light"/>
        </w:rPr>
        <w:t>Unidad de Enlace Administrativo</w:t>
      </w:r>
    </w:p>
    <w:p w14:paraId="3CDBEAB4" w14:textId="5BC7C15F" w:rsidR="00352693" w:rsidRPr="00596ABA" w:rsidRDefault="00352693" w:rsidP="00EE6D8D">
      <w:pPr>
        <w:pStyle w:val="Textoindependiente"/>
        <w:spacing w:before="1"/>
        <w:ind w:left="2268" w:right="602"/>
        <w:jc w:val="both"/>
        <w:rPr>
          <w:rFonts w:ascii="Akzidenz-Grotesk BQ Light" w:hAnsi="Akzidenz-Grotesk BQ Light"/>
        </w:rPr>
      </w:pPr>
    </w:p>
    <w:p w14:paraId="0548EA2D" w14:textId="6D1E7081" w:rsidR="00352693" w:rsidRPr="00596ABA" w:rsidRDefault="00352693" w:rsidP="00EE6D8D">
      <w:pPr>
        <w:pStyle w:val="Textoindependiente"/>
        <w:ind w:left="1542" w:right="602"/>
        <w:jc w:val="both"/>
        <w:rPr>
          <w:rFonts w:ascii="Akzidenz-Grotesk BQ Light" w:hAnsi="Akzidenz-Grotesk BQ Light"/>
        </w:rPr>
      </w:pPr>
      <w:r w:rsidRPr="00596ABA">
        <w:rPr>
          <w:rFonts w:ascii="Akzidenz-Grotesk BQ Light" w:hAnsi="Akzidenz-Grotesk BQ Light"/>
          <w:b/>
        </w:rPr>
        <w:t>Artículo 80</w:t>
      </w:r>
      <w:r w:rsidRPr="00596ABA">
        <w:rPr>
          <w:rFonts w:ascii="Akzidenz-Grotesk BQ Light" w:hAnsi="Akzidenz-Grotesk BQ Light"/>
        </w:rPr>
        <w:t>.- El Departamento del Catálogo Municipal de Regulaciones y Servicios y del Expediente para Trámites y Servicios, tendrá as siguientes atribuciones:</w:t>
      </w:r>
    </w:p>
    <w:p w14:paraId="65A53014" w14:textId="3E86E8CD" w:rsidR="00352693" w:rsidRPr="00596ABA" w:rsidRDefault="00352693" w:rsidP="00EE6D8D">
      <w:pPr>
        <w:pStyle w:val="Textoindependiente"/>
        <w:ind w:right="602"/>
        <w:jc w:val="both"/>
        <w:rPr>
          <w:rFonts w:ascii="Akzidenz-Grotesk BQ Light" w:hAnsi="Akzidenz-Grotesk BQ Light"/>
        </w:rPr>
      </w:pPr>
    </w:p>
    <w:p w14:paraId="0D326E6C" w14:textId="77777777" w:rsidR="00352693" w:rsidRPr="00596ABA" w:rsidRDefault="00352693" w:rsidP="00EE6D8D">
      <w:pPr>
        <w:pStyle w:val="Prrafodelista"/>
        <w:numPr>
          <w:ilvl w:val="0"/>
          <w:numId w:val="7"/>
        </w:numPr>
        <w:tabs>
          <w:tab w:val="left" w:pos="2690"/>
        </w:tabs>
        <w:ind w:right="602"/>
        <w:jc w:val="both"/>
        <w:rPr>
          <w:rFonts w:ascii="Akzidenz-Grotesk BQ Light" w:hAnsi="Akzidenz-Grotesk BQ Light"/>
          <w:sz w:val="24"/>
        </w:rPr>
      </w:pPr>
      <w:r w:rsidRPr="00596ABA">
        <w:rPr>
          <w:rFonts w:ascii="Akzidenz-Grotesk BQ Light" w:hAnsi="Akzidenz-Grotesk BQ Light"/>
          <w:sz w:val="24"/>
        </w:rPr>
        <w:t>Establecer, operar, y administrar el catálogo Municipal de Regulaciones.</w:t>
      </w:r>
    </w:p>
    <w:p w14:paraId="62C2E213" w14:textId="77777777" w:rsidR="00352693" w:rsidRPr="00596ABA" w:rsidRDefault="00352693" w:rsidP="00EE6D8D">
      <w:pPr>
        <w:pStyle w:val="Prrafodelista"/>
        <w:numPr>
          <w:ilvl w:val="0"/>
          <w:numId w:val="7"/>
        </w:numPr>
        <w:tabs>
          <w:tab w:val="left" w:pos="2690"/>
        </w:tabs>
        <w:ind w:right="602"/>
        <w:jc w:val="both"/>
        <w:rPr>
          <w:rFonts w:ascii="Akzidenz-Grotesk BQ Light" w:hAnsi="Akzidenz-Grotesk BQ Light"/>
          <w:sz w:val="24"/>
        </w:rPr>
      </w:pPr>
      <w:r w:rsidRPr="00596ABA">
        <w:rPr>
          <w:rFonts w:ascii="Akzidenz-Grotesk BQ Light" w:hAnsi="Akzidenz-Grotesk BQ Light"/>
          <w:sz w:val="24"/>
        </w:rPr>
        <w:t>Revisar el marco regulatorio municipal, diagnosticar su aplicación e implementar programas específicos de mejora regulatoria en los sujetos obligados del municipio;</w:t>
      </w:r>
    </w:p>
    <w:p w14:paraId="6967DF9F" w14:textId="77777777" w:rsidR="00352693" w:rsidRPr="00596ABA" w:rsidRDefault="00352693" w:rsidP="00EE6D8D">
      <w:pPr>
        <w:pStyle w:val="Prrafodelista"/>
        <w:numPr>
          <w:ilvl w:val="0"/>
          <w:numId w:val="7"/>
        </w:numPr>
        <w:tabs>
          <w:tab w:val="left" w:pos="2690"/>
        </w:tabs>
        <w:ind w:right="602"/>
        <w:jc w:val="both"/>
        <w:rPr>
          <w:rFonts w:ascii="Akzidenz-Grotesk BQ Light" w:hAnsi="Akzidenz-Grotesk BQ Light"/>
          <w:sz w:val="24"/>
        </w:rPr>
      </w:pPr>
      <w:r w:rsidRPr="00596ABA">
        <w:rPr>
          <w:rFonts w:ascii="Akzidenz-Grotesk BQ Light" w:hAnsi="Akzidenz-Grotesk BQ Light"/>
          <w:sz w:val="24"/>
        </w:rPr>
        <w:t>Proponer a los sujetos obligados de municipio las acciones, medidas o programas que permitan impactar favorablemente en el mejoramiento del marco regulatorio municipal y que incidan en el desarrollo y crecimiento económico, así como coadyuvar en su promoción e implementación.</w:t>
      </w:r>
    </w:p>
    <w:p w14:paraId="50FAC61B" w14:textId="43CEE572" w:rsidR="00352693" w:rsidRPr="00596ABA" w:rsidRDefault="00352693" w:rsidP="00EE6D8D">
      <w:pPr>
        <w:pStyle w:val="Prrafodelista"/>
        <w:numPr>
          <w:ilvl w:val="0"/>
          <w:numId w:val="7"/>
        </w:numPr>
        <w:tabs>
          <w:tab w:val="left" w:pos="2690"/>
        </w:tabs>
        <w:ind w:right="602"/>
        <w:jc w:val="both"/>
        <w:rPr>
          <w:rFonts w:ascii="Akzidenz-Grotesk BQ Light" w:hAnsi="Akzidenz-Grotesk BQ Light"/>
          <w:sz w:val="24"/>
        </w:rPr>
      </w:pPr>
      <w:r w:rsidRPr="00596ABA">
        <w:rPr>
          <w:rFonts w:ascii="Akzidenz-Grotesk BQ Light" w:hAnsi="Akzidenz-Grotesk BQ Light"/>
          <w:sz w:val="24"/>
        </w:rPr>
        <w:t xml:space="preserve">Revisar el marco regulatorio municipal, evaluar su aplicación y, en su caso, brindar asesoría a las autoridades competentes para mejorar la regulación en materias o sectores económicos específicos; </w:t>
      </w:r>
    </w:p>
    <w:p w14:paraId="7345257F" w14:textId="6C551B4D" w:rsidR="00352693" w:rsidRPr="00596ABA" w:rsidRDefault="00352693" w:rsidP="00EE6D8D">
      <w:pPr>
        <w:pStyle w:val="Prrafodelista"/>
        <w:numPr>
          <w:ilvl w:val="0"/>
          <w:numId w:val="7"/>
        </w:numPr>
        <w:tabs>
          <w:tab w:val="left" w:pos="2690"/>
        </w:tabs>
        <w:ind w:right="602"/>
        <w:jc w:val="both"/>
        <w:rPr>
          <w:rFonts w:ascii="Akzidenz-Grotesk BQ Light" w:hAnsi="Akzidenz-Grotesk BQ Light"/>
          <w:sz w:val="24"/>
        </w:rPr>
      </w:pPr>
      <w:r w:rsidRPr="00596ABA">
        <w:rPr>
          <w:rFonts w:ascii="Akzidenz-Grotesk BQ Light" w:hAnsi="Akzidenz-Grotesk BQ Light"/>
          <w:sz w:val="24"/>
        </w:rPr>
        <w:t>Integrar, administrar y actualizar el registro municipal de regulaciones, trámites y servicios;</w:t>
      </w:r>
    </w:p>
    <w:p w14:paraId="3F8ED080" w14:textId="77777777" w:rsidR="00352693" w:rsidRPr="00596ABA" w:rsidRDefault="00352693" w:rsidP="00EE6D8D">
      <w:pPr>
        <w:pStyle w:val="Prrafodelista"/>
        <w:numPr>
          <w:ilvl w:val="0"/>
          <w:numId w:val="7"/>
        </w:numPr>
        <w:tabs>
          <w:tab w:val="left" w:pos="2690"/>
        </w:tabs>
        <w:ind w:right="602"/>
        <w:jc w:val="both"/>
        <w:rPr>
          <w:rFonts w:ascii="Akzidenz-Grotesk BQ Light" w:hAnsi="Akzidenz-Grotesk BQ Light"/>
          <w:sz w:val="24"/>
        </w:rPr>
      </w:pPr>
      <w:r w:rsidRPr="00596ABA">
        <w:rPr>
          <w:rFonts w:ascii="Akzidenz-Grotesk BQ Light" w:hAnsi="Akzidenz-Grotesk BQ Light"/>
          <w:sz w:val="24"/>
        </w:rPr>
        <w:t>Recibir y dictaminar las propuestas de nuevas regulaciones y de forma específica, de acuerdo a los lineamientos que al efecto emitan;</w:t>
      </w:r>
    </w:p>
    <w:p w14:paraId="64E19E68" w14:textId="77777777" w:rsidR="00352693" w:rsidRPr="00596ABA" w:rsidRDefault="00352693" w:rsidP="00EE6D8D">
      <w:pPr>
        <w:pStyle w:val="Prrafodelista"/>
        <w:numPr>
          <w:ilvl w:val="0"/>
          <w:numId w:val="7"/>
        </w:numPr>
        <w:tabs>
          <w:tab w:val="left" w:pos="2690"/>
        </w:tabs>
        <w:ind w:right="602"/>
        <w:jc w:val="both"/>
        <w:rPr>
          <w:rFonts w:ascii="Akzidenz-Grotesk BQ Light" w:hAnsi="Akzidenz-Grotesk BQ Light"/>
          <w:sz w:val="24"/>
        </w:rPr>
      </w:pPr>
      <w:r w:rsidRPr="00596ABA">
        <w:rPr>
          <w:rFonts w:ascii="Akzidenz-Grotesk BQ Light" w:hAnsi="Akzidenz-Grotesk BQ Light"/>
          <w:sz w:val="24"/>
        </w:rPr>
        <w:t>Elaborar las prioridades, objetivos, estrategias y metas del Programa Municipal de Mejora Regulatoria.</w:t>
      </w:r>
    </w:p>
    <w:p w14:paraId="19524C61" w14:textId="77777777" w:rsidR="00352693" w:rsidRPr="00596ABA" w:rsidRDefault="00352693" w:rsidP="00EE6D8D">
      <w:pPr>
        <w:pStyle w:val="Textoindependiente"/>
        <w:spacing w:before="1"/>
        <w:ind w:left="2268" w:right="602"/>
        <w:jc w:val="both"/>
        <w:rPr>
          <w:rFonts w:ascii="Akzidenz-Grotesk BQ Light" w:hAnsi="Akzidenz-Grotesk BQ Light"/>
        </w:rPr>
      </w:pPr>
    </w:p>
    <w:p w14:paraId="5A755C72" w14:textId="77777777" w:rsidR="001E1E7E" w:rsidRPr="00596ABA" w:rsidRDefault="001E1E7E" w:rsidP="00EE6D8D">
      <w:pPr>
        <w:tabs>
          <w:tab w:val="left" w:pos="2690"/>
        </w:tabs>
        <w:ind w:right="602"/>
        <w:jc w:val="both"/>
        <w:rPr>
          <w:rFonts w:ascii="Akzidenz-Grotesk BQ Light" w:hAnsi="Akzidenz-Grotesk BQ Light"/>
          <w:sz w:val="24"/>
        </w:rPr>
      </w:pPr>
    </w:p>
    <w:p w14:paraId="54C71B3A" w14:textId="77777777" w:rsidR="001E1E7E" w:rsidRPr="00596ABA" w:rsidRDefault="001E1E7E" w:rsidP="00EE6D8D">
      <w:pPr>
        <w:tabs>
          <w:tab w:val="left" w:pos="2690"/>
        </w:tabs>
        <w:spacing w:before="92"/>
        <w:ind w:right="602"/>
        <w:jc w:val="both"/>
        <w:rPr>
          <w:rFonts w:ascii="Akzidenz-Grotesk BQ Light" w:hAnsi="Akzidenz-Grotesk BQ Light"/>
          <w:sz w:val="24"/>
        </w:rPr>
      </w:pPr>
    </w:p>
    <w:p w14:paraId="06478C28" w14:textId="77777777" w:rsidR="005C0B88" w:rsidRDefault="005C0B88" w:rsidP="00EE6D8D">
      <w:pPr>
        <w:pStyle w:val="TitulosJohana"/>
        <w:numPr>
          <w:ilvl w:val="0"/>
          <w:numId w:val="0"/>
        </w:numPr>
        <w:ind w:right="602"/>
        <w:jc w:val="both"/>
        <w:rPr>
          <w:rFonts w:ascii="Akzidenz-Grotesk BQ Light" w:hAnsi="Akzidenz-Grotesk BQ Light"/>
          <w:b w:val="0"/>
          <w:bCs w:val="0"/>
          <w:color w:val="000000" w:themeColor="text1"/>
          <w:sz w:val="24"/>
          <w:szCs w:val="22"/>
        </w:rPr>
      </w:pPr>
    </w:p>
    <w:p w14:paraId="01D89B59" w14:textId="77777777" w:rsidR="005C0B88" w:rsidRPr="00596ABA" w:rsidRDefault="005C0B88" w:rsidP="005C0B88">
      <w:pPr>
        <w:pStyle w:val="Textoindependiente"/>
        <w:ind w:left="1542" w:right="602"/>
        <w:jc w:val="both"/>
        <w:rPr>
          <w:rFonts w:ascii="Akzidenz-Grotesk BQ Light" w:hAnsi="Akzidenz-Grotesk BQ Light"/>
        </w:rPr>
      </w:pPr>
      <w:r w:rsidRPr="00596ABA">
        <w:rPr>
          <w:rFonts w:ascii="Akzidenz-Grotesk BQ Light" w:hAnsi="Akzidenz-Grotesk BQ Light"/>
          <w:b/>
        </w:rPr>
        <w:t>Artículo 81.-</w:t>
      </w:r>
      <w:r w:rsidRPr="00596ABA">
        <w:rPr>
          <w:rFonts w:ascii="Akzidenz-Grotesk BQ Light" w:hAnsi="Akzidenz-Grotesk BQ Light"/>
        </w:rPr>
        <w:t xml:space="preserve"> El Departamento de Simplificación, Análisis de Impacto Regulatorio y Protesta Ciudadana, tendrá las siguientes atribuciones:</w:t>
      </w:r>
    </w:p>
    <w:p w14:paraId="6DCC5D60" w14:textId="77777777" w:rsidR="005C0B88" w:rsidRPr="00596ABA" w:rsidRDefault="005C0B88" w:rsidP="005C0B88">
      <w:pPr>
        <w:pStyle w:val="Textoindependiente"/>
        <w:ind w:right="602"/>
        <w:jc w:val="both"/>
        <w:rPr>
          <w:rFonts w:ascii="Akzidenz-Grotesk BQ Light" w:hAnsi="Akzidenz-Grotesk BQ Light"/>
        </w:rPr>
      </w:pPr>
    </w:p>
    <w:p w14:paraId="542726FC" w14:textId="77777777" w:rsidR="005C0B88" w:rsidRPr="00596ABA" w:rsidRDefault="005C0B88" w:rsidP="005C0B88">
      <w:pPr>
        <w:pStyle w:val="Prrafodelista"/>
        <w:numPr>
          <w:ilvl w:val="0"/>
          <w:numId w:val="8"/>
        </w:numPr>
        <w:tabs>
          <w:tab w:val="left" w:pos="2690"/>
        </w:tabs>
        <w:ind w:right="602"/>
        <w:jc w:val="both"/>
        <w:rPr>
          <w:rFonts w:ascii="Akzidenz-Grotesk BQ Light" w:hAnsi="Akzidenz-Grotesk BQ Light"/>
          <w:sz w:val="24"/>
        </w:rPr>
      </w:pPr>
      <w:r w:rsidRPr="00596ABA">
        <w:rPr>
          <w:rFonts w:ascii="Akzidenz-Grotesk BQ Light" w:hAnsi="Akzidenz-Grotesk BQ Light"/>
          <w:sz w:val="24"/>
        </w:rPr>
        <w:t>Establecer, operar y administrar el Catálogo Municipal de Trámites y Servicios</w:t>
      </w:r>
      <w:r>
        <w:rPr>
          <w:rFonts w:ascii="Akzidenz-Grotesk BQ Light" w:hAnsi="Akzidenz-Grotesk BQ Light"/>
          <w:sz w:val="24"/>
        </w:rPr>
        <w:t>.</w:t>
      </w:r>
    </w:p>
    <w:p w14:paraId="7D0F6CBB" w14:textId="77777777" w:rsidR="005C0B88" w:rsidRPr="00596ABA" w:rsidRDefault="005C0B88" w:rsidP="005C0B88">
      <w:pPr>
        <w:pStyle w:val="Prrafodelista"/>
        <w:numPr>
          <w:ilvl w:val="0"/>
          <w:numId w:val="8"/>
        </w:numPr>
        <w:tabs>
          <w:tab w:val="left" w:pos="2690"/>
        </w:tabs>
        <w:ind w:right="602"/>
        <w:jc w:val="both"/>
        <w:rPr>
          <w:rFonts w:ascii="Akzidenz-Grotesk BQ Light" w:hAnsi="Akzidenz-Grotesk BQ Light"/>
          <w:sz w:val="24"/>
        </w:rPr>
      </w:pPr>
      <w:r w:rsidRPr="00596ABA">
        <w:rPr>
          <w:rFonts w:ascii="Akzidenz-Grotesk BQ Light" w:hAnsi="Akzidenz-Grotesk BQ Light"/>
          <w:sz w:val="24"/>
        </w:rPr>
        <w:t>Crear, desarrollar, proponer y promover programas específicos de simplificación y mejora regulatoria;</w:t>
      </w:r>
    </w:p>
    <w:p w14:paraId="53CB444F" w14:textId="77777777" w:rsidR="005C0B88" w:rsidRPr="00596ABA" w:rsidRDefault="005C0B88" w:rsidP="005C0B88">
      <w:pPr>
        <w:pStyle w:val="Prrafodelista"/>
        <w:numPr>
          <w:ilvl w:val="0"/>
          <w:numId w:val="8"/>
        </w:numPr>
        <w:tabs>
          <w:tab w:val="left" w:pos="2690"/>
        </w:tabs>
        <w:ind w:right="602"/>
        <w:jc w:val="both"/>
        <w:rPr>
          <w:rFonts w:ascii="Akzidenz-Grotesk BQ Light" w:hAnsi="Akzidenz-Grotesk BQ Light"/>
          <w:sz w:val="24"/>
        </w:rPr>
      </w:pPr>
      <w:r w:rsidRPr="00596ABA">
        <w:rPr>
          <w:rFonts w:ascii="Akzidenz-Grotesk BQ Light" w:hAnsi="Akzidenz-Grotesk BQ Light"/>
          <w:sz w:val="24"/>
        </w:rPr>
        <w:t>Vigilar y operar el funcionamiento del sistema de protesta ciudadana e informar el órgano interno del control que corresponda, en caso de incumplimiento:</w:t>
      </w:r>
    </w:p>
    <w:p w14:paraId="380866A3" w14:textId="77777777" w:rsidR="005C0B88" w:rsidRPr="00596ABA" w:rsidRDefault="005C0B88" w:rsidP="005C0B88">
      <w:pPr>
        <w:pStyle w:val="Prrafodelista"/>
        <w:numPr>
          <w:ilvl w:val="0"/>
          <w:numId w:val="8"/>
        </w:numPr>
        <w:tabs>
          <w:tab w:val="left" w:pos="2690"/>
        </w:tabs>
        <w:ind w:right="602"/>
        <w:jc w:val="both"/>
        <w:rPr>
          <w:rFonts w:ascii="Akzidenz-Grotesk BQ Light" w:hAnsi="Akzidenz-Grotesk BQ Light"/>
          <w:sz w:val="24"/>
        </w:rPr>
      </w:pPr>
      <w:r w:rsidRPr="00596ABA">
        <w:rPr>
          <w:rFonts w:ascii="Akzidenz-Grotesk BQ Light" w:hAnsi="Akzidenz-Grotesk BQ Light"/>
          <w:sz w:val="24"/>
        </w:rPr>
        <w:t>Integrar, administrar y actualizar el registro municipal de inspectores, verificadores y visitas domiciliarias;</w:t>
      </w:r>
    </w:p>
    <w:p w14:paraId="3556502F" w14:textId="77777777" w:rsidR="005C0B88" w:rsidRPr="00596ABA" w:rsidRDefault="005C0B88" w:rsidP="005C0B88">
      <w:pPr>
        <w:pStyle w:val="Prrafodelista"/>
        <w:numPr>
          <w:ilvl w:val="0"/>
          <w:numId w:val="8"/>
        </w:numPr>
        <w:tabs>
          <w:tab w:val="left" w:pos="2690"/>
        </w:tabs>
        <w:ind w:right="602"/>
        <w:jc w:val="both"/>
        <w:rPr>
          <w:rFonts w:ascii="Akzidenz-Grotesk BQ Light" w:hAnsi="Akzidenz-Grotesk BQ Light"/>
          <w:sz w:val="24"/>
        </w:rPr>
      </w:pPr>
      <w:r w:rsidRPr="00596ABA">
        <w:rPr>
          <w:rFonts w:ascii="Akzidenz-Grotesk BQ Light" w:hAnsi="Akzidenz-Grotesk BQ Light"/>
          <w:sz w:val="24"/>
        </w:rPr>
        <w:t>Elaboración y presentación del Análisis de Impacto Regulatorio y medición de indicadores;</w:t>
      </w:r>
    </w:p>
    <w:p w14:paraId="4B4EF42A" w14:textId="77777777" w:rsidR="005C0B88" w:rsidRPr="00596ABA" w:rsidRDefault="005C0B88" w:rsidP="005C0B88">
      <w:pPr>
        <w:pStyle w:val="Prrafodelista"/>
        <w:numPr>
          <w:ilvl w:val="0"/>
          <w:numId w:val="8"/>
        </w:numPr>
        <w:tabs>
          <w:tab w:val="left" w:pos="2690"/>
        </w:tabs>
        <w:ind w:right="602"/>
        <w:jc w:val="both"/>
        <w:rPr>
          <w:rFonts w:ascii="Akzidenz-Grotesk BQ Light" w:hAnsi="Akzidenz-Grotesk BQ Light"/>
          <w:sz w:val="24"/>
        </w:rPr>
      </w:pPr>
      <w:r w:rsidRPr="00596ABA">
        <w:rPr>
          <w:rFonts w:ascii="Akzidenz-Grotesk BQ Light" w:hAnsi="Akzidenz-Grotesk BQ Light"/>
          <w:sz w:val="24"/>
        </w:rPr>
        <w:t>Recibir y dictaminar las propuestas de análisis de impacto regulatorio que envíen los sujetos obligados del Municipio, de acuerdo a los lineamientos que al afecto se emitan.</w:t>
      </w:r>
    </w:p>
    <w:p w14:paraId="2EF9C7F9" w14:textId="77777777" w:rsidR="005C0B88" w:rsidRPr="00596ABA" w:rsidRDefault="005C0B88" w:rsidP="005C0B88">
      <w:pPr>
        <w:tabs>
          <w:tab w:val="left" w:pos="2690"/>
        </w:tabs>
        <w:ind w:right="602"/>
        <w:rPr>
          <w:rFonts w:ascii="Akzidenz-Grotesk BQ Light" w:hAnsi="Akzidenz-Grotesk BQ Light"/>
          <w:sz w:val="24"/>
        </w:rPr>
      </w:pPr>
    </w:p>
    <w:p w14:paraId="3F7977B2" w14:textId="77777777" w:rsidR="005C0B88" w:rsidRPr="00596ABA" w:rsidRDefault="005C0B88" w:rsidP="005C0B88">
      <w:pPr>
        <w:tabs>
          <w:tab w:val="left" w:pos="2690"/>
        </w:tabs>
        <w:ind w:right="602"/>
        <w:rPr>
          <w:rFonts w:ascii="Akzidenz-Grotesk BQ Light" w:hAnsi="Akzidenz-Grotesk BQ Light"/>
          <w:sz w:val="24"/>
          <w:szCs w:val="24"/>
        </w:rPr>
      </w:pPr>
    </w:p>
    <w:p w14:paraId="31F1B225" w14:textId="4D815644" w:rsidR="005C0B88" w:rsidRPr="00596ABA" w:rsidRDefault="005C0B88" w:rsidP="005C0B88">
      <w:pPr>
        <w:pStyle w:val="Textoindependiente"/>
        <w:ind w:left="1542" w:right="602"/>
        <w:jc w:val="both"/>
        <w:rPr>
          <w:rFonts w:ascii="Akzidenz-Grotesk BQ Light" w:hAnsi="Akzidenz-Grotesk BQ Light"/>
        </w:rPr>
        <w:sectPr w:rsidR="005C0B88" w:rsidRPr="00596ABA">
          <w:pgSz w:w="12250" w:h="15850"/>
          <w:pgMar w:top="2180" w:right="1140" w:bottom="960" w:left="160" w:header="244" w:footer="772" w:gutter="0"/>
          <w:cols w:space="720"/>
        </w:sectPr>
      </w:pPr>
      <w:r w:rsidRPr="00596ABA">
        <w:rPr>
          <w:rFonts w:ascii="Akzidenz-Grotesk BQ Light" w:hAnsi="Akzidenz-Grotesk BQ Light"/>
          <w:b/>
        </w:rPr>
        <w:t>Artículo 82.-</w:t>
      </w:r>
      <w:r w:rsidRPr="00596ABA">
        <w:rPr>
          <w:rFonts w:ascii="Akzidenz-Grotesk BQ Light" w:hAnsi="Akzidenz-Grotesk BQ Light"/>
        </w:rPr>
        <w:t xml:space="preserve"> La Unidad de Enlace Administrativo ejercerá las atribuciones que establece </w:t>
      </w:r>
      <w:r w:rsidR="007E04AE" w:rsidRPr="00596ABA">
        <w:rPr>
          <w:rFonts w:ascii="Akzidenz-Grotesk BQ Light" w:hAnsi="Akzidenz-Grotesk BQ Light"/>
        </w:rPr>
        <w:t>el</w:t>
      </w:r>
      <w:r w:rsidR="007E04AE">
        <w:rPr>
          <w:rFonts w:ascii="Akzidenz-Grotesk BQ Light" w:hAnsi="Akzidenz-Grotesk BQ Light"/>
        </w:rPr>
        <w:t xml:space="preserve"> Artículo</w:t>
      </w:r>
      <w:r w:rsidR="00301DD4">
        <w:rPr>
          <w:rFonts w:ascii="Akzidenz-Grotesk BQ Light" w:hAnsi="Akzidenz-Grotesk BQ Light"/>
        </w:rPr>
        <w:t xml:space="preserve"> 87 del presente ordenamiento</w:t>
      </w:r>
      <w:r w:rsidR="007E04AE">
        <w:rPr>
          <w:rFonts w:ascii="Akzidenz-Grotesk BQ Light" w:hAnsi="Akzidenz-Grotesk BQ Light"/>
        </w:rPr>
        <w:t>.</w:t>
      </w:r>
    </w:p>
    <w:p w14:paraId="75DC0F43" w14:textId="77777777" w:rsidR="00CD5C28" w:rsidRPr="00596ABA" w:rsidRDefault="00CD5C28" w:rsidP="007E3B38">
      <w:pPr>
        <w:pStyle w:val="Textoindependiente"/>
        <w:jc w:val="both"/>
        <w:rPr>
          <w:rFonts w:ascii="Akzidenz-Grotesk BQ Light" w:hAnsi="Akzidenz-Grotesk BQ Light"/>
        </w:rPr>
      </w:pPr>
      <w:bookmarkStart w:id="12" w:name="_bookmark12"/>
      <w:bookmarkEnd w:id="12"/>
    </w:p>
    <w:p w14:paraId="422BA851" w14:textId="77777777" w:rsidR="0042609A" w:rsidRDefault="00D4490F" w:rsidP="0042609A">
      <w:pPr>
        <w:pStyle w:val="TitulosJohana"/>
        <w:tabs>
          <w:tab w:val="clear" w:pos="5429"/>
        </w:tabs>
        <w:rPr>
          <w:rFonts w:ascii="Akzidenz-Grotesk BQ Light" w:hAnsi="Akzidenz-Grotesk BQ Light"/>
        </w:rPr>
      </w:pPr>
      <w:r w:rsidRPr="00596ABA">
        <w:rPr>
          <w:rFonts w:ascii="Akzidenz-Grotesk BQ Light" w:hAnsi="Akzidenz-Grotesk BQ Light"/>
        </w:rPr>
        <w:t>Perfiles de Puesto</w:t>
      </w:r>
    </w:p>
    <w:p w14:paraId="2D3A104A" w14:textId="766806DA" w:rsidR="009700E0" w:rsidRPr="0042609A" w:rsidRDefault="0042609A" w:rsidP="0042609A">
      <w:pPr>
        <w:pStyle w:val="TitulosJohana"/>
        <w:numPr>
          <w:ilvl w:val="0"/>
          <w:numId w:val="0"/>
        </w:numPr>
        <w:tabs>
          <w:tab w:val="clear" w:pos="5429"/>
        </w:tabs>
        <w:jc w:val="left"/>
        <w:rPr>
          <w:rFonts w:ascii="Akzidenz-Grotesk BQ Light" w:hAnsi="Akzidenz-Grotesk BQ Light"/>
        </w:rPr>
      </w:pPr>
      <w:r>
        <w:rPr>
          <w:rFonts w:ascii="Akzidenz-Grotesk BQ Light" w:hAnsi="Akzidenz-Grotesk BQ Light"/>
        </w:rPr>
        <w:t xml:space="preserve">            </w:t>
      </w:r>
      <w:r w:rsidR="00D4490F" w:rsidRPr="0042609A">
        <w:rPr>
          <w:rFonts w:ascii="Akzidenz-Grotesk BQ Light" w:hAnsi="Akzidenz-Grotesk BQ Light"/>
        </w:rPr>
        <w:t>I</w:t>
      </w:r>
      <w:r w:rsidR="00D4490F" w:rsidRPr="0042609A">
        <w:rPr>
          <w:rFonts w:ascii="Akzidenz-Grotesk BQ Light" w:hAnsi="Akzidenz-Grotesk BQ Light"/>
          <w:sz w:val="24"/>
          <w:szCs w:val="24"/>
        </w:rPr>
        <w:t>.- Descripción del Puesto</w:t>
      </w:r>
    </w:p>
    <w:tbl>
      <w:tblPr>
        <w:tblStyle w:val="TableNormal"/>
        <w:tblpPr w:leftFromText="141" w:rightFromText="141" w:vertAnchor="page" w:horzAnchor="page" w:tblpX="1142" w:tblpY="3780"/>
        <w:tblW w:w="0" w:type="auto"/>
        <w:tblLayout w:type="fixed"/>
        <w:tblLook w:val="01E0" w:firstRow="1" w:lastRow="1" w:firstColumn="1" w:lastColumn="1" w:noHBand="0" w:noVBand="0"/>
      </w:tblPr>
      <w:tblGrid>
        <w:gridCol w:w="4239"/>
        <w:gridCol w:w="1148"/>
        <w:gridCol w:w="283"/>
        <w:gridCol w:w="5109"/>
      </w:tblGrid>
      <w:tr w:rsidR="00D4490F" w:rsidRPr="00596ABA" w14:paraId="50225D59" w14:textId="77777777" w:rsidTr="00D4490F">
        <w:trPr>
          <w:trHeight w:val="263"/>
        </w:trPr>
        <w:tc>
          <w:tcPr>
            <w:tcW w:w="4239" w:type="dxa"/>
            <w:shd w:val="clear" w:color="auto" w:fill="8D712F"/>
          </w:tcPr>
          <w:p w14:paraId="16246511" w14:textId="174F40DC" w:rsidR="00D4490F" w:rsidRPr="00596ABA" w:rsidRDefault="00596ABA" w:rsidP="00596ABA">
            <w:pPr>
              <w:pStyle w:val="TableParagraph"/>
              <w:spacing w:line="227" w:lineRule="exact"/>
              <w:ind w:left="0"/>
              <w:rPr>
                <w:rFonts w:ascii="Akzidenz-Grotesk BQ Light" w:hAnsi="Akzidenz-Grotesk BQ Light"/>
                <w:b/>
                <w:sz w:val="20"/>
              </w:rPr>
            </w:pPr>
            <w:r w:rsidRPr="00596ABA">
              <w:rPr>
                <w:rFonts w:ascii="Akzidenz-Grotesk BQ Light" w:hAnsi="Akzidenz-Grotesk BQ Light"/>
                <w:b/>
                <w:color w:val="FFFFFF"/>
                <w:sz w:val="20"/>
              </w:rPr>
              <w:t xml:space="preserve">   </w:t>
            </w:r>
            <w:r w:rsidR="00D4490F" w:rsidRPr="00596ABA">
              <w:rPr>
                <w:rFonts w:ascii="Akzidenz-Grotesk BQ Light" w:hAnsi="Akzidenz-Grotesk BQ Light"/>
                <w:b/>
                <w:color w:val="FFFFFF"/>
                <w:sz w:val="20"/>
              </w:rPr>
              <w:t>Puesto:</w:t>
            </w:r>
          </w:p>
        </w:tc>
        <w:tc>
          <w:tcPr>
            <w:tcW w:w="6540" w:type="dxa"/>
            <w:gridSpan w:val="3"/>
            <w:shd w:val="clear" w:color="auto" w:fill="D9D9D9" w:themeFill="background1" w:themeFillShade="D9"/>
          </w:tcPr>
          <w:p w14:paraId="0D45F706" w14:textId="77777777" w:rsidR="00D4490F" w:rsidRPr="003C7CDA" w:rsidRDefault="00D4490F" w:rsidP="00D4490F">
            <w:pPr>
              <w:pStyle w:val="TableParagraph"/>
              <w:spacing w:line="229" w:lineRule="exact"/>
              <w:rPr>
                <w:rFonts w:ascii="Akzidenz-Grotesk BQ Light" w:hAnsi="Akzidenz-Grotesk BQ Light"/>
                <w:b/>
                <w:bCs/>
                <w:color w:val="000000" w:themeColor="text1"/>
                <w:sz w:val="20"/>
                <w:szCs w:val="20"/>
              </w:rPr>
            </w:pPr>
            <w:r w:rsidRPr="003C7CDA">
              <w:rPr>
                <w:rFonts w:ascii="Akzidenz-Grotesk BQ Light" w:hAnsi="Akzidenz-Grotesk BQ Light"/>
                <w:b/>
                <w:bCs/>
                <w:color w:val="000000" w:themeColor="text1"/>
                <w:sz w:val="20"/>
                <w:szCs w:val="20"/>
              </w:rPr>
              <w:t>Autoridad Municipal de Mejora Regulatoria</w:t>
            </w:r>
          </w:p>
        </w:tc>
      </w:tr>
      <w:tr w:rsidR="00D4490F" w:rsidRPr="00596ABA" w14:paraId="5E087A67" w14:textId="77777777" w:rsidTr="00D4490F">
        <w:trPr>
          <w:trHeight w:val="266"/>
        </w:trPr>
        <w:tc>
          <w:tcPr>
            <w:tcW w:w="4239" w:type="dxa"/>
            <w:shd w:val="clear" w:color="auto" w:fill="993338"/>
          </w:tcPr>
          <w:p w14:paraId="5163F3B3" w14:textId="77777777" w:rsidR="00D4490F" w:rsidRPr="00596ABA" w:rsidRDefault="00D4490F" w:rsidP="00D4490F">
            <w:pPr>
              <w:pStyle w:val="TableParagraph"/>
              <w:spacing w:line="228" w:lineRule="exact"/>
              <w:ind w:left="107"/>
              <w:rPr>
                <w:rFonts w:ascii="Akzidenz-Grotesk BQ Light" w:hAnsi="Akzidenz-Grotesk BQ Light"/>
                <w:b/>
                <w:sz w:val="20"/>
              </w:rPr>
            </w:pPr>
            <w:r w:rsidRPr="00596ABA">
              <w:rPr>
                <w:rFonts w:ascii="Akzidenz-Grotesk BQ Light" w:hAnsi="Akzidenz-Grotesk BQ Light"/>
                <w:b/>
                <w:color w:val="FFFFFF"/>
                <w:sz w:val="20"/>
              </w:rPr>
              <w:t>Área</w:t>
            </w:r>
            <w:r w:rsidRPr="00596ABA">
              <w:rPr>
                <w:rFonts w:ascii="Akzidenz-Grotesk BQ Light" w:hAnsi="Akzidenz-Grotesk BQ Light"/>
                <w:b/>
                <w:color w:val="FFFFFF"/>
                <w:spacing w:val="-5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b/>
                <w:color w:val="FFFFFF"/>
                <w:sz w:val="20"/>
              </w:rPr>
              <w:t>de Adscripción:</w:t>
            </w:r>
          </w:p>
        </w:tc>
        <w:tc>
          <w:tcPr>
            <w:tcW w:w="6540" w:type="dxa"/>
            <w:gridSpan w:val="3"/>
            <w:shd w:val="clear" w:color="auto" w:fill="F2F2F2" w:themeFill="background1" w:themeFillShade="F2"/>
          </w:tcPr>
          <w:p w14:paraId="0289081A" w14:textId="77777777" w:rsidR="00D4490F" w:rsidRPr="003C7CDA" w:rsidRDefault="00D4490F" w:rsidP="00D4490F">
            <w:pPr>
              <w:pStyle w:val="TableParagraph"/>
              <w:rPr>
                <w:rFonts w:ascii="Akzidenz-Grotesk BQ Light" w:hAnsi="Akzidenz-Grotesk BQ Light"/>
                <w:color w:val="000000" w:themeColor="text1"/>
                <w:sz w:val="20"/>
                <w:szCs w:val="20"/>
              </w:rPr>
            </w:pPr>
            <w:r w:rsidRPr="003C7CDA">
              <w:rPr>
                <w:rFonts w:ascii="Akzidenz-Grotesk BQ Light" w:hAnsi="Akzidenz-Grotesk BQ Light"/>
                <w:color w:val="000000" w:themeColor="text1"/>
                <w:sz w:val="20"/>
                <w:szCs w:val="20"/>
              </w:rPr>
              <w:t>Autoridad Municipal de Mejora Regulatoria</w:t>
            </w:r>
          </w:p>
        </w:tc>
      </w:tr>
      <w:tr w:rsidR="00D4490F" w:rsidRPr="00596ABA" w14:paraId="081756DF" w14:textId="77777777" w:rsidTr="00D4490F">
        <w:trPr>
          <w:trHeight w:val="263"/>
        </w:trPr>
        <w:tc>
          <w:tcPr>
            <w:tcW w:w="4239" w:type="dxa"/>
            <w:shd w:val="clear" w:color="auto" w:fill="822B30"/>
          </w:tcPr>
          <w:p w14:paraId="064C9AAA" w14:textId="77777777" w:rsidR="00D4490F" w:rsidRPr="00596ABA" w:rsidRDefault="00D4490F" w:rsidP="00D4490F">
            <w:pPr>
              <w:pStyle w:val="TableParagraph"/>
              <w:spacing w:line="227" w:lineRule="exact"/>
              <w:ind w:left="107"/>
              <w:rPr>
                <w:rFonts w:ascii="Akzidenz-Grotesk BQ Light" w:hAnsi="Akzidenz-Grotesk BQ Light"/>
                <w:b/>
                <w:sz w:val="20"/>
              </w:rPr>
            </w:pPr>
            <w:r w:rsidRPr="00596ABA">
              <w:rPr>
                <w:rFonts w:ascii="Akzidenz-Grotesk BQ Light" w:hAnsi="Akzidenz-Grotesk BQ Light"/>
                <w:b/>
                <w:color w:val="FFFFFF"/>
                <w:sz w:val="20"/>
              </w:rPr>
              <w:t>Reporta</w:t>
            </w:r>
            <w:r w:rsidRPr="00596ABA">
              <w:rPr>
                <w:rFonts w:ascii="Akzidenz-Grotesk BQ Light" w:hAnsi="Akzidenz-Grotesk BQ Light"/>
                <w:b/>
                <w:color w:val="FFFFFF"/>
                <w:spacing w:val="-4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b/>
                <w:color w:val="FFFFFF"/>
                <w:sz w:val="20"/>
              </w:rPr>
              <w:t>a:</w:t>
            </w:r>
          </w:p>
        </w:tc>
        <w:tc>
          <w:tcPr>
            <w:tcW w:w="6540" w:type="dxa"/>
            <w:gridSpan w:val="3"/>
            <w:shd w:val="clear" w:color="auto" w:fill="D9D9D9" w:themeFill="background1" w:themeFillShade="D9"/>
          </w:tcPr>
          <w:p w14:paraId="43D61CB0" w14:textId="77777777" w:rsidR="00D4490F" w:rsidRPr="003C7CDA" w:rsidRDefault="00D4490F" w:rsidP="00D4490F">
            <w:pPr>
              <w:pStyle w:val="TableParagraph"/>
              <w:spacing w:line="229" w:lineRule="exact"/>
              <w:rPr>
                <w:rFonts w:ascii="Akzidenz-Grotesk BQ Light" w:hAnsi="Akzidenz-Grotesk BQ Light"/>
                <w:color w:val="000000" w:themeColor="text1"/>
                <w:sz w:val="20"/>
                <w:szCs w:val="20"/>
              </w:rPr>
            </w:pPr>
            <w:r w:rsidRPr="003C7CDA">
              <w:rPr>
                <w:rFonts w:ascii="Akzidenz-Grotesk BQ Light" w:hAnsi="Akzidenz-Grotesk BQ Light"/>
                <w:color w:val="000000" w:themeColor="text1"/>
                <w:sz w:val="20"/>
                <w:szCs w:val="20"/>
              </w:rPr>
              <w:t>Presidencia</w:t>
            </w:r>
          </w:p>
        </w:tc>
      </w:tr>
      <w:tr w:rsidR="00D4490F" w:rsidRPr="00596ABA" w14:paraId="42BA23BC" w14:textId="77777777" w:rsidTr="00D4490F">
        <w:trPr>
          <w:trHeight w:val="530"/>
        </w:trPr>
        <w:tc>
          <w:tcPr>
            <w:tcW w:w="4239" w:type="dxa"/>
            <w:shd w:val="clear" w:color="auto" w:fill="993338"/>
          </w:tcPr>
          <w:p w14:paraId="026C4EB4" w14:textId="77777777" w:rsidR="00D4490F" w:rsidRPr="00596ABA" w:rsidRDefault="00D4490F" w:rsidP="00D4490F">
            <w:pPr>
              <w:pStyle w:val="TableParagraph"/>
              <w:spacing w:line="227" w:lineRule="exact"/>
              <w:ind w:left="107"/>
              <w:rPr>
                <w:rFonts w:ascii="Akzidenz-Grotesk BQ Light" w:hAnsi="Akzidenz-Grotesk BQ Light"/>
                <w:b/>
                <w:sz w:val="20"/>
              </w:rPr>
            </w:pPr>
            <w:r w:rsidRPr="00596ABA">
              <w:rPr>
                <w:rFonts w:ascii="Akzidenz-Grotesk BQ Light" w:hAnsi="Akzidenz-Grotesk BQ Light"/>
                <w:b/>
                <w:color w:val="FFFFFF"/>
                <w:sz w:val="20"/>
              </w:rPr>
              <w:t>Supervisa</w:t>
            </w:r>
            <w:r w:rsidRPr="00596ABA">
              <w:rPr>
                <w:rFonts w:ascii="Akzidenz-Grotesk BQ Light" w:hAnsi="Akzidenz-Grotesk BQ Light"/>
                <w:b/>
                <w:color w:val="FFFFFF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b/>
                <w:color w:val="FFFFFF"/>
                <w:sz w:val="20"/>
              </w:rPr>
              <w:t>a:</w:t>
            </w:r>
          </w:p>
        </w:tc>
        <w:tc>
          <w:tcPr>
            <w:tcW w:w="6540" w:type="dxa"/>
            <w:gridSpan w:val="3"/>
            <w:shd w:val="clear" w:color="auto" w:fill="F2F2F2" w:themeFill="background1" w:themeFillShade="F2"/>
          </w:tcPr>
          <w:p w14:paraId="101410E2" w14:textId="77777777" w:rsidR="00D4490F" w:rsidRPr="003C7CDA" w:rsidRDefault="00D4490F" w:rsidP="00AA56FD">
            <w:pPr>
              <w:pStyle w:val="TableParagraph"/>
              <w:numPr>
                <w:ilvl w:val="0"/>
                <w:numId w:val="26"/>
              </w:numPr>
              <w:spacing w:before="34"/>
              <w:ind w:left="864" w:hanging="141"/>
              <w:rPr>
                <w:rFonts w:ascii="Akzidenz-Grotesk BQ Light" w:hAnsi="Akzidenz-Grotesk BQ Light"/>
                <w:color w:val="000000" w:themeColor="text1"/>
                <w:sz w:val="20"/>
                <w:szCs w:val="20"/>
              </w:rPr>
            </w:pPr>
            <w:r w:rsidRPr="003C7CDA">
              <w:rPr>
                <w:rFonts w:ascii="Akzidenz-Grotesk BQ Light" w:hAnsi="Akzidenz-Grotesk BQ Light"/>
                <w:color w:val="000000" w:themeColor="text1"/>
                <w:sz w:val="20"/>
                <w:szCs w:val="20"/>
              </w:rPr>
              <w:t>Departamento</w:t>
            </w:r>
            <w:r w:rsidRPr="003C7CDA">
              <w:rPr>
                <w:rFonts w:ascii="Akzidenz-Grotesk BQ Light" w:hAnsi="Akzidenz-Grotesk BQ Light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3C7CDA">
              <w:rPr>
                <w:rFonts w:ascii="Akzidenz-Grotesk BQ Light" w:hAnsi="Akzidenz-Grotesk BQ Light"/>
                <w:color w:val="000000" w:themeColor="text1"/>
                <w:sz w:val="20"/>
                <w:szCs w:val="20"/>
              </w:rPr>
              <w:t>del</w:t>
            </w:r>
            <w:r w:rsidRPr="003C7CDA">
              <w:rPr>
                <w:rFonts w:ascii="Akzidenz-Grotesk BQ Light" w:hAnsi="Akzidenz-Grotesk BQ Light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3C7CDA">
              <w:rPr>
                <w:rFonts w:ascii="Akzidenz-Grotesk BQ Light" w:hAnsi="Akzidenz-Grotesk BQ Light"/>
                <w:color w:val="000000" w:themeColor="text1"/>
                <w:sz w:val="20"/>
                <w:szCs w:val="20"/>
              </w:rPr>
              <w:t>Catálogo</w:t>
            </w:r>
            <w:r w:rsidRPr="003C7CDA">
              <w:rPr>
                <w:rFonts w:ascii="Akzidenz-Grotesk BQ Light" w:hAnsi="Akzidenz-Grotesk BQ Light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3C7CDA">
              <w:rPr>
                <w:rFonts w:ascii="Akzidenz-Grotesk BQ Light" w:hAnsi="Akzidenz-Grotesk BQ Light"/>
                <w:color w:val="000000" w:themeColor="text1"/>
                <w:sz w:val="20"/>
                <w:szCs w:val="20"/>
              </w:rPr>
              <w:t>Municipal</w:t>
            </w:r>
            <w:r w:rsidRPr="003C7CDA">
              <w:rPr>
                <w:rFonts w:ascii="Akzidenz-Grotesk BQ Light" w:hAnsi="Akzidenz-Grotesk BQ Light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3C7CDA">
              <w:rPr>
                <w:rFonts w:ascii="Akzidenz-Grotesk BQ Light" w:hAnsi="Akzidenz-Grotesk BQ Light"/>
                <w:color w:val="000000" w:themeColor="text1"/>
                <w:sz w:val="20"/>
                <w:szCs w:val="20"/>
              </w:rPr>
              <w:t>de</w:t>
            </w:r>
            <w:r w:rsidRPr="003C7CDA">
              <w:rPr>
                <w:rFonts w:ascii="Akzidenz-Grotesk BQ Light" w:hAnsi="Akzidenz-Grotesk BQ Light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3C7CDA">
              <w:rPr>
                <w:rFonts w:ascii="Akzidenz-Grotesk BQ Light" w:hAnsi="Akzidenz-Grotesk BQ Light"/>
                <w:color w:val="000000" w:themeColor="text1"/>
                <w:sz w:val="20"/>
                <w:szCs w:val="20"/>
              </w:rPr>
              <w:t>Regulaciones</w:t>
            </w:r>
            <w:r w:rsidRPr="003C7CDA">
              <w:rPr>
                <w:rFonts w:ascii="Akzidenz-Grotesk BQ Light" w:hAnsi="Akzidenz-Grotesk BQ Light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3C7CDA">
              <w:rPr>
                <w:rFonts w:ascii="Akzidenz-Grotesk BQ Light" w:hAnsi="Akzidenz-Grotesk BQ Light"/>
                <w:color w:val="000000" w:themeColor="text1"/>
                <w:sz w:val="20"/>
                <w:szCs w:val="20"/>
              </w:rPr>
              <w:t>y</w:t>
            </w:r>
            <w:r w:rsidRPr="003C7CDA">
              <w:rPr>
                <w:rFonts w:ascii="Akzidenz-Grotesk BQ Light" w:hAnsi="Akzidenz-Grotesk BQ Light"/>
                <w:color w:val="000000" w:themeColor="text1"/>
                <w:spacing w:val="-52"/>
                <w:sz w:val="20"/>
                <w:szCs w:val="20"/>
              </w:rPr>
              <w:t xml:space="preserve"> </w:t>
            </w:r>
            <w:r w:rsidRPr="003C7CDA">
              <w:rPr>
                <w:rFonts w:ascii="Akzidenz-Grotesk BQ Light" w:hAnsi="Akzidenz-Grotesk BQ Light"/>
                <w:color w:val="000000" w:themeColor="text1"/>
                <w:sz w:val="20"/>
                <w:szCs w:val="20"/>
              </w:rPr>
              <w:t>Servicios</w:t>
            </w:r>
            <w:r w:rsidRPr="003C7CDA">
              <w:rPr>
                <w:rFonts w:ascii="Akzidenz-Grotesk BQ Light" w:hAnsi="Akzidenz-Grotesk BQ Light"/>
                <w:color w:val="000000" w:themeColor="text1"/>
                <w:spacing w:val="2"/>
                <w:sz w:val="20"/>
                <w:szCs w:val="20"/>
              </w:rPr>
              <w:t xml:space="preserve"> </w:t>
            </w:r>
            <w:r w:rsidRPr="003C7CDA">
              <w:rPr>
                <w:rFonts w:ascii="Akzidenz-Grotesk BQ Light" w:hAnsi="Akzidenz-Grotesk BQ Light"/>
                <w:color w:val="000000" w:themeColor="text1"/>
                <w:sz w:val="20"/>
                <w:szCs w:val="20"/>
              </w:rPr>
              <w:t>y</w:t>
            </w:r>
            <w:r w:rsidRPr="003C7CDA">
              <w:rPr>
                <w:rFonts w:ascii="Akzidenz-Grotesk BQ Light" w:hAnsi="Akzidenz-Grotesk BQ Light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3C7CDA">
              <w:rPr>
                <w:rFonts w:ascii="Akzidenz-Grotesk BQ Light" w:hAnsi="Akzidenz-Grotesk BQ Light"/>
                <w:color w:val="000000" w:themeColor="text1"/>
                <w:sz w:val="20"/>
                <w:szCs w:val="20"/>
              </w:rPr>
              <w:t>del</w:t>
            </w:r>
            <w:r w:rsidRPr="003C7CDA">
              <w:rPr>
                <w:rFonts w:ascii="Akzidenz-Grotesk BQ Light" w:hAnsi="Akzidenz-Grotesk BQ Light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3C7CDA">
              <w:rPr>
                <w:rFonts w:ascii="Akzidenz-Grotesk BQ Light" w:hAnsi="Akzidenz-Grotesk BQ Light"/>
                <w:color w:val="000000" w:themeColor="text1"/>
                <w:sz w:val="20"/>
                <w:szCs w:val="20"/>
              </w:rPr>
              <w:t>Expediente</w:t>
            </w:r>
            <w:r w:rsidRPr="003C7CDA">
              <w:rPr>
                <w:rFonts w:ascii="Akzidenz-Grotesk BQ Light" w:hAnsi="Akzidenz-Grotesk BQ Light"/>
                <w:color w:val="000000" w:themeColor="text1"/>
                <w:spacing w:val="2"/>
                <w:sz w:val="20"/>
                <w:szCs w:val="20"/>
              </w:rPr>
              <w:t xml:space="preserve"> </w:t>
            </w:r>
            <w:r w:rsidRPr="003C7CDA">
              <w:rPr>
                <w:rFonts w:ascii="Akzidenz-Grotesk BQ Light" w:hAnsi="Akzidenz-Grotesk BQ Light"/>
                <w:color w:val="000000" w:themeColor="text1"/>
                <w:sz w:val="20"/>
                <w:szCs w:val="20"/>
              </w:rPr>
              <w:t>para</w:t>
            </w:r>
            <w:r w:rsidRPr="003C7CDA">
              <w:rPr>
                <w:rFonts w:ascii="Akzidenz-Grotesk BQ Light" w:hAnsi="Akzidenz-Grotesk BQ Light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3C7CDA">
              <w:rPr>
                <w:rFonts w:ascii="Akzidenz-Grotesk BQ Light" w:hAnsi="Akzidenz-Grotesk BQ Light"/>
                <w:color w:val="000000" w:themeColor="text1"/>
                <w:sz w:val="20"/>
                <w:szCs w:val="20"/>
              </w:rPr>
              <w:t>Trámites y</w:t>
            </w:r>
            <w:r w:rsidRPr="003C7CDA">
              <w:rPr>
                <w:rFonts w:ascii="Akzidenz-Grotesk BQ Light" w:hAnsi="Akzidenz-Grotesk BQ Light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3C7CDA">
              <w:rPr>
                <w:rFonts w:ascii="Akzidenz-Grotesk BQ Light" w:hAnsi="Akzidenz-Grotesk BQ Light"/>
                <w:color w:val="000000" w:themeColor="text1"/>
                <w:sz w:val="20"/>
                <w:szCs w:val="20"/>
              </w:rPr>
              <w:t>Servicios.</w:t>
            </w:r>
          </w:p>
          <w:p w14:paraId="71F7AFDC" w14:textId="77777777" w:rsidR="00D4490F" w:rsidRDefault="00D4490F" w:rsidP="00AA56FD">
            <w:pPr>
              <w:pStyle w:val="TableParagraph"/>
              <w:numPr>
                <w:ilvl w:val="0"/>
                <w:numId w:val="26"/>
              </w:numPr>
              <w:spacing w:before="34"/>
              <w:ind w:left="864" w:hanging="141"/>
              <w:rPr>
                <w:rFonts w:ascii="Akzidenz-Grotesk BQ Light" w:hAnsi="Akzidenz-Grotesk BQ Light"/>
                <w:color w:val="000000" w:themeColor="text1"/>
                <w:sz w:val="20"/>
                <w:szCs w:val="20"/>
              </w:rPr>
            </w:pPr>
            <w:r w:rsidRPr="003C7CDA">
              <w:rPr>
                <w:rFonts w:ascii="Akzidenz-Grotesk BQ Light" w:hAnsi="Akzidenz-Grotesk BQ Light"/>
                <w:color w:val="000000" w:themeColor="text1"/>
                <w:sz w:val="20"/>
                <w:szCs w:val="20"/>
              </w:rPr>
              <w:t>Departamento</w:t>
            </w:r>
            <w:r w:rsidRPr="003C7CDA">
              <w:rPr>
                <w:rFonts w:ascii="Akzidenz-Grotesk BQ Light" w:hAnsi="Akzidenz-Grotesk BQ Light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3C7CDA">
              <w:rPr>
                <w:rFonts w:ascii="Akzidenz-Grotesk BQ Light" w:hAnsi="Akzidenz-Grotesk BQ Light"/>
                <w:color w:val="000000" w:themeColor="text1"/>
                <w:sz w:val="20"/>
                <w:szCs w:val="20"/>
              </w:rPr>
              <w:t>de Simplificación, Análisis de Impacto Regulatorio y Protesta Ciudadana.</w:t>
            </w:r>
          </w:p>
          <w:p w14:paraId="6CD85823" w14:textId="52C1D0BB" w:rsidR="00AA56FD" w:rsidRPr="003C7CDA" w:rsidRDefault="00AA56FD" w:rsidP="00AA56FD">
            <w:pPr>
              <w:pStyle w:val="TableParagraph"/>
              <w:numPr>
                <w:ilvl w:val="0"/>
                <w:numId w:val="26"/>
              </w:numPr>
              <w:spacing w:before="34"/>
              <w:ind w:left="864" w:hanging="141"/>
              <w:rPr>
                <w:rFonts w:ascii="Akzidenz-Grotesk BQ Light" w:hAnsi="Akzidenz-Grotesk BQ Light"/>
                <w:color w:val="000000" w:themeColor="text1"/>
                <w:sz w:val="20"/>
                <w:szCs w:val="20"/>
              </w:rPr>
            </w:pPr>
            <w:r>
              <w:rPr>
                <w:rFonts w:ascii="Akzidenz-Grotesk BQ Light" w:hAnsi="Akzidenz-Grotesk BQ Light"/>
                <w:color w:val="000000" w:themeColor="text1"/>
                <w:sz w:val="20"/>
                <w:szCs w:val="20"/>
              </w:rPr>
              <w:t>Unidad de Enlace Administrativo</w:t>
            </w:r>
          </w:p>
        </w:tc>
      </w:tr>
      <w:tr w:rsidR="00D4490F" w:rsidRPr="00596ABA" w14:paraId="7E83263E" w14:textId="77777777" w:rsidTr="00D4490F">
        <w:trPr>
          <w:trHeight w:val="386"/>
        </w:trPr>
        <w:tc>
          <w:tcPr>
            <w:tcW w:w="10779" w:type="dxa"/>
            <w:gridSpan w:val="4"/>
            <w:shd w:val="clear" w:color="auto" w:fill="8D712F"/>
          </w:tcPr>
          <w:p w14:paraId="79F9C839" w14:textId="0416AC6C" w:rsidR="00D4490F" w:rsidRPr="00596ABA" w:rsidRDefault="00596ABA" w:rsidP="00596ABA">
            <w:pPr>
              <w:pStyle w:val="TableParagraph"/>
              <w:spacing w:line="227" w:lineRule="exact"/>
              <w:ind w:left="0"/>
              <w:rPr>
                <w:rFonts w:ascii="Akzidenz-Grotesk BQ Light" w:hAnsi="Akzidenz-Grotesk BQ Light"/>
                <w:b/>
                <w:sz w:val="20"/>
              </w:rPr>
            </w:pPr>
            <w:r>
              <w:rPr>
                <w:rFonts w:ascii="Akzidenz-Grotesk BQ Light" w:hAnsi="Akzidenz-Grotesk BQ Light"/>
                <w:b/>
                <w:color w:val="FFFFFF" w:themeColor="background1"/>
                <w:sz w:val="20"/>
              </w:rPr>
              <w:t xml:space="preserve"> </w:t>
            </w:r>
            <w:r w:rsidR="00D4490F" w:rsidRPr="00596ABA">
              <w:rPr>
                <w:rFonts w:ascii="Akzidenz-Grotesk BQ Light" w:hAnsi="Akzidenz-Grotesk BQ Light"/>
                <w:b/>
                <w:color w:val="FFFFFF" w:themeColor="background1"/>
                <w:sz w:val="20"/>
              </w:rPr>
              <w:t>Interacciones</w:t>
            </w:r>
            <w:r w:rsidR="00D4490F" w:rsidRPr="00596ABA">
              <w:rPr>
                <w:rFonts w:ascii="Akzidenz-Grotesk BQ Light" w:hAnsi="Akzidenz-Grotesk BQ Light"/>
                <w:b/>
                <w:color w:val="FFFFFF" w:themeColor="background1"/>
                <w:spacing w:val="-2"/>
                <w:sz w:val="20"/>
              </w:rPr>
              <w:t xml:space="preserve"> </w:t>
            </w:r>
            <w:r w:rsidR="00D4490F" w:rsidRPr="00596ABA">
              <w:rPr>
                <w:rFonts w:ascii="Akzidenz-Grotesk BQ Light" w:hAnsi="Akzidenz-Grotesk BQ Light"/>
                <w:b/>
                <w:color w:val="FFFFFF" w:themeColor="background1"/>
                <w:sz w:val="20"/>
              </w:rPr>
              <w:t>Internas</w:t>
            </w:r>
          </w:p>
        </w:tc>
      </w:tr>
      <w:tr w:rsidR="00596ABA" w:rsidRPr="00596ABA" w14:paraId="5FBD0389" w14:textId="77777777" w:rsidTr="00D4490F">
        <w:trPr>
          <w:trHeight w:val="80"/>
        </w:trPr>
        <w:tc>
          <w:tcPr>
            <w:tcW w:w="5670" w:type="dxa"/>
            <w:gridSpan w:val="3"/>
            <w:shd w:val="clear" w:color="auto" w:fill="A6A6A6" w:themeFill="background1" w:themeFillShade="A6"/>
          </w:tcPr>
          <w:p w14:paraId="085F1C53" w14:textId="1DB7AB49" w:rsidR="00596ABA" w:rsidRPr="00596ABA" w:rsidRDefault="00596ABA" w:rsidP="00596ABA">
            <w:pPr>
              <w:pStyle w:val="TableParagraph"/>
              <w:spacing w:line="227" w:lineRule="exact"/>
              <w:ind w:left="107"/>
              <w:rPr>
                <w:rFonts w:ascii="Akzidenz-Grotesk BQ Light" w:hAnsi="Akzidenz-Grotesk BQ Light"/>
                <w:b/>
                <w:sz w:val="20"/>
              </w:rPr>
            </w:pPr>
            <w:r w:rsidRPr="00BA6A40">
              <w:rPr>
                <w:rFonts w:ascii="Akzidenz-Grotesk BQ Light" w:hAnsi="Akzidenz-Grotesk BQ Light"/>
                <w:b/>
                <w:color w:val="4A442A" w:themeColor="background2" w:themeShade="40"/>
                <w:sz w:val="20"/>
              </w:rPr>
              <w:t>Con:</w:t>
            </w:r>
          </w:p>
        </w:tc>
        <w:tc>
          <w:tcPr>
            <w:tcW w:w="5109" w:type="dxa"/>
            <w:tcBorders>
              <w:left w:val="nil"/>
            </w:tcBorders>
            <w:shd w:val="clear" w:color="auto" w:fill="A6A6A6" w:themeFill="background1" w:themeFillShade="A6"/>
          </w:tcPr>
          <w:p w14:paraId="43CE631C" w14:textId="77CEA08D" w:rsidR="00596ABA" w:rsidRPr="00596ABA" w:rsidRDefault="00596ABA" w:rsidP="00596ABA">
            <w:pPr>
              <w:pStyle w:val="TableParagraph"/>
              <w:spacing w:line="227" w:lineRule="exact"/>
              <w:ind w:left="102"/>
              <w:rPr>
                <w:rFonts w:ascii="Akzidenz-Grotesk BQ Light" w:hAnsi="Akzidenz-Grotesk BQ Light"/>
                <w:b/>
                <w:sz w:val="20"/>
              </w:rPr>
            </w:pPr>
            <w:r w:rsidRPr="00BA6A40">
              <w:rPr>
                <w:rFonts w:ascii="Akzidenz-Grotesk BQ Light" w:hAnsi="Akzidenz-Grotesk BQ Light"/>
                <w:b/>
                <w:color w:val="4A442A" w:themeColor="background2" w:themeShade="40"/>
                <w:sz w:val="20"/>
              </w:rPr>
              <w:t>Para:</w:t>
            </w:r>
          </w:p>
        </w:tc>
      </w:tr>
      <w:tr w:rsidR="00D4490F" w:rsidRPr="00596ABA" w14:paraId="2E1FDCBB" w14:textId="77777777" w:rsidTr="00D4490F">
        <w:trPr>
          <w:trHeight w:val="1056"/>
        </w:trPr>
        <w:tc>
          <w:tcPr>
            <w:tcW w:w="5387" w:type="dxa"/>
            <w:gridSpan w:val="2"/>
            <w:shd w:val="clear" w:color="auto" w:fill="F2F2F2" w:themeFill="background1" w:themeFillShade="F2"/>
          </w:tcPr>
          <w:p w14:paraId="46C443E6" w14:textId="77777777" w:rsidR="00780586" w:rsidRDefault="00C24E84" w:rsidP="00043481">
            <w:pPr>
              <w:pStyle w:val="TableParagraph"/>
              <w:numPr>
                <w:ilvl w:val="0"/>
                <w:numId w:val="28"/>
              </w:numPr>
              <w:spacing w:before="2"/>
              <w:ind w:left="142" w:hanging="142"/>
              <w:jc w:val="both"/>
              <w:rPr>
                <w:rFonts w:ascii="Akzidenz-Grotesk BQ Light" w:hAnsi="Akzidenz-Grotesk BQ Light"/>
                <w:sz w:val="20"/>
              </w:rPr>
            </w:pPr>
            <w:r>
              <w:rPr>
                <w:rFonts w:ascii="Akzidenz-Grotesk BQ Light" w:hAnsi="Akzidenz-Grotesk BQ Light"/>
                <w:sz w:val="20"/>
              </w:rPr>
              <w:t>Consejo</w:t>
            </w:r>
            <w:r w:rsidR="00D4490F" w:rsidRPr="00596ABA">
              <w:rPr>
                <w:rFonts w:ascii="Akzidenz-Grotesk BQ Light" w:hAnsi="Akzidenz-Grotesk BQ Light"/>
                <w:sz w:val="20"/>
              </w:rPr>
              <w:t xml:space="preserve"> </w:t>
            </w:r>
            <w:r>
              <w:rPr>
                <w:rFonts w:ascii="Akzidenz-Grotesk BQ Light" w:hAnsi="Akzidenz-Grotesk BQ Light"/>
                <w:sz w:val="20"/>
              </w:rPr>
              <w:t>Municipal de</w:t>
            </w:r>
            <w:r w:rsidR="00D4490F" w:rsidRPr="00596ABA">
              <w:rPr>
                <w:rFonts w:ascii="Akzidenz-Grotesk BQ Light" w:hAnsi="Akzidenz-Grotesk BQ Light"/>
                <w:sz w:val="20"/>
              </w:rPr>
              <w:t xml:space="preserve"> Mejora Regulatoria</w:t>
            </w:r>
            <w:r>
              <w:rPr>
                <w:rFonts w:ascii="Akzidenz-Grotesk BQ Light" w:hAnsi="Akzidenz-Grotesk BQ Light"/>
                <w:sz w:val="20"/>
              </w:rPr>
              <w:t>, Presidencia, Unidades de Apoyo, Dependencias y Desconcentradas de la Administración Municipal</w:t>
            </w:r>
            <w:r w:rsidR="00D4490F" w:rsidRPr="00596ABA">
              <w:rPr>
                <w:rFonts w:ascii="Akzidenz-Grotesk BQ Light" w:hAnsi="Akzidenz-Grotesk BQ Light"/>
                <w:sz w:val="20"/>
              </w:rPr>
              <w:t xml:space="preserve"> que cuenta con regulaciones, trámites y servicios.   </w:t>
            </w:r>
          </w:p>
          <w:p w14:paraId="713D7ADB" w14:textId="103529F4" w:rsidR="00D4490F" w:rsidRPr="00596ABA" w:rsidRDefault="00780586" w:rsidP="00043481">
            <w:pPr>
              <w:pStyle w:val="TableParagraph"/>
              <w:numPr>
                <w:ilvl w:val="0"/>
                <w:numId w:val="28"/>
              </w:numPr>
              <w:spacing w:before="2"/>
              <w:ind w:left="142" w:hanging="142"/>
              <w:jc w:val="both"/>
              <w:rPr>
                <w:rFonts w:ascii="Akzidenz-Grotesk BQ Light" w:hAnsi="Akzidenz-Grotesk BQ Light"/>
                <w:sz w:val="20"/>
              </w:rPr>
            </w:pPr>
            <w:r>
              <w:rPr>
                <w:rFonts w:ascii="Akzidenz-Grotesk BQ Light" w:hAnsi="Akzidenz-Grotesk BQ Light"/>
                <w:sz w:val="20"/>
              </w:rPr>
              <w:t>Contraloría Municipal</w:t>
            </w:r>
            <w:r w:rsidR="00D4490F" w:rsidRPr="00596ABA">
              <w:rPr>
                <w:rFonts w:ascii="Akzidenz-Grotesk BQ Light" w:hAnsi="Akzidenz-Grotesk BQ Light"/>
                <w:sz w:val="20"/>
              </w:rPr>
              <w:t xml:space="preserve">                                                          </w:t>
            </w:r>
          </w:p>
        </w:tc>
        <w:tc>
          <w:tcPr>
            <w:tcW w:w="283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E9F0676" w14:textId="77777777" w:rsidR="00D4490F" w:rsidRPr="00596ABA" w:rsidRDefault="00D4490F" w:rsidP="00D4490F">
            <w:pPr>
              <w:pStyle w:val="TableParagraph"/>
              <w:spacing w:before="2"/>
              <w:ind w:left="82"/>
              <w:jc w:val="both"/>
              <w:rPr>
                <w:rFonts w:ascii="Akzidenz-Grotesk BQ Light" w:hAnsi="Akzidenz-Grotesk BQ Light"/>
                <w:sz w:val="20"/>
              </w:rPr>
            </w:pPr>
          </w:p>
        </w:tc>
        <w:tc>
          <w:tcPr>
            <w:tcW w:w="5109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5E501BB4" w14:textId="77777777" w:rsidR="00D4490F" w:rsidRDefault="00D4490F" w:rsidP="00774469">
            <w:pPr>
              <w:pStyle w:val="TableParagraph"/>
              <w:numPr>
                <w:ilvl w:val="0"/>
                <w:numId w:val="28"/>
              </w:numPr>
              <w:spacing w:before="2"/>
              <w:ind w:left="144" w:hanging="142"/>
              <w:rPr>
                <w:rFonts w:ascii="Akzidenz-Grotesk BQ Light" w:hAnsi="Akzidenz-Grotesk BQ Light"/>
                <w:sz w:val="20"/>
              </w:rPr>
            </w:pPr>
            <w:r w:rsidRPr="00596ABA">
              <w:rPr>
                <w:rFonts w:ascii="Akzidenz-Grotesk BQ Light" w:hAnsi="Akzidenz-Grotesk BQ Light"/>
                <w:sz w:val="20"/>
              </w:rPr>
              <w:t>La identificación y resolución de problemáticas regulatorias que indican en la competitividad o el desarrollo social y económico del Municipio.</w:t>
            </w:r>
          </w:p>
          <w:p w14:paraId="15C7D415" w14:textId="44183284" w:rsidR="00780586" w:rsidRPr="00596ABA" w:rsidRDefault="00780586" w:rsidP="0042609A">
            <w:pPr>
              <w:pStyle w:val="TableParagraph"/>
              <w:numPr>
                <w:ilvl w:val="0"/>
                <w:numId w:val="28"/>
              </w:numPr>
              <w:spacing w:before="2"/>
              <w:ind w:left="144" w:hanging="142"/>
              <w:jc w:val="both"/>
              <w:rPr>
                <w:rFonts w:ascii="Akzidenz-Grotesk BQ Light" w:hAnsi="Akzidenz-Grotesk BQ Light"/>
                <w:sz w:val="20"/>
              </w:rPr>
            </w:pPr>
            <w:r>
              <w:rPr>
                <w:rFonts w:ascii="Akzidenz-Grotesk BQ Light" w:hAnsi="Akzidenz-Grotesk BQ Light"/>
                <w:sz w:val="20"/>
              </w:rPr>
              <w:t xml:space="preserve">Vincular, coordinar y dar seguimiento a las Protestas Ciudadanas interpuestas </w:t>
            </w:r>
            <w:r w:rsidR="0042609A">
              <w:rPr>
                <w:rFonts w:ascii="Akzidenz-Grotesk BQ Light" w:hAnsi="Akzidenz-Grotesk BQ Light"/>
                <w:sz w:val="20"/>
              </w:rPr>
              <w:t>contra actos que nieguen</w:t>
            </w:r>
            <w:r w:rsidRPr="00780586">
              <w:rPr>
                <w:rFonts w:ascii="Akzidenz-Grotesk BQ Light" w:hAnsi="Akzidenz-Grotesk BQ Light"/>
                <w:sz w:val="20"/>
              </w:rPr>
              <w:t xml:space="preserve"> la gestión sin causa justificada, altere reglas, procedimientos, incumple los plazos de respuesta, solicita donaciones en dinero o en especie distintos al costo que marca la normatividad vigente o acciones u omisiones señaladas en el Reglamento </w:t>
            </w:r>
            <w:r w:rsidR="0042609A">
              <w:rPr>
                <w:rFonts w:ascii="Akzidenz-Grotesk BQ Light" w:hAnsi="Akzidenz-Grotesk BQ Light"/>
                <w:sz w:val="20"/>
              </w:rPr>
              <w:t>en materia.</w:t>
            </w:r>
          </w:p>
        </w:tc>
      </w:tr>
      <w:tr w:rsidR="00D4490F" w:rsidRPr="00596ABA" w14:paraId="124D141E" w14:textId="77777777" w:rsidTr="00D4490F">
        <w:trPr>
          <w:trHeight w:val="265"/>
        </w:trPr>
        <w:tc>
          <w:tcPr>
            <w:tcW w:w="5670" w:type="dxa"/>
            <w:gridSpan w:val="3"/>
            <w:shd w:val="clear" w:color="auto" w:fill="8D712F"/>
          </w:tcPr>
          <w:p w14:paraId="1763C721" w14:textId="469959CB" w:rsidR="00D4490F" w:rsidRPr="00596ABA" w:rsidRDefault="00596ABA" w:rsidP="00596ABA">
            <w:pPr>
              <w:pStyle w:val="TableParagraph"/>
              <w:spacing w:line="227" w:lineRule="exact"/>
              <w:ind w:left="0"/>
              <w:rPr>
                <w:rFonts w:ascii="Akzidenz-Grotesk BQ Light" w:hAnsi="Akzidenz-Grotesk BQ Light"/>
                <w:b/>
                <w:sz w:val="20"/>
              </w:rPr>
            </w:pPr>
            <w:r>
              <w:rPr>
                <w:rFonts w:ascii="Akzidenz-Grotesk BQ Light" w:hAnsi="Akzidenz-Grotesk BQ Light"/>
                <w:b/>
                <w:color w:val="FFFFFF"/>
                <w:sz w:val="20"/>
              </w:rPr>
              <w:t xml:space="preserve"> </w:t>
            </w:r>
            <w:r w:rsidR="00D4490F" w:rsidRPr="00596ABA">
              <w:rPr>
                <w:rFonts w:ascii="Akzidenz-Grotesk BQ Light" w:hAnsi="Akzidenz-Grotesk BQ Light"/>
                <w:b/>
                <w:color w:val="FFFFFF"/>
                <w:sz w:val="20"/>
              </w:rPr>
              <w:t>Interacciones</w:t>
            </w:r>
            <w:r w:rsidR="00D4490F" w:rsidRPr="00596ABA">
              <w:rPr>
                <w:rFonts w:ascii="Akzidenz-Grotesk BQ Light" w:hAnsi="Akzidenz-Grotesk BQ Light"/>
                <w:b/>
                <w:color w:val="FFFFFF"/>
                <w:spacing w:val="-2"/>
                <w:sz w:val="20"/>
              </w:rPr>
              <w:t xml:space="preserve"> </w:t>
            </w:r>
            <w:r w:rsidR="00D4490F" w:rsidRPr="00596ABA">
              <w:rPr>
                <w:rFonts w:ascii="Akzidenz-Grotesk BQ Light" w:hAnsi="Akzidenz-Grotesk BQ Light"/>
                <w:b/>
                <w:color w:val="FFFFFF"/>
                <w:sz w:val="20"/>
              </w:rPr>
              <w:t>Externas</w:t>
            </w:r>
          </w:p>
        </w:tc>
        <w:tc>
          <w:tcPr>
            <w:tcW w:w="5109" w:type="dxa"/>
            <w:shd w:val="clear" w:color="auto" w:fill="8D712F"/>
          </w:tcPr>
          <w:p w14:paraId="69DB049E" w14:textId="77777777" w:rsidR="00D4490F" w:rsidRPr="00596ABA" w:rsidRDefault="00D4490F" w:rsidP="00D4490F">
            <w:pPr>
              <w:pStyle w:val="TableParagraph"/>
              <w:ind w:left="0"/>
              <w:rPr>
                <w:rFonts w:ascii="Akzidenz-Grotesk BQ Light" w:hAnsi="Akzidenz-Grotesk BQ Light"/>
                <w:sz w:val="18"/>
              </w:rPr>
            </w:pPr>
          </w:p>
        </w:tc>
      </w:tr>
      <w:tr w:rsidR="00596ABA" w:rsidRPr="00596ABA" w14:paraId="0C34CF1D" w14:textId="77777777" w:rsidTr="00D4490F">
        <w:trPr>
          <w:trHeight w:val="263"/>
        </w:trPr>
        <w:tc>
          <w:tcPr>
            <w:tcW w:w="5670" w:type="dxa"/>
            <w:gridSpan w:val="3"/>
            <w:shd w:val="clear" w:color="auto" w:fill="A6A6A6" w:themeFill="background1" w:themeFillShade="A6"/>
          </w:tcPr>
          <w:p w14:paraId="320979E6" w14:textId="7F3B790B" w:rsidR="00596ABA" w:rsidRPr="00596ABA" w:rsidRDefault="00596ABA" w:rsidP="00596ABA">
            <w:pPr>
              <w:pStyle w:val="TableParagraph"/>
              <w:spacing w:line="227" w:lineRule="exact"/>
              <w:ind w:left="107"/>
              <w:rPr>
                <w:rFonts w:ascii="Akzidenz-Grotesk BQ Light" w:hAnsi="Akzidenz-Grotesk BQ Light"/>
                <w:b/>
                <w:color w:val="4A442A" w:themeColor="background2" w:themeShade="40"/>
                <w:sz w:val="20"/>
              </w:rPr>
            </w:pPr>
            <w:r w:rsidRPr="00BA6A40">
              <w:rPr>
                <w:rFonts w:ascii="Akzidenz-Grotesk BQ Light" w:hAnsi="Akzidenz-Grotesk BQ Light"/>
                <w:b/>
                <w:color w:val="4A442A" w:themeColor="background2" w:themeShade="40"/>
                <w:sz w:val="20"/>
              </w:rPr>
              <w:t>Con:</w:t>
            </w:r>
          </w:p>
        </w:tc>
        <w:tc>
          <w:tcPr>
            <w:tcW w:w="5109" w:type="dxa"/>
            <w:shd w:val="clear" w:color="auto" w:fill="A6A6A6" w:themeFill="background1" w:themeFillShade="A6"/>
          </w:tcPr>
          <w:p w14:paraId="30962C78" w14:textId="3339AC72" w:rsidR="00596ABA" w:rsidRPr="00596ABA" w:rsidRDefault="00596ABA" w:rsidP="00596ABA">
            <w:pPr>
              <w:pStyle w:val="TableParagraph"/>
              <w:spacing w:line="227" w:lineRule="exact"/>
              <w:ind w:left="102"/>
              <w:rPr>
                <w:rFonts w:ascii="Akzidenz-Grotesk BQ Light" w:hAnsi="Akzidenz-Grotesk BQ Light"/>
                <w:b/>
                <w:sz w:val="20"/>
              </w:rPr>
            </w:pPr>
            <w:r w:rsidRPr="00BA6A40">
              <w:rPr>
                <w:rFonts w:ascii="Akzidenz-Grotesk BQ Light" w:hAnsi="Akzidenz-Grotesk BQ Light"/>
                <w:b/>
                <w:color w:val="4A442A" w:themeColor="background2" w:themeShade="40"/>
                <w:sz w:val="20"/>
              </w:rPr>
              <w:t>Para:</w:t>
            </w:r>
          </w:p>
        </w:tc>
      </w:tr>
      <w:tr w:rsidR="00D4490F" w:rsidRPr="00596ABA" w14:paraId="4313547C" w14:textId="77777777" w:rsidTr="00D4490F">
        <w:trPr>
          <w:trHeight w:val="2116"/>
        </w:trPr>
        <w:tc>
          <w:tcPr>
            <w:tcW w:w="5670" w:type="dxa"/>
            <w:gridSpan w:val="3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68F5B87" w14:textId="2C6005A4" w:rsidR="00043481" w:rsidRDefault="00043481" w:rsidP="00043481">
            <w:pPr>
              <w:pStyle w:val="TableParagraph"/>
              <w:numPr>
                <w:ilvl w:val="0"/>
                <w:numId w:val="28"/>
              </w:numPr>
              <w:spacing w:before="146" w:line="276" w:lineRule="auto"/>
              <w:ind w:left="142" w:hanging="142"/>
              <w:jc w:val="both"/>
              <w:rPr>
                <w:rFonts w:ascii="Akzidenz-Grotesk BQ Light" w:hAnsi="Akzidenz-Grotesk BQ Light"/>
                <w:sz w:val="20"/>
              </w:rPr>
            </w:pPr>
            <w:r w:rsidRPr="00043481">
              <w:rPr>
                <w:rFonts w:ascii="Akzidenz-Grotesk BQ Light" w:hAnsi="Akzidenz-Grotesk BQ Light"/>
                <w:sz w:val="20"/>
              </w:rPr>
              <w:t>El Observatorio Nacional de Mejora Regulatoria</w:t>
            </w:r>
            <w:r>
              <w:rPr>
                <w:rFonts w:ascii="Akzidenz-Grotesk BQ Light" w:hAnsi="Akzidenz-Grotesk BQ Light"/>
                <w:sz w:val="20"/>
              </w:rPr>
              <w:t>.</w:t>
            </w:r>
          </w:p>
          <w:p w14:paraId="10F17DE2" w14:textId="77777777" w:rsidR="00043481" w:rsidRDefault="00043481" w:rsidP="00043481">
            <w:pPr>
              <w:pStyle w:val="TableParagraph"/>
              <w:spacing w:before="146" w:line="276" w:lineRule="auto"/>
              <w:ind w:left="0"/>
              <w:jc w:val="both"/>
              <w:rPr>
                <w:rFonts w:ascii="Akzidenz-Grotesk BQ Light" w:hAnsi="Akzidenz-Grotesk BQ Light"/>
                <w:sz w:val="20"/>
              </w:rPr>
            </w:pPr>
          </w:p>
          <w:p w14:paraId="60FA4501" w14:textId="4538EAD4" w:rsidR="00D4490F" w:rsidRPr="0042609A" w:rsidRDefault="009B11D0" w:rsidP="0042609A">
            <w:pPr>
              <w:pStyle w:val="TableParagraph"/>
              <w:numPr>
                <w:ilvl w:val="0"/>
                <w:numId w:val="28"/>
              </w:numPr>
              <w:spacing w:before="146" w:line="276" w:lineRule="auto"/>
              <w:ind w:left="142" w:hanging="142"/>
              <w:jc w:val="both"/>
              <w:rPr>
                <w:rFonts w:ascii="Akzidenz-Grotesk BQ Light" w:hAnsi="Akzidenz-Grotesk BQ Light"/>
                <w:color w:val="4A442A" w:themeColor="background2" w:themeShade="40"/>
                <w:sz w:val="20"/>
              </w:rPr>
            </w:pPr>
            <w:r w:rsidRPr="00596ABA">
              <w:rPr>
                <w:rFonts w:ascii="Akzidenz-Grotesk BQ Light" w:hAnsi="Akzidenz-Grotesk BQ Light"/>
                <w:sz w:val="20"/>
              </w:rPr>
              <w:t>Comisión Nacional de Mejora Regulatoria</w:t>
            </w:r>
            <w:r>
              <w:rPr>
                <w:rFonts w:ascii="Akzidenz-Grotesk BQ Light" w:hAnsi="Akzidenz-Grotesk BQ Light"/>
                <w:sz w:val="20"/>
              </w:rPr>
              <w:t xml:space="preserve">, </w:t>
            </w:r>
            <w:r w:rsidRPr="009B11D0">
              <w:rPr>
                <w:rFonts w:ascii="Akzidenz-Grotesk BQ Light" w:hAnsi="Akzidenz-Grotesk BQ Light"/>
                <w:sz w:val="20"/>
              </w:rPr>
              <w:t>Secretaría para el Desarrollo Económico y la Competitividad</w:t>
            </w:r>
            <w:r>
              <w:rPr>
                <w:rFonts w:ascii="Akzidenz-Grotesk BQ Light" w:hAnsi="Akzidenz-Grotesk BQ Light"/>
                <w:sz w:val="20"/>
              </w:rPr>
              <w:t xml:space="preserve">, </w:t>
            </w:r>
            <w:r w:rsidR="00D4490F" w:rsidRPr="00596ABA">
              <w:rPr>
                <w:rFonts w:ascii="Akzidenz-Grotesk BQ Light" w:hAnsi="Akzidenz-Grotesk BQ Light"/>
                <w:sz w:val="20"/>
              </w:rPr>
              <w:t>Comisión Estatal de Mejora Regulatoria,</w:t>
            </w:r>
            <w:r>
              <w:rPr>
                <w:rFonts w:ascii="Akzidenz-Grotesk BQ Light" w:hAnsi="Akzidenz-Grotesk BQ Light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 xml:space="preserve">Autoridades Municipales de Mejora Regulatoria </w:t>
            </w:r>
            <w:r w:rsidR="00D4490F" w:rsidRPr="00596ABA">
              <w:rPr>
                <w:rFonts w:ascii="Akzidenz-Grotesk BQ Light" w:hAnsi="Akzidenz-Grotesk BQ Light"/>
                <w:sz w:val="20"/>
              </w:rPr>
              <w:t xml:space="preserve">  Representantes de </w:t>
            </w:r>
            <w:r>
              <w:rPr>
                <w:rFonts w:ascii="Akzidenz-Grotesk BQ Light" w:hAnsi="Akzidenz-Grotesk BQ Light"/>
                <w:sz w:val="20"/>
              </w:rPr>
              <w:t>C</w:t>
            </w:r>
            <w:r w:rsidR="00D4490F" w:rsidRPr="00596ABA">
              <w:rPr>
                <w:rFonts w:ascii="Akzidenz-Grotesk BQ Light" w:hAnsi="Akzidenz-Grotesk BQ Light"/>
                <w:sz w:val="20"/>
              </w:rPr>
              <w:t xml:space="preserve">onfederaciones, </w:t>
            </w:r>
            <w:r>
              <w:rPr>
                <w:rFonts w:ascii="Akzidenz-Grotesk BQ Light" w:hAnsi="Akzidenz-Grotesk BQ Light"/>
                <w:sz w:val="20"/>
              </w:rPr>
              <w:t>C</w:t>
            </w:r>
            <w:r w:rsidR="00D4490F" w:rsidRPr="00596ABA">
              <w:rPr>
                <w:rFonts w:ascii="Akzidenz-Grotesk BQ Light" w:hAnsi="Akzidenz-Grotesk BQ Light"/>
                <w:sz w:val="20"/>
              </w:rPr>
              <w:t xml:space="preserve">ámara y </w:t>
            </w:r>
            <w:r>
              <w:rPr>
                <w:rFonts w:ascii="Akzidenz-Grotesk BQ Light" w:hAnsi="Akzidenz-Grotesk BQ Light"/>
                <w:sz w:val="20"/>
              </w:rPr>
              <w:t>A</w:t>
            </w:r>
            <w:r w:rsidR="00D4490F" w:rsidRPr="00596ABA">
              <w:rPr>
                <w:rFonts w:ascii="Akzidenz-Grotesk BQ Light" w:hAnsi="Akzidenz-Grotesk BQ Light"/>
                <w:sz w:val="20"/>
              </w:rPr>
              <w:t xml:space="preserve">sociaciones </w:t>
            </w:r>
            <w:r>
              <w:rPr>
                <w:rFonts w:ascii="Akzidenz-Grotesk BQ Light" w:hAnsi="Akzidenz-Grotesk BQ Light"/>
                <w:sz w:val="20"/>
              </w:rPr>
              <w:t>E</w:t>
            </w:r>
            <w:r w:rsidR="00D4490F" w:rsidRPr="00596ABA">
              <w:rPr>
                <w:rFonts w:ascii="Akzidenz-Grotesk BQ Light" w:hAnsi="Akzidenz-Grotesk BQ Light"/>
                <w:sz w:val="20"/>
              </w:rPr>
              <w:t xml:space="preserve">mpresariales, </w:t>
            </w:r>
            <w:r>
              <w:rPr>
                <w:rFonts w:ascii="Akzidenz-Grotesk BQ Light" w:hAnsi="Akzidenz-Grotesk BQ Light"/>
                <w:sz w:val="20"/>
              </w:rPr>
              <w:t>C</w:t>
            </w:r>
            <w:r w:rsidR="00D4490F" w:rsidRPr="00596ABA">
              <w:rPr>
                <w:rFonts w:ascii="Akzidenz-Grotesk BQ Light" w:hAnsi="Akzidenz-Grotesk BQ Light"/>
                <w:sz w:val="20"/>
              </w:rPr>
              <w:t xml:space="preserve">olegios, </w:t>
            </w:r>
            <w:r>
              <w:rPr>
                <w:rFonts w:ascii="Akzidenz-Grotesk BQ Light" w:hAnsi="Akzidenz-Grotesk BQ Light"/>
                <w:sz w:val="20"/>
              </w:rPr>
              <w:t>B</w:t>
            </w:r>
            <w:r w:rsidR="00D4490F" w:rsidRPr="00596ABA">
              <w:rPr>
                <w:rFonts w:ascii="Akzidenz-Grotesk BQ Light" w:hAnsi="Akzidenz-Grotesk BQ Light"/>
                <w:sz w:val="20"/>
              </w:rPr>
              <w:t xml:space="preserve">arras y </w:t>
            </w:r>
            <w:r>
              <w:rPr>
                <w:rFonts w:ascii="Akzidenz-Grotesk BQ Light" w:hAnsi="Akzidenz-Grotesk BQ Light"/>
                <w:sz w:val="20"/>
              </w:rPr>
              <w:t>A</w:t>
            </w:r>
            <w:r w:rsidR="00D4490F" w:rsidRPr="00596ABA">
              <w:rPr>
                <w:rFonts w:ascii="Akzidenz-Grotesk BQ Light" w:hAnsi="Akzidenz-Grotesk BQ Light"/>
                <w:sz w:val="20"/>
              </w:rPr>
              <w:t xml:space="preserve">sociaciones de profesionistas.  </w:t>
            </w:r>
            <w:r w:rsidR="00D4490F" w:rsidRPr="0042609A">
              <w:rPr>
                <w:rFonts w:ascii="Akzidenz-Grotesk BQ Light" w:hAnsi="Akzidenz-Grotesk BQ Light"/>
                <w:sz w:val="20"/>
              </w:rPr>
              <w:t xml:space="preserve">                                           </w:t>
            </w:r>
            <w:r w:rsidR="00D4490F" w:rsidRPr="0042609A">
              <w:rPr>
                <w:rFonts w:ascii="Akzidenz-Grotesk BQ Light" w:hAnsi="Akzidenz-Grotesk BQ Light"/>
                <w:color w:val="4A442A" w:themeColor="background2" w:themeShade="40"/>
                <w:sz w:val="20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5109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781E6CE6" w14:textId="6789B711" w:rsidR="00043481" w:rsidRDefault="00043481" w:rsidP="00152688">
            <w:pPr>
              <w:pStyle w:val="TableParagraph"/>
              <w:numPr>
                <w:ilvl w:val="0"/>
                <w:numId w:val="28"/>
              </w:numPr>
              <w:spacing w:before="115" w:line="260" w:lineRule="atLeast"/>
              <w:ind w:left="144" w:right="88" w:hanging="142"/>
              <w:jc w:val="both"/>
              <w:rPr>
                <w:rFonts w:ascii="Akzidenz-Grotesk BQ Light" w:hAnsi="Akzidenz-Grotesk BQ Light"/>
                <w:sz w:val="20"/>
              </w:rPr>
            </w:pPr>
            <w:r>
              <w:rPr>
                <w:rFonts w:ascii="Akzidenz-Grotesk BQ Light" w:hAnsi="Akzidenz-Grotesk BQ Light"/>
                <w:sz w:val="20"/>
              </w:rPr>
              <w:t xml:space="preserve">Cumplir con el </w:t>
            </w:r>
            <w:r w:rsidRPr="00043481">
              <w:rPr>
                <w:rFonts w:ascii="Akzidenz-Grotesk BQ Light" w:hAnsi="Akzidenz-Grotesk BQ Light"/>
                <w:sz w:val="20"/>
              </w:rPr>
              <w:t xml:space="preserve">objetivo </w:t>
            </w:r>
            <w:r w:rsidR="00D76F8C" w:rsidRPr="00D76F8C">
              <w:rPr>
                <w:rFonts w:ascii="Akzidenz-Grotesk BQ Light" w:hAnsi="Akzidenz-Grotesk BQ Light"/>
                <w:sz w:val="20"/>
                <w:highlight w:val="yellow"/>
              </w:rPr>
              <w:t>evaluar</w:t>
            </w:r>
            <w:r w:rsidRPr="00043481">
              <w:rPr>
                <w:rFonts w:ascii="Akzidenz-Grotesk BQ Light" w:hAnsi="Akzidenz-Grotesk BQ Light"/>
                <w:sz w:val="20"/>
              </w:rPr>
              <w:t xml:space="preserve"> y supervisar la implementación de la política de Mejora Regulatoria a nivel nacional y subnacional.</w:t>
            </w:r>
          </w:p>
          <w:p w14:paraId="7C361D6A" w14:textId="2AF3B31A" w:rsidR="00D4490F" w:rsidRPr="00596ABA" w:rsidRDefault="00D4490F" w:rsidP="00152688">
            <w:pPr>
              <w:pStyle w:val="TableParagraph"/>
              <w:numPr>
                <w:ilvl w:val="0"/>
                <w:numId w:val="28"/>
              </w:numPr>
              <w:spacing w:before="115" w:line="260" w:lineRule="atLeast"/>
              <w:ind w:left="144" w:right="88" w:hanging="142"/>
              <w:jc w:val="both"/>
              <w:rPr>
                <w:rFonts w:ascii="Akzidenz-Grotesk BQ Light" w:hAnsi="Akzidenz-Grotesk BQ Light"/>
                <w:sz w:val="20"/>
              </w:rPr>
            </w:pPr>
            <w:r w:rsidRPr="00596ABA">
              <w:rPr>
                <w:rFonts w:ascii="Akzidenz-Grotesk BQ Light" w:hAnsi="Akzidenz-Grotesk BQ Light"/>
                <w:sz w:val="20"/>
              </w:rPr>
              <w:t>Diagnosticar, diseñar, implementar, evaluar, informar y dar seguimiento a la política pública en el interior del Sistema Municipal de Mejora Regulatoria y ante los ciudadanos del municipio.</w:t>
            </w:r>
          </w:p>
        </w:tc>
      </w:tr>
    </w:tbl>
    <w:p w14:paraId="4D40D4A7" w14:textId="77777777" w:rsidR="009700E0" w:rsidRPr="00596ABA" w:rsidRDefault="009700E0" w:rsidP="009700E0">
      <w:pPr>
        <w:pStyle w:val="Textoindependiente"/>
        <w:ind w:left="1542" w:right="563"/>
        <w:jc w:val="both"/>
        <w:rPr>
          <w:rFonts w:ascii="Akzidenz-Grotesk BQ Light" w:hAnsi="Akzidenz-Grotesk BQ Light"/>
        </w:rPr>
      </w:pPr>
    </w:p>
    <w:p w14:paraId="639BC0C0" w14:textId="77777777" w:rsidR="00706ECD" w:rsidRDefault="00706ECD" w:rsidP="00AA56FD">
      <w:pPr>
        <w:pStyle w:val="Jovis"/>
        <w:ind w:left="709" w:firstLine="0"/>
        <w:rPr>
          <w:b/>
          <w:bCs/>
        </w:rPr>
      </w:pPr>
    </w:p>
    <w:p w14:paraId="1B6418D2" w14:textId="77777777" w:rsidR="00706ECD" w:rsidRDefault="00706ECD" w:rsidP="00AA56FD">
      <w:pPr>
        <w:pStyle w:val="Jovis"/>
        <w:ind w:left="709" w:firstLine="0"/>
        <w:rPr>
          <w:b/>
          <w:bCs/>
        </w:rPr>
      </w:pPr>
    </w:p>
    <w:p w14:paraId="58B59E90" w14:textId="77777777" w:rsidR="00706ECD" w:rsidRDefault="00706ECD" w:rsidP="00AA56FD">
      <w:pPr>
        <w:pStyle w:val="Jovis"/>
        <w:ind w:left="709" w:firstLine="0"/>
        <w:rPr>
          <w:b/>
          <w:bCs/>
        </w:rPr>
      </w:pPr>
    </w:p>
    <w:p w14:paraId="329D5D07" w14:textId="77777777" w:rsidR="00706ECD" w:rsidRDefault="00706ECD" w:rsidP="00AA56FD">
      <w:pPr>
        <w:pStyle w:val="Jovis"/>
        <w:ind w:left="709" w:firstLine="0"/>
        <w:rPr>
          <w:b/>
          <w:bCs/>
        </w:rPr>
      </w:pPr>
    </w:p>
    <w:p w14:paraId="30FE97F7" w14:textId="4A90DDE4" w:rsidR="009B11D0" w:rsidRPr="009B6E85" w:rsidRDefault="009B11D0" w:rsidP="00AA56FD">
      <w:pPr>
        <w:pStyle w:val="Jovis"/>
        <w:ind w:left="709" w:firstLine="0"/>
        <w:rPr>
          <w:b/>
          <w:bCs/>
        </w:rPr>
      </w:pPr>
      <w:r w:rsidRPr="009B6E85">
        <w:rPr>
          <w:b/>
          <w:bCs/>
        </w:rPr>
        <w:t>II.-</w:t>
      </w:r>
      <w:r w:rsidRPr="009B6E85">
        <w:rPr>
          <w:b/>
          <w:bCs/>
          <w:spacing w:val="-3"/>
        </w:rPr>
        <w:t xml:space="preserve"> </w:t>
      </w:r>
      <w:r w:rsidRPr="009B6E85">
        <w:rPr>
          <w:b/>
          <w:bCs/>
        </w:rPr>
        <w:t>Descripción de</w:t>
      </w:r>
      <w:r w:rsidRPr="009B6E85">
        <w:rPr>
          <w:b/>
          <w:bCs/>
          <w:spacing w:val="-2"/>
        </w:rPr>
        <w:t xml:space="preserve"> </w:t>
      </w:r>
      <w:r w:rsidRPr="009B6E85">
        <w:rPr>
          <w:b/>
          <w:bCs/>
        </w:rPr>
        <w:t>las</w:t>
      </w:r>
      <w:r w:rsidRPr="009B6E85">
        <w:rPr>
          <w:b/>
          <w:bCs/>
          <w:spacing w:val="-1"/>
        </w:rPr>
        <w:t xml:space="preserve"> </w:t>
      </w:r>
      <w:r w:rsidRPr="009B6E85">
        <w:rPr>
          <w:b/>
          <w:bCs/>
        </w:rPr>
        <w:t>Funciones</w:t>
      </w:r>
      <w:r w:rsidRPr="009B6E85">
        <w:rPr>
          <w:b/>
          <w:bCs/>
          <w:spacing w:val="-1"/>
        </w:rPr>
        <w:t xml:space="preserve"> </w:t>
      </w:r>
      <w:r w:rsidRPr="009B6E85">
        <w:rPr>
          <w:b/>
          <w:bCs/>
        </w:rPr>
        <w:t>del</w:t>
      </w:r>
      <w:r w:rsidRPr="009B6E85">
        <w:rPr>
          <w:b/>
          <w:bCs/>
          <w:spacing w:val="-4"/>
        </w:rPr>
        <w:t xml:space="preserve"> </w:t>
      </w:r>
      <w:r w:rsidRPr="009B6E85">
        <w:rPr>
          <w:b/>
          <w:bCs/>
        </w:rPr>
        <w:t>Puesto</w:t>
      </w:r>
    </w:p>
    <w:tbl>
      <w:tblPr>
        <w:tblStyle w:val="TableNormal"/>
        <w:tblW w:w="10773" w:type="dxa"/>
        <w:tblInd w:w="993" w:type="dxa"/>
        <w:tblLayout w:type="fixed"/>
        <w:tblLook w:val="01E0" w:firstRow="1" w:lastRow="1" w:firstColumn="1" w:lastColumn="1" w:noHBand="0" w:noVBand="0"/>
      </w:tblPr>
      <w:tblGrid>
        <w:gridCol w:w="10773"/>
      </w:tblGrid>
      <w:tr w:rsidR="009B11D0" w14:paraId="7770C199" w14:textId="77777777" w:rsidTr="00D77424">
        <w:trPr>
          <w:trHeight w:val="266"/>
        </w:trPr>
        <w:tc>
          <w:tcPr>
            <w:tcW w:w="10773" w:type="dxa"/>
            <w:shd w:val="clear" w:color="auto" w:fill="993338"/>
          </w:tcPr>
          <w:p w14:paraId="3218AB4F" w14:textId="77777777" w:rsidR="009B11D0" w:rsidRPr="00BA6A40" w:rsidRDefault="009B11D0" w:rsidP="007F1C9F">
            <w:pPr>
              <w:pStyle w:val="TableParagraph"/>
              <w:ind w:left="4268" w:right="4264"/>
              <w:jc w:val="center"/>
              <w:rPr>
                <w:rFonts w:ascii="Akzidenz-Grotesk BQ Light" w:hAnsi="Akzidenz-Grotesk BQ Light"/>
                <w:b/>
                <w:sz w:val="20"/>
              </w:rPr>
            </w:pPr>
            <w:r w:rsidRPr="00BA6A40">
              <w:rPr>
                <w:rFonts w:ascii="Akzidenz-Grotesk BQ Light" w:hAnsi="Akzidenz-Grotesk BQ Light"/>
                <w:b/>
                <w:color w:val="FFFFFF"/>
                <w:sz w:val="20"/>
              </w:rPr>
              <w:t>Descripción</w:t>
            </w:r>
            <w:r w:rsidRPr="00BA6A40">
              <w:rPr>
                <w:rFonts w:ascii="Akzidenz-Grotesk BQ Light" w:hAnsi="Akzidenz-Grotesk BQ Light"/>
                <w:b/>
                <w:color w:val="FFFFFF"/>
                <w:spacing w:val="-3"/>
                <w:sz w:val="20"/>
              </w:rPr>
              <w:t xml:space="preserve"> </w:t>
            </w:r>
            <w:r w:rsidRPr="00BA6A40">
              <w:rPr>
                <w:rFonts w:ascii="Akzidenz-Grotesk BQ Light" w:hAnsi="Akzidenz-Grotesk BQ Light"/>
                <w:b/>
                <w:color w:val="FFFFFF"/>
                <w:sz w:val="20"/>
              </w:rPr>
              <w:t>Genérica</w:t>
            </w:r>
          </w:p>
        </w:tc>
      </w:tr>
      <w:tr w:rsidR="009B11D0" w14:paraId="516D7290" w14:textId="77777777" w:rsidTr="00D77424">
        <w:trPr>
          <w:trHeight w:val="1058"/>
        </w:trPr>
        <w:tc>
          <w:tcPr>
            <w:tcW w:w="10773" w:type="dxa"/>
            <w:shd w:val="clear" w:color="auto" w:fill="F2F2F2" w:themeFill="background1" w:themeFillShade="F2"/>
          </w:tcPr>
          <w:p w14:paraId="196BA439" w14:textId="77777777" w:rsidR="009B11D0" w:rsidRPr="009B11D0" w:rsidRDefault="009B11D0" w:rsidP="009B11D0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761" w:right="102" w:hanging="221"/>
              <w:jc w:val="both"/>
              <w:rPr>
                <w:rFonts w:ascii="Akzidenz-Grotesk BQ Light" w:hAnsi="Akzidenz-Grotesk BQ Light"/>
                <w:sz w:val="20"/>
                <w:szCs w:val="20"/>
              </w:rPr>
            </w:pPr>
            <w:r w:rsidRPr="009B11D0">
              <w:rPr>
                <w:rFonts w:ascii="Akzidenz-Grotesk BQ Light" w:hAnsi="Akzidenz-Grotesk BQ Light"/>
                <w:sz w:val="20"/>
                <w:szCs w:val="20"/>
              </w:rPr>
              <w:t>Elaborar las prioridades, objetivos, estrategias y metas del Programa Municipal de Mejora Regulatoria.</w:t>
            </w:r>
          </w:p>
          <w:p w14:paraId="5187D4CE" w14:textId="77777777" w:rsidR="009B11D0" w:rsidRPr="009B11D0" w:rsidRDefault="009B11D0" w:rsidP="009B11D0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761" w:right="102" w:hanging="221"/>
              <w:jc w:val="both"/>
              <w:rPr>
                <w:rFonts w:ascii="Akzidenz-Grotesk BQ Light" w:hAnsi="Akzidenz-Grotesk BQ Light"/>
                <w:sz w:val="20"/>
                <w:szCs w:val="20"/>
              </w:rPr>
            </w:pPr>
            <w:r w:rsidRPr="009B11D0">
              <w:rPr>
                <w:rFonts w:ascii="Akzidenz-Grotesk BQ Light" w:hAnsi="Akzidenz-Grotesk BQ Light"/>
                <w:sz w:val="20"/>
                <w:szCs w:val="20"/>
              </w:rPr>
              <w:t>Ejecutar las acciones derivadas del programa Municipal;</w:t>
            </w:r>
          </w:p>
          <w:p w14:paraId="62FBC238" w14:textId="77777777" w:rsidR="009B11D0" w:rsidRPr="009B11D0" w:rsidRDefault="009B11D0" w:rsidP="009B11D0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761" w:right="102" w:hanging="221"/>
              <w:jc w:val="both"/>
              <w:rPr>
                <w:rFonts w:ascii="Akzidenz-Grotesk BQ Light" w:hAnsi="Akzidenz-Grotesk BQ Light"/>
                <w:sz w:val="20"/>
                <w:szCs w:val="20"/>
              </w:rPr>
            </w:pPr>
            <w:r w:rsidRPr="009B11D0">
              <w:rPr>
                <w:rFonts w:ascii="Akzidenz-Grotesk BQ Light" w:hAnsi="Akzidenz-Grotesk BQ Light"/>
                <w:sz w:val="20"/>
                <w:szCs w:val="20"/>
              </w:rPr>
              <w:t>Establecer, operar y administrar el Catálogo Municipal de Regulaciones, Trámites y Servicios.</w:t>
            </w:r>
          </w:p>
          <w:p w14:paraId="6F56C0F2" w14:textId="77777777" w:rsidR="009B11D0" w:rsidRPr="009B11D0" w:rsidRDefault="009B11D0" w:rsidP="009B11D0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761" w:right="102" w:hanging="221"/>
              <w:jc w:val="both"/>
              <w:rPr>
                <w:rFonts w:ascii="Akzidenz-Grotesk BQ Light" w:hAnsi="Akzidenz-Grotesk BQ Light"/>
                <w:sz w:val="20"/>
                <w:szCs w:val="20"/>
              </w:rPr>
            </w:pPr>
            <w:r w:rsidRPr="009B11D0">
              <w:rPr>
                <w:rFonts w:ascii="Akzidenz-Grotesk BQ Light" w:hAnsi="Akzidenz-Grotesk BQ Light"/>
                <w:sz w:val="20"/>
                <w:szCs w:val="20"/>
              </w:rPr>
              <w:t>Revisar el marco regulatorio municipal, diagnosticar su aplicación e implementar programas específicos de mejora regulatoria en los sujetos obligados del municipio.</w:t>
            </w:r>
          </w:p>
          <w:p w14:paraId="6E35059D" w14:textId="77777777" w:rsidR="009B11D0" w:rsidRPr="009B11D0" w:rsidRDefault="009B11D0" w:rsidP="009B11D0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761" w:right="102" w:hanging="221"/>
              <w:jc w:val="both"/>
              <w:rPr>
                <w:rFonts w:ascii="Akzidenz-Grotesk BQ Light" w:hAnsi="Akzidenz-Grotesk BQ Light"/>
                <w:sz w:val="20"/>
                <w:szCs w:val="20"/>
              </w:rPr>
            </w:pPr>
            <w:r w:rsidRPr="009B11D0">
              <w:rPr>
                <w:rFonts w:ascii="Akzidenz-Grotesk BQ Light" w:hAnsi="Akzidenz-Grotesk BQ Light"/>
                <w:sz w:val="20"/>
                <w:szCs w:val="20"/>
              </w:rPr>
              <w:t>Promover el uso de tecnologías de información para la sustanciación y resolución de trámites y procedimientos administrativos.</w:t>
            </w:r>
          </w:p>
          <w:p w14:paraId="47641430" w14:textId="4D108888" w:rsidR="009B11D0" w:rsidRPr="00D76F8C" w:rsidRDefault="009B11D0" w:rsidP="00F86757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  <w:tab w:val="left" w:pos="826"/>
              </w:tabs>
              <w:spacing w:line="276" w:lineRule="auto"/>
              <w:ind w:left="761" w:right="102" w:hanging="221"/>
              <w:jc w:val="both"/>
              <w:rPr>
                <w:rFonts w:ascii="Akzidenz-Grotesk BQ Light" w:hAnsi="Akzidenz-Grotesk BQ Light"/>
                <w:sz w:val="20"/>
                <w:szCs w:val="20"/>
              </w:rPr>
            </w:pPr>
            <w:r w:rsidRPr="00D76F8C">
              <w:rPr>
                <w:rFonts w:ascii="Akzidenz-Grotesk BQ Light" w:hAnsi="Akzidenz-Grotesk BQ Light"/>
                <w:sz w:val="20"/>
                <w:szCs w:val="20"/>
              </w:rPr>
              <w:lastRenderedPageBreak/>
              <w:t>Proponer</w:t>
            </w:r>
            <w:r w:rsidRPr="00D76F8C">
              <w:rPr>
                <w:rFonts w:ascii="Akzidenz-Grotesk BQ Light" w:hAnsi="Akzidenz-Grotesk BQ Light"/>
                <w:spacing w:val="38"/>
                <w:sz w:val="20"/>
                <w:szCs w:val="20"/>
              </w:rPr>
              <w:t xml:space="preserve"> </w:t>
            </w:r>
            <w:r w:rsidRPr="00D76F8C">
              <w:rPr>
                <w:rFonts w:ascii="Akzidenz-Grotesk BQ Light" w:hAnsi="Akzidenz-Grotesk BQ Light"/>
                <w:sz w:val="20"/>
                <w:szCs w:val="20"/>
              </w:rPr>
              <w:t>la</w:t>
            </w:r>
            <w:r w:rsidRPr="00D76F8C">
              <w:rPr>
                <w:rFonts w:ascii="Akzidenz-Grotesk BQ Light" w:hAnsi="Akzidenz-Grotesk BQ Light"/>
                <w:spacing w:val="35"/>
                <w:sz w:val="20"/>
                <w:szCs w:val="20"/>
              </w:rPr>
              <w:t xml:space="preserve"> </w:t>
            </w:r>
            <w:r w:rsidRPr="00D76F8C">
              <w:rPr>
                <w:rFonts w:ascii="Akzidenz-Grotesk BQ Light" w:hAnsi="Akzidenz-Grotesk BQ Light"/>
                <w:sz w:val="20"/>
                <w:szCs w:val="20"/>
              </w:rPr>
              <w:t>suscripción</w:t>
            </w:r>
            <w:r w:rsidRPr="00D76F8C">
              <w:rPr>
                <w:rFonts w:ascii="Akzidenz-Grotesk BQ Light" w:hAnsi="Akzidenz-Grotesk BQ Light"/>
                <w:spacing w:val="36"/>
                <w:sz w:val="20"/>
                <w:szCs w:val="20"/>
              </w:rPr>
              <w:t xml:space="preserve"> </w:t>
            </w:r>
            <w:r w:rsidRPr="00D76F8C">
              <w:rPr>
                <w:rFonts w:ascii="Akzidenz-Grotesk BQ Light" w:hAnsi="Akzidenz-Grotesk BQ Light"/>
                <w:sz w:val="20"/>
                <w:szCs w:val="20"/>
              </w:rPr>
              <w:t>de</w:t>
            </w:r>
            <w:r w:rsidRPr="00D76F8C">
              <w:rPr>
                <w:rFonts w:ascii="Akzidenz-Grotesk BQ Light" w:hAnsi="Akzidenz-Grotesk BQ Light"/>
                <w:spacing w:val="35"/>
                <w:sz w:val="20"/>
                <w:szCs w:val="20"/>
              </w:rPr>
              <w:t xml:space="preserve"> </w:t>
            </w:r>
            <w:r w:rsidRPr="00D76F8C">
              <w:rPr>
                <w:rFonts w:ascii="Akzidenz-Grotesk BQ Light" w:hAnsi="Akzidenz-Grotesk BQ Light"/>
                <w:sz w:val="20"/>
                <w:szCs w:val="20"/>
              </w:rPr>
              <w:t>convenios</w:t>
            </w:r>
            <w:r w:rsidRPr="00D76F8C">
              <w:rPr>
                <w:rFonts w:ascii="Akzidenz-Grotesk BQ Light" w:hAnsi="Akzidenz-Grotesk BQ Light"/>
                <w:spacing w:val="38"/>
                <w:sz w:val="20"/>
                <w:szCs w:val="20"/>
              </w:rPr>
              <w:t xml:space="preserve"> </w:t>
            </w:r>
            <w:r w:rsidRPr="00D76F8C">
              <w:rPr>
                <w:rFonts w:ascii="Akzidenz-Grotesk BQ Light" w:hAnsi="Akzidenz-Grotesk BQ Light"/>
                <w:sz w:val="20"/>
                <w:szCs w:val="20"/>
              </w:rPr>
              <w:t>de</w:t>
            </w:r>
            <w:r w:rsidRPr="00D76F8C">
              <w:rPr>
                <w:rFonts w:ascii="Akzidenz-Grotesk BQ Light" w:hAnsi="Akzidenz-Grotesk BQ Light"/>
                <w:spacing w:val="35"/>
                <w:sz w:val="20"/>
                <w:szCs w:val="20"/>
              </w:rPr>
              <w:t xml:space="preserve"> </w:t>
            </w:r>
            <w:r w:rsidRPr="00D76F8C">
              <w:rPr>
                <w:rFonts w:ascii="Akzidenz-Grotesk BQ Light" w:hAnsi="Akzidenz-Grotesk BQ Light"/>
                <w:sz w:val="20"/>
                <w:szCs w:val="20"/>
              </w:rPr>
              <w:t>coordinación</w:t>
            </w:r>
            <w:r w:rsidRPr="00D76F8C">
              <w:rPr>
                <w:rFonts w:ascii="Akzidenz-Grotesk BQ Light" w:hAnsi="Akzidenz-Grotesk BQ Light"/>
                <w:spacing w:val="34"/>
                <w:sz w:val="20"/>
                <w:szCs w:val="20"/>
              </w:rPr>
              <w:t xml:space="preserve"> </w:t>
            </w:r>
            <w:r w:rsidRPr="00D76F8C">
              <w:rPr>
                <w:rFonts w:ascii="Akzidenz-Grotesk BQ Light" w:hAnsi="Akzidenz-Grotesk BQ Light"/>
                <w:sz w:val="20"/>
                <w:szCs w:val="20"/>
              </w:rPr>
              <w:t>con</w:t>
            </w:r>
            <w:r w:rsidRPr="00D76F8C">
              <w:rPr>
                <w:rFonts w:ascii="Akzidenz-Grotesk BQ Light" w:hAnsi="Akzidenz-Grotesk BQ Light"/>
                <w:spacing w:val="37"/>
                <w:sz w:val="20"/>
                <w:szCs w:val="20"/>
              </w:rPr>
              <w:t xml:space="preserve"> </w:t>
            </w:r>
            <w:r w:rsidRPr="00D76F8C">
              <w:rPr>
                <w:rFonts w:ascii="Akzidenz-Grotesk BQ Light" w:hAnsi="Akzidenz-Grotesk BQ Light"/>
                <w:sz w:val="20"/>
                <w:szCs w:val="20"/>
              </w:rPr>
              <w:t>órganos</w:t>
            </w:r>
            <w:r w:rsidRPr="00D76F8C">
              <w:rPr>
                <w:rFonts w:ascii="Akzidenz-Grotesk BQ Light" w:hAnsi="Akzidenz-Grotesk BQ Light"/>
                <w:spacing w:val="38"/>
                <w:sz w:val="20"/>
                <w:szCs w:val="20"/>
              </w:rPr>
              <w:t xml:space="preserve"> </w:t>
            </w:r>
            <w:r w:rsidRPr="00D76F8C">
              <w:rPr>
                <w:rFonts w:ascii="Akzidenz-Grotesk BQ Light" w:hAnsi="Akzidenz-Grotesk BQ Light"/>
                <w:sz w:val="20"/>
                <w:szCs w:val="20"/>
              </w:rPr>
              <w:t>públicos</w:t>
            </w:r>
            <w:r w:rsidRPr="00D76F8C">
              <w:rPr>
                <w:rFonts w:ascii="Akzidenz-Grotesk BQ Light" w:hAnsi="Akzidenz-Grotesk BQ Light"/>
                <w:spacing w:val="39"/>
                <w:sz w:val="20"/>
                <w:szCs w:val="20"/>
              </w:rPr>
              <w:t xml:space="preserve"> </w:t>
            </w:r>
            <w:r w:rsidRPr="00D76F8C">
              <w:rPr>
                <w:rFonts w:ascii="Akzidenz-Grotesk BQ Light" w:hAnsi="Akzidenz-Grotesk BQ Light"/>
                <w:sz w:val="20"/>
                <w:szCs w:val="20"/>
              </w:rPr>
              <w:t>de</w:t>
            </w:r>
            <w:r w:rsidRPr="00D76F8C">
              <w:rPr>
                <w:rFonts w:ascii="Akzidenz-Grotesk BQ Light" w:hAnsi="Akzidenz-Grotesk BQ Light"/>
                <w:spacing w:val="36"/>
                <w:sz w:val="20"/>
                <w:szCs w:val="20"/>
              </w:rPr>
              <w:t xml:space="preserve"> </w:t>
            </w:r>
            <w:r w:rsidRPr="00D76F8C">
              <w:rPr>
                <w:rFonts w:ascii="Akzidenz-Grotesk BQ Light" w:hAnsi="Akzidenz-Grotesk BQ Light"/>
                <w:sz w:val="20"/>
                <w:szCs w:val="20"/>
              </w:rPr>
              <w:t>los</w:t>
            </w:r>
            <w:r w:rsidRPr="00D76F8C">
              <w:rPr>
                <w:rFonts w:ascii="Akzidenz-Grotesk BQ Light" w:hAnsi="Akzidenz-Grotesk BQ Light"/>
                <w:spacing w:val="36"/>
                <w:sz w:val="20"/>
                <w:szCs w:val="20"/>
              </w:rPr>
              <w:t xml:space="preserve"> </w:t>
            </w:r>
            <w:r w:rsidRPr="00D76F8C">
              <w:rPr>
                <w:rFonts w:ascii="Akzidenz-Grotesk BQ Light" w:hAnsi="Akzidenz-Grotesk BQ Light"/>
                <w:sz w:val="20"/>
                <w:szCs w:val="20"/>
              </w:rPr>
              <w:t>tres</w:t>
            </w:r>
            <w:r w:rsidR="00D76F8C" w:rsidRPr="00D76F8C">
              <w:rPr>
                <w:rFonts w:ascii="Akzidenz-Grotesk BQ Light" w:hAnsi="Akzidenz-Grotesk BQ Light"/>
                <w:sz w:val="20"/>
                <w:szCs w:val="20"/>
              </w:rPr>
              <w:t xml:space="preserve"> </w:t>
            </w:r>
            <w:r w:rsidRPr="00D76F8C">
              <w:rPr>
                <w:rFonts w:ascii="Akzidenz-Grotesk BQ Light" w:hAnsi="Akzidenz-Grotesk BQ Light"/>
                <w:sz w:val="20"/>
                <w:szCs w:val="20"/>
              </w:rPr>
              <w:t>órdenes</w:t>
            </w:r>
            <w:r w:rsidRPr="00D76F8C">
              <w:rPr>
                <w:rFonts w:ascii="Akzidenz-Grotesk BQ Light" w:hAnsi="Akzidenz-Grotesk BQ Light"/>
                <w:spacing w:val="-11"/>
                <w:sz w:val="20"/>
                <w:szCs w:val="20"/>
              </w:rPr>
              <w:t xml:space="preserve"> </w:t>
            </w:r>
            <w:r w:rsidRPr="00D76F8C">
              <w:rPr>
                <w:rFonts w:ascii="Akzidenz-Grotesk BQ Light" w:hAnsi="Akzidenz-Grotesk BQ Light"/>
                <w:sz w:val="20"/>
                <w:szCs w:val="20"/>
              </w:rPr>
              <w:t>de</w:t>
            </w:r>
            <w:r w:rsidRPr="00D76F8C">
              <w:rPr>
                <w:rFonts w:ascii="Akzidenz-Grotesk BQ Light" w:hAnsi="Akzidenz-Grotesk BQ Light"/>
                <w:spacing w:val="-13"/>
                <w:sz w:val="20"/>
                <w:szCs w:val="20"/>
              </w:rPr>
              <w:t xml:space="preserve"> </w:t>
            </w:r>
            <w:r w:rsidRPr="00D76F8C">
              <w:rPr>
                <w:rFonts w:ascii="Akzidenz-Grotesk BQ Light" w:hAnsi="Akzidenz-Grotesk BQ Light"/>
                <w:sz w:val="20"/>
                <w:szCs w:val="20"/>
              </w:rPr>
              <w:t>gobierno,</w:t>
            </w:r>
            <w:r w:rsidRPr="00D76F8C">
              <w:rPr>
                <w:rFonts w:ascii="Akzidenz-Grotesk BQ Light" w:hAnsi="Akzidenz-Grotesk BQ Light"/>
                <w:spacing w:val="-13"/>
                <w:sz w:val="20"/>
                <w:szCs w:val="20"/>
              </w:rPr>
              <w:t xml:space="preserve"> </w:t>
            </w:r>
            <w:r w:rsidRPr="00D76F8C">
              <w:rPr>
                <w:rFonts w:ascii="Akzidenz-Grotesk BQ Light" w:hAnsi="Akzidenz-Grotesk BQ Light"/>
                <w:sz w:val="20"/>
                <w:szCs w:val="20"/>
              </w:rPr>
              <w:t>en</w:t>
            </w:r>
            <w:r w:rsidRPr="00D76F8C">
              <w:rPr>
                <w:rFonts w:ascii="Akzidenz-Grotesk BQ Light" w:hAnsi="Akzidenz-Grotesk BQ Light"/>
                <w:spacing w:val="-13"/>
                <w:sz w:val="20"/>
                <w:szCs w:val="20"/>
              </w:rPr>
              <w:t xml:space="preserve"> </w:t>
            </w:r>
            <w:r w:rsidRPr="00D76F8C">
              <w:rPr>
                <w:rFonts w:ascii="Akzidenz-Grotesk BQ Light" w:hAnsi="Akzidenz-Grotesk BQ Light"/>
                <w:sz w:val="20"/>
                <w:szCs w:val="20"/>
              </w:rPr>
              <w:t>el</w:t>
            </w:r>
            <w:r w:rsidRPr="00D76F8C">
              <w:rPr>
                <w:rFonts w:ascii="Akzidenz-Grotesk BQ Light" w:hAnsi="Akzidenz-Grotesk BQ Light"/>
                <w:spacing w:val="-11"/>
                <w:sz w:val="20"/>
                <w:szCs w:val="20"/>
              </w:rPr>
              <w:t xml:space="preserve"> </w:t>
            </w:r>
            <w:r w:rsidRPr="00D76F8C">
              <w:rPr>
                <w:rFonts w:ascii="Akzidenz-Grotesk BQ Light" w:hAnsi="Akzidenz-Grotesk BQ Light"/>
                <w:sz w:val="20"/>
                <w:szCs w:val="20"/>
              </w:rPr>
              <w:t>ámbito</w:t>
            </w:r>
            <w:r w:rsidRPr="00D76F8C">
              <w:rPr>
                <w:rFonts w:ascii="Akzidenz-Grotesk BQ Light" w:hAnsi="Akzidenz-Grotesk BQ Light"/>
                <w:spacing w:val="-13"/>
                <w:sz w:val="20"/>
                <w:szCs w:val="20"/>
              </w:rPr>
              <w:t xml:space="preserve"> </w:t>
            </w:r>
            <w:r w:rsidRPr="00D76F8C">
              <w:rPr>
                <w:rFonts w:ascii="Akzidenz-Grotesk BQ Light" w:hAnsi="Akzidenz-Grotesk BQ Light"/>
                <w:sz w:val="20"/>
                <w:szCs w:val="20"/>
              </w:rPr>
              <w:t>que</w:t>
            </w:r>
            <w:r w:rsidRPr="00D76F8C">
              <w:rPr>
                <w:rFonts w:ascii="Akzidenz-Grotesk BQ Light" w:hAnsi="Akzidenz-Grotesk BQ Light"/>
                <w:spacing w:val="-13"/>
                <w:sz w:val="20"/>
                <w:szCs w:val="20"/>
              </w:rPr>
              <w:t xml:space="preserve"> </w:t>
            </w:r>
            <w:r w:rsidRPr="00D76F8C">
              <w:rPr>
                <w:rFonts w:ascii="Akzidenz-Grotesk BQ Light" w:hAnsi="Akzidenz-Grotesk BQ Light"/>
                <w:sz w:val="20"/>
                <w:szCs w:val="20"/>
              </w:rPr>
              <w:t>corresponda,</w:t>
            </w:r>
            <w:r w:rsidRPr="00D76F8C">
              <w:rPr>
                <w:rFonts w:ascii="Akzidenz-Grotesk BQ Light" w:hAnsi="Akzidenz-Grotesk BQ Light"/>
                <w:spacing w:val="-13"/>
                <w:sz w:val="20"/>
                <w:szCs w:val="20"/>
              </w:rPr>
              <w:t xml:space="preserve"> </w:t>
            </w:r>
            <w:r w:rsidRPr="00D76F8C">
              <w:rPr>
                <w:rFonts w:ascii="Akzidenz-Grotesk BQ Light" w:hAnsi="Akzidenz-Grotesk BQ Light"/>
                <w:sz w:val="20"/>
                <w:szCs w:val="20"/>
              </w:rPr>
              <w:t>para</w:t>
            </w:r>
            <w:r w:rsidRPr="00D76F8C">
              <w:rPr>
                <w:rFonts w:ascii="Akzidenz-Grotesk BQ Light" w:hAnsi="Akzidenz-Grotesk BQ Light"/>
                <w:spacing w:val="-12"/>
                <w:sz w:val="20"/>
                <w:szCs w:val="20"/>
              </w:rPr>
              <w:t xml:space="preserve"> </w:t>
            </w:r>
            <w:r w:rsidRPr="00D76F8C">
              <w:rPr>
                <w:rFonts w:ascii="Akzidenz-Grotesk BQ Light" w:hAnsi="Akzidenz-Grotesk BQ Light"/>
                <w:sz w:val="20"/>
                <w:szCs w:val="20"/>
              </w:rPr>
              <w:t>asegurar</w:t>
            </w:r>
            <w:r w:rsidRPr="00D76F8C">
              <w:rPr>
                <w:rFonts w:ascii="Akzidenz-Grotesk BQ Light" w:hAnsi="Akzidenz-Grotesk BQ Light"/>
                <w:spacing w:val="-9"/>
                <w:sz w:val="20"/>
                <w:szCs w:val="20"/>
              </w:rPr>
              <w:t xml:space="preserve"> </w:t>
            </w:r>
            <w:r w:rsidRPr="00D76F8C">
              <w:rPr>
                <w:rFonts w:ascii="Akzidenz-Grotesk BQ Light" w:hAnsi="Akzidenz-Grotesk BQ Light"/>
                <w:sz w:val="20"/>
                <w:szCs w:val="20"/>
              </w:rPr>
              <w:t>la</w:t>
            </w:r>
            <w:r w:rsidRPr="00D76F8C">
              <w:rPr>
                <w:rFonts w:ascii="Akzidenz-Grotesk BQ Light" w:hAnsi="Akzidenz-Grotesk BQ Light"/>
                <w:spacing w:val="-13"/>
                <w:sz w:val="20"/>
                <w:szCs w:val="20"/>
              </w:rPr>
              <w:t xml:space="preserve"> </w:t>
            </w:r>
            <w:r w:rsidRPr="00D76F8C">
              <w:rPr>
                <w:rFonts w:ascii="Akzidenz-Grotesk BQ Light" w:hAnsi="Akzidenz-Grotesk BQ Light"/>
                <w:sz w:val="20"/>
                <w:szCs w:val="20"/>
              </w:rPr>
              <w:t>ejecución</w:t>
            </w:r>
            <w:r w:rsidRPr="00D76F8C">
              <w:rPr>
                <w:rFonts w:ascii="Akzidenz-Grotesk BQ Light" w:hAnsi="Akzidenz-Grotesk BQ Light"/>
                <w:spacing w:val="-13"/>
                <w:sz w:val="20"/>
                <w:szCs w:val="20"/>
              </w:rPr>
              <w:t xml:space="preserve"> </w:t>
            </w:r>
            <w:r w:rsidRPr="00D76F8C">
              <w:rPr>
                <w:rFonts w:ascii="Akzidenz-Grotesk BQ Light" w:hAnsi="Akzidenz-Grotesk BQ Light"/>
                <w:sz w:val="20"/>
                <w:szCs w:val="20"/>
              </w:rPr>
              <w:t>del</w:t>
            </w:r>
            <w:r w:rsidRPr="00D76F8C">
              <w:rPr>
                <w:rFonts w:ascii="Akzidenz-Grotesk BQ Light" w:hAnsi="Akzidenz-Grotesk BQ Light"/>
                <w:spacing w:val="-13"/>
                <w:sz w:val="20"/>
                <w:szCs w:val="20"/>
              </w:rPr>
              <w:t xml:space="preserve"> </w:t>
            </w:r>
            <w:r w:rsidRPr="00D76F8C">
              <w:rPr>
                <w:rFonts w:ascii="Akzidenz-Grotesk BQ Light" w:hAnsi="Akzidenz-Grotesk BQ Light"/>
                <w:sz w:val="20"/>
                <w:szCs w:val="20"/>
              </w:rPr>
              <w:t>Program</w:t>
            </w:r>
            <w:r w:rsidR="00CE33EB">
              <w:rPr>
                <w:rFonts w:ascii="Akzidenz-Grotesk BQ Light" w:hAnsi="Akzidenz-Grotesk BQ Light"/>
                <w:sz w:val="20"/>
                <w:szCs w:val="20"/>
              </w:rPr>
              <w:t>a Municipal.</w:t>
            </w:r>
          </w:p>
          <w:p w14:paraId="3BC00ADC" w14:textId="119E85F4" w:rsidR="009B11D0" w:rsidRPr="00152688" w:rsidRDefault="009B11D0" w:rsidP="00152688">
            <w:pPr>
              <w:numPr>
                <w:ilvl w:val="0"/>
                <w:numId w:val="11"/>
              </w:numPr>
              <w:tabs>
                <w:tab w:val="left" w:pos="821"/>
              </w:tabs>
              <w:ind w:left="761" w:right="99" w:hanging="221"/>
              <w:jc w:val="both"/>
              <w:rPr>
                <w:rFonts w:ascii="Akzidenz-Grotesk BQ Light" w:hAnsi="Akzidenz-Grotesk BQ Light"/>
                <w:sz w:val="20"/>
                <w:szCs w:val="20"/>
              </w:rPr>
            </w:pPr>
            <w:r w:rsidRPr="009B11D0">
              <w:rPr>
                <w:rFonts w:ascii="Akzidenz-Grotesk BQ Light" w:hAnsi="Akzidenz-Grotesk BQ Light"/>
                <w:sz w:val="20"/>
                <w:szCs w:val="20"/>
              </w:rPr>
              <w:t>Convocar a las personas, instituciones y representantes de los organismos empresariales,</w:t>
            </w:r>
            <w:r w:rsidRPr="009B11D0">
              <w:rPr>
                <w:rFonts w:ascii="Akzidenz-Grotesk BQ Light" w:hAnsi="Akzidenz-Grotesk BQ Light"/>
                <w:spacing w:val="1"/>
                <w:sz w:val="20"/>
                <w:szCs w:val="20"/>
              </w:rPr>
              <w:t xml:space="preserve"> </w:t>
            </w:r>
            <w:r w:rsidRPr="009B11D0">
              <w:rPr>
                <w:rFonts w:ascii="Akzidenz-Grotesk BQ Light" w:hAnsi="Akzidenz-Grotesk BQ Light"/>
                <w:sz w:val="20"/>
                <w:szCs w:val="20"/>
              </w:rPr>
              <w:t>académicos o sociales, internacionales y nacionales, que puedan aportar conocimientos y</w:t>
            </w:r>
            <w:r w:rsidRPr="009B11D0">
              <w:rPr>
                <w:rFonts w:ascii="Akzidenz-Grotesk BQ Light" w:hAnsi="Akzidenz-Grotesk BQ Light"/>
                <w:spacing w:val="1"/>
                <w:sz w:val="20"/>
                <w:szCs w:val="20"/>
              </w:rPr>
              <w:t xml:space="preserve"> </w:t>
            </w:r>
            <w:r w:rsidRPr="009B11D0">
              <w:rPr>
                <w:rFonts w:ascii="Akzidenz-Grotesk BQ Light" w:hAnsi="Akzidenz-Grotesk BQ Light"/>
                <w:sz w:val="20"/>
                <w:szCs w:val="20"/>
              </w:rPr>
              <w:t>experiencias</w:t>
            </w:r>
            <w:r w:rsidRPr="009B11D0">
              <w:rPr>
                <w:rFonts w:ascii="Akzidenz-Grotesk BQ Light" w:hAnsi="Akzidenz-Grotesk BQ Light"/>
                <w:spacing w:val="-1"/>
                <w:sz w:val="20"/>
                <w:szCs w:val="20"/>
              </w:rPr>
              <w:t xml:space="preserve"> </w:t>
            </w:r>
            <w:r w:rsidRPr="009B11D0">
              <w:rPr>
                <w:rFonts w:ascii="Akzidenz-Grotesk BQ Light" w:hAnsi="Akzidenz-Grotesk BQ Light"/>
                <w:sz w:val="20"/>
                <w:szCs w:val="20"/>
              </w:rPr>
              <w:t>para</w:t>
            </w:r>
            <w:r w:rsidRPr="009B11D0">
              <w:rPr>
                <w:rFonts w:ascii="Akzidenz-Grotesk BQ Light" w:hAnsi="Akzidenz-Grotesk BQ Light"/>
                <w:spacing w:val="-2"/>
                <w:sz w:val="20"/>
                <w:szCs w:val="20"/>
              </w:rPr>
              <w:t xml:space="preserve"> </w:t>
            </w:r>
            <w:r w:rsidRPr="009B11D0">
              <w:rPr>
                <w:rFonts w:ascii="Akzidenz-Grotesk BQ Light" w:hAnsi="Akzidenz-Grotesk BQ Light"/>
                <w:sz w:val="20"/>
                <w:szCs w:val="20"/>
              </w:rPr>
              <w:t>el</w:t>
            </w:r>
            <w:r w:rsidRPr="009B11D0">
              <w:rPr>
                <w:rFonts w:ascii="Akzidenz-Grotesk BQ Light" w:hAnsi="Akzidenz-Grotesk BQ Light"/>
                <w:spacing w:val="-2"/>
                <w:sz w:val="20"/>
                <w:szCs w:val="20"/>
              </w:rPr>
              <w:t xml:space="preserve"> </w:t>
            </w:r>
            <w:r w:rsidRPr="009B11D0">
              <w:rPr>
                <w:rFonts w:ascii="Akzidenz-Grotesk BQ Light" w:hAnsi="Akzidenz-Grotesk BQ Light"/>
                <w:sz w:val="20"/>
                <w:szCs w:val="20"/>
              </w:rPr>
              <w:t>cumplimiento</w:t>
            </w:r>
            <w:r w:rsidRPr="009B11D0">
              <w:rPr>
                <w:rFonts w:ascii="Akzidenz-Grotesk BQ Light" w:hAnsi="Akzidenz-Grotesk BQ Light"/>
                <w:spacing w:val="-2"/>
                <w:sz w:val="20"/>
                <w:szCs w:val="20"/>
              </w:rPr>
              <w:t xml:space="preserve"> </w:t>
            </w:r>
            <w:r w:rsidRPr="009B11D0">
              <w:rPr>
                <w:rFonts w:ascii="Akzidenz-Grotesk BQ Light" w:hAnsi="Akzidenz-Grotesk BQ Light"/>
                <w:sz w:val="20"/>
                <w:szCs w:val="20"/>
              </w:rPr>
              <w:t>de</w:t>
            </w:r>
            <w:r w:rsidRPr="009B11D0">
              <w:rPr>
                <w:rFonts w:ascii="Akzidenz-Grotesk BQ Light" w:hAnsi="Akzidenz-Grotesk BQ Light"/>
                <w:spacing w:val="1"/>
                <w:sz w:val="20"/>
                <w:szCs w:val="20"/>
              </w:rPr>
              <w:t xml:space="preserve"> </w:t>
            </w:r>
            <w:r w:rsidRPr="009B11D0">
              <w:rPr>
                <w:rFonts w:ascii="Akzidenz-Grotesk BQ Light" w:hAnsi="Akzidenz-Grotesk BQ Light"/>
                <w:sz w:val="20"/>
                <w:szCs w:val="20"/>
              </w:rPr>
              <w:t>los</w:t>
            </w:r>
            <w:r w:rsidRPr="009B11D0">
              <w:rPr>
                <w:rFonts w:ascii="Akzidenz-Grotesk BQ Light" w:hAnsi="Akzidenz-Grotesk BQ Light"/>
                <w:spacing w:val="-1"/>
                <w:sz w:val="20"/>
                <w:szCs w:val="20"/>
              </w:rPr>
              <w:t xml:space="preserve"> </w:t>
            </w:r>
            <w:r w:rsidRPr="009B11D0">
              <w:rPr>
                <w:rFonts w:ascii="Akzidenz-Grotesk BQ Light" w:hAnsi="Akzidenz-Grotesk BQ Light"/>
                <w:sz w:val="20"/>
                <w:szCs w:val="20"/>
              </w:rPr>
              <w:t>objetivos</w:t>
            </w:r>
            <w:r w:rsidRPr="009B11D0">
              <w:rPr>
                <w:rFonts w:ascii="Akzidenz-Grotesk BQ Light" w:hAnsi="Akzidenz-Grotesk BQ Light"/>
                <w:spacing w:val="-1"/>
                <w:sz w:val="20"/>
                <w:szCs w:val="20"/>
              </w:rPr>
              <w:t xml:space="preserve"> </w:t>
            </w:r>
            <w:r w:rsidRPr="009B11D0">
              <w:rPr>
                <w:rFonts w:ascii="Akzidenz-Grotesk BQ Light" w:hAnsi="Akzidenz-Grotesk BQ Light"/>
                <w:sz w:val="20"/>
                <w:szCs w:val="20"/>
              </w:rPr>
              <w:t>de</w:t>
            </w:r>
            <w:r w:rsidRPr="009B11D0">
              <w:rPr>
                <w:rFonts w:ascii="Akzidenz-Grotesk BQ Light" w:hAnsi="Akzidenz-Grotesk BQ Light"/>
                <w:spacing w:val="-1"/>
                <w:sz w:val="20"/>
                <w:szCs w:val="20"/>
              </w:rPr>
              <w:t xml:space="preserve"> </w:t>
            </w:r>
            <w:r w:rsidRPr="009B11D0">
              <w:rPr>
                <w:rFonts w:ascii="Akzidenz-Grotesk BQ Light" w:hAnsi="Akzidenz-Grotesk BQ Light"/>
                <w:sz w:val="20"/>
                <w:szCs w:val="20"/>
              </w:rPr>
              <w:t>la</w:t>
            </w:r>
            <w:r w:rsidRPr="009B11D0">
              <w:rPr>
                <w:rFonts w:ascii="Akzidenz-Grotesk BQ Light" w:hAnsi="Akzidenz-Grotesk BQ Light"/>
                <w:spacing w:val="-2"/>
                <w:sz w:val="20"/>
                <w:szCs w:val="20"/>
              </w:rPr>
              <w:t xml:space="preserve"> </w:t>
            </w:r>
            <w:r w:rsidRPr="009B11D0">
              <w:rPr>
                <w:rFonts w:ascii="Akzidenz-Grotesk BQ Light" w:hAnsi="Akzidenz-Grotesk BQ Light"/>
                <w:sz w:val="20"/>
                <w:szCs w:val="20"/>
              </w:rPr>
              <w:t>mejora</w:t>
            </w:r>
            <w:r w:rsidRPr="009B11D0">
              <w:rPr>
                <w:rFonts w:ascii="Akzidenz-Grotesk BQ Light" w:hAnsi="Akzidenz-Grotesk BQ Light"/>
                <w:spacing w:val="-1"/>
                <w:sz w:val="20"/>
                <w:szCs w:val="20"/>
              </w:rPr>
              <w:t xml:space="preserve"> </w:t>
            </w:r>
            <w:r w:rsidRPr="009B11D0">
              <w:rPr>
                <w:rFonts w:ascii="Akzidenz-Grotesk BQ Light" w:hAnsi="Akzidenz-Grotesk BQ Light"/>
                <w:sz w:val="20"/>
                <w:szCs w:val="20"/>
              </w:rPr>
              <w:t>regulatoria.</w:t>
            </w:r>
          </w:p>
        </w:tc>
      </w:tr>
    </w:tbl>
    <w:p w14:paraId="6ED0D394" w14:textId="77777777" w:rsidR="009B11D0" w:rsidRDefault="009B11D0" w:rsidP="009B11D0">
      <w:pPr>
        <w:pStyle w:val="Textoindependiente"/>
        <w:spacing w:before="3"/>
        <w:rPr>
          <w:b/>
          <w:sz w:val="25"/>
        </w:rPr>
      </w:pPr>
    </w:p>
    <w:tbl>
      <w:tblPr>
        <w:tblStyle w:val="TableNormal"/>
        <w:tblW w:w="10773" w:type="dxa"/>
        <w:tblInd w:w="993" w:type="dxa"/>
        <w:tblLayout w:type="fixed"/>
        <w:tblLook w:val="01E0" w:firstRow="1" w:lastRow="1" w:firstColumn="1" w:lastColumn="1" w:noHBand="0" w:noVBand="0"/>
      </w:tblPr>
      <w:tblGrid>
        <w:gridCol w:w="10773"/>
      </w:tblGrid>
      <w:tr w:rsidR="009B11D0" w14:paraId="48B4D33D" w14:textId="77777777" w:rsidTr="00D77424">
        <w:trPr>
          <w:trHeight w:val="265"/>
        </w:trPr>
        <w:tc>
          <w:tcPr>
            <w:tcW w:w="10773" w:type="dxa"/>
            <w:shd w:val="clear" w:color="auto" w:fill="993338"/>
          </w:tcPr>
          <w:p w14:paraId="5C51C9BA" w14:textId="77777777" w:rsidR="009B11D0" w:rsidRDefault="009B11D0" w:rsidP="007F1C9F">
            <w:pPr>
              <w:pStyle w:val="TableParagraph"/>
              <w:spacing w:line="227" w:lineRule="exact"/>
              <w:ind w:left="4268" w:right="426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Descripción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Específica</w:t>
            </w:r>
          </w:p>
        </w:tc>
      </w:tr>
      <w:tr w:rsidR="009B11D0" w14:paraId="3A1F8FEC" w14:textId="77777777" w:rsidTr="00D77424">
        <w:trPr>
          <w:trHeight w:val="2114"/>
        </w:trPr>
        <w:tc>
          <w:tcPr>
            <w:tcW w:w="10773" w:type="dxa"/>
            <w:shd w:val="clear" w:color="auto" w:fill="F2F2F2" w:themeFill="background1" w:themeFillShade="F2"/>
          </w:tcPr>
          <w:p w14:paraId="46D56F9E" w14:textId="77777777" w:rsidR="00CE5A0C" w:rsidRPr="00596ABA" w:rsidRDefault="00CE5A0C" w:rsidP="00CE5A0C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ind w:right="103"/>
              <w:jc w:val="both"/>
              <w:rPr>
                <w:rFonts w:ascii="Akzidenz-Grotesk BQ Light" w:hAnsi="Akzidenz-Grotesk BQ Light"/>
                <w:sz w:val="20"/>
              </w:rPr>
            </w:pPr>
            <w:r w:rsidRPr="00596ABA">
              <w:rPr>
                <w:rFonts w:ascii="Akzidenz-Grotesk BQ Light" w:hAnsi="Akzidenz-Grotesk BQ Light"/>
                <w:sz w:val="20"/>
              </w:rPr>
              <w:t>Revisar</w:t>
            </w:r>
            <w:r w:rsidRPr="00596ABA">
              <w:rPr>
                <w:rFonts w:ascii="Akzidenz-Grotesk BQ Light" w:hAnsi="Akzidenz-Grotesk BQ Light"/>
                <w:spacing w:val="-6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el</w:t>
            </w:r>
            <w:r w:rsidRPr="00596ABA">
              <w:rPr>
                <w:rFonts w:ascii="Akzidenz-Grotesk BQ Light" w:hAnsi="Akzidenz-Grotesk BQ Light"/>
                <w:spacing w:val="-7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Marco</w:t>
            </w:r>
            <w:r w:rsidRPr="00596ABA">
              <w:rPr>
                <w:rFonts w:ascii="Akzidenz-Grotesk BQ Light" w:hAnsi="Akzidenz-Grotesk BQ Light"/>
                <w:spacing w:val="-6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Regulatorio</w:t>
            </w:r>
            <w:r w:rsidRPr="00596ABA">
              <w:rPr>
                <w:rFonts w:ascii="Akzidenz-Grotesk BQ Light" w:hAnsi="Akzidenz-Grotesk BQ Light"/>
                <w:spacing w:val="-6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Municipal,</w:t>
            </w:r>
            <w:r w:rsidRPr="00596ABA">
              <w:rPr>
                <w:rFonts w:ascii="Akzidenz-Grotesk BQ Light" w:hAnsi="Akzidenz-Grotesk BQ Light"/>
                <w:spacing w:val="-5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diagnosticar</w:t>
            </w:r>
            <w:r w:rsidRPr="00596ABA">
              <w:rPr>
                <w:rFonts w:ascii="Akzidenz-Grotesk BQ Light" w:hAnsi="Akzidenz-Grotesk BQ Light"/>
                <w:spacing w:val="-5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su</w:t>
            </w:r>
            <w:r w:rsidRPr="00596ABA">
              <w:rPr>
                <w:rFonts w:ascii="Akzidenz-Grotesk BQ Light" w:hAnsi="Akzidenz-Grotesk BQ Light"/>
                <w:spacing w:val="-6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aplicación</w:t>
            </w:r>
            <w:r w:rsidRPr="00596ABA">
              <w:rPr>
                <w:rFonts w:ascii="Akzidenz-Grotesk BQ Light" w:hAnsi="Akzidenz-Grotesk BQ Light"/>
                <w:spacing w:val="-6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e</w:t>
            </w:r>
            <w:r w:rsidRPr="00596ABA">
              <w:rPr>
                <w:rFonts w:ascii="Akzidenz-Grotesk BQ Light" w:hAnsi="Akzidenz-Grotesk BQ Light"/>
                <w:spacing w:val="-7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implementar</w:t>
            </w:r>
            <w:r w:rsidRPr="00596ABA">
              <w:rPr>
                <w:rFonts w:ascii="Akzidenz-Grotesk BQ Light" w:hAnsi="Akzidenz-Grotesk BQ Light"/>
                <w:spacing w:val="-5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programas</w:t>
            </w:r>
            <w:r w:rsidRPr="00596ABA">
              <w:rPr>
                <w:rFonts w:ascii="Akzidenz-Grotesk BQ Light" w:hAnsi="Akzidenz-Grotesk BQ Light"/>
                <w:spacing w:val="-5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específicos</w:t>
            </w:r>
            <w:r w:rsidRPr="00596ABA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de</w:t>
            </w:r>
            <w:r w:rsidRPr="00596ABA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mejora</w:t>
            </w:r>
            <w:r w:rsidRPr="00596ABA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regulatoria</w:t>
            </w:r>
            <w:r w:rsidRPr="00596ABA">
              <w:rPr>
                <w:rFonts w:ascii="Akzidenz-Grotesk BQ Light" w:hAnsi="Akzidenz-Grotesk BQ Light"/>
                <w:spacing w:val="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en los</w:t>
            </w:r>
            <w:r w:rsidRPr="00596ABA">
              <w:rPr>
                <w:rFonts w:ascii="Akzidenz-Grotesk BQ Light" w:hAnsi="Akzidenz-Grotesk BQ Light"/>
                <w:spacing w:val="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sujetos</w:t>
            </w:r>
            <w:r w:rsidRPr="00596ABA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obligados del</w:t>
            </w:r>
            <w:r w:rsidRPr="00596ABA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municipio.</w:t>
            </w:r>
          </w:p>
          <w:p w14:paraId="0527D658" w14:textId="77777777" w:rsidR="00CE5A0C" w:rsidRPr="00596ABA" w:rsidRDefault="00CE5A0C" w:rsidP="00CE5A0C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ind w:right="106"/>
              <w:jc w:val="both"/>
              <w:rPr>
                <w:rFonts w:ascii="Akzidenz-Grotesk BQ Light" w:hAnsi="Akzidenz-Grotesk BQ Light"/>
                <w:sz w:val="20"/>
              </w:rPr>
            </w:pPr>
            <w:r w:rsidRPr="00596ABA">
              <w:rPr>
                <w:rFonts w:ascii="Akzidenz-Grotesk BQ Light" w:hAnsi="Akzidenz-Grotesk BQ Light"/>
                <w:sz w:val="20"/>
              </w:rPr>
              <w:t>Proponer al Consejo Municipal recomendaciones que requieran acción inmediata, derivada</w:t>
            </w:r>
            <w:r w:rsidRPr="00596ABA">
              <w:rPr>
                <w:rFonts w:ascii="Akzidenz-Grotesk BQ Light" w:hAnsi="Akzidenz-Grotesk BQ Light"/>
                <w:spacing w:val="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de la identificación de problemáticas regulatorias que incidan en la competitividad o el</w:t>
            </w:r>
            <w:r w:rsidRPr="00596ABA">
              <w:rPr>
                <w:rFonts w:ascii="Akzidenz-Grotesk BQ Light" w:hAnsi="Akzidenz-Grotesk BQ Light"/>
                <w:spacing w:val="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desarrollo</w:t>
            </w:r>
            <w:r w:rsidRPr="00596ABA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social</w:t>
            </w:r>
            <w:r w:rsidRPr="00596ABA">
              <w:rPr>
                <w:rFonts w:ascii="Akzidenz-Grotesk BQ Light" w:hAnsi="Akzidenz-Grotesk BQ Light"/>
                <w:spacing w:val="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y</w:t>
            </w:r>
            <w:r w:rsidRPr="00596ABA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económico</w:t>
            </w:r>
            <w:r w:rsidRPr="00596ABA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del Municipio.</w:t>
            </w:r>
          </w:p>
          <w:p w14:paraId="6456AE8E" w14:textId="3F9B5523" w:rsidR="00CE5A0C" w:rsidRPr="00596ABA" w:rsidRDefault="00CE5A0C" w:rsidP="00CE5A0C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ind w:right="108"/>
              <w:jc w:val="both"/>
              <w:rPr>
                <w:rFonts w:ascii="Akzidenz-Grotesk BQ Light" w:hAnsi="Akzidenz-Grotesk BQ Light"/>
                <w:sz w:val="20"/>
              </w:rPr>
            </w:pPr>
            <w:r w:rsidRPr="00596ABA">
              <w:rPr>
                <w:rFonts w:ascii="Akzidenz-Grotesk BQ Light" w:hAnsi="Akzidenz-Grotesk BQ Light"/>
                <w:w w:val="95"/>
                <w:sz w:val="20"/>
              </w:rPr>
              <w:t>Elaborar y presentar los lineamientos ante el Consejo, para recibir</w:t>
            </w:r>
            <w:r w:rsidR="00143198">
              <w:rPr>
                <w:rFonts w:ascii="Akzidenz-Grotesk BQ Light" w:hAnsi="Akzidenz-Grotesk BQ Light"/>
                <w:spacing w:val="50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w w:val="95"/>
                <w:sz w:val="20"/>
              </w:rPr>
              <w:t>y dictaminar las propuestas</w:t>
            </w:r>
            <w:r w:rsidRPr="00596ABA">
              <w:rPr>
                <w:rFonts w:ascii="Akzidenz-Grotesk BQ Light" w:hAnsi="Akzidenz-Grotesk BQ Light"/>
                <w:spacing w:val="1"/>
                <w:w w:val="95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de nuevas regulaciones, disposiciones de carácter general y/o de reforma específica, así</w:t>
            </w:r>
            <w:r w:rsidRPr="00596ABA">
              <w:rPr>
                <w:rFonts w:ascii="Akzidenz-Grotesk BQ Light" w:hAnsi="Akzidenz-Grotesk BQ Light"/>
                <w:spacing w:val="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como</w:t>
            </w:r>
            <w:r w:rsidRPr="00596ABA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los Análisis</w:t>
            </w:r>
            <w:r w:rsidRPr="00596ABA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que</w:t>
            </w:r>
            <w:r w:rsidRPr="00596ABA">
              <w:rPr>
                <w:rFonts w:ascii="Akzidenz-Grotesk BQ Light" w:hAnsi="Akzidenz-Grotesk BQ Light"/>
                <w:spacing w:val="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envíen</w:t>
            </w:r>
            <w:r w:rsidRPr="00596ABA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a</w:t>
            </w:r>
            <w:r w:rsidRPr="00596ABA">
              <w:rPr>
                <w:rFonts w:ascii="Akzidenz-Grotesk BQ Light" w:hAnsi="Akzidenz-Grotesk BQ Light"/>
                <w:spacing w:val="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la Autoridad</w:t>
            </w:r>
            <w:r w:rsidRPr="00596ABA">
              <w:rPr>
                <w:rFonts w:ascii="Akzidenz-Grotesk BQ Light" w:hAnsi="Akzidenz-Grotesk BQ Light"/>
                <w:spacing w:val="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Municipal</w:t>
            </w:r>
            <w:r w:rsidRPr="00596ABA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los Sujetos</w:t>
            </w:r>
            <w:r w:rsidRPr="00596ABA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Obligados.</w:t>
            </w:r>
          </w:p>
          <w:p w14:paraId="6C736D74" w14:textId="77777777" w:rsidR="00CE5A0C" w:rsidRPr="00596ABA" w:rsidRDefault="00CE5A0C" w:rsidP="00CE5A0C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spacing w:line="243" w:lineRule="exact"/>
              <w:ind w:hanging="361"/>
              <w:jc w:val="both"/>
              <w:rPr>
                <w:rFonts w:ascii="Akzidenz-Grotesk BQ Light" w:hAnsi="Akzidenz-Grotesk BQ Light"/>
                <w:sz w:val="20"/>
              </w:rPr>
            </w:pPr>
            <w:r w:rsidRPr="00596ABA">
              <w:rPr>
                <w:rFonts w:ascii="Akzidenz-Grotesk BQ Light" w:hAnsi="Akzidenz-Grotesk BQ Light"/>
                <w:sz w:val="20"/>
              </w:rPr>
              <w:t>Brindar</w:t>
            </w:r>
            <w:r w:rsidRPr="00596ABA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asesoría técnica</w:t>
            </w:r>
            <w:r w:rsidRPr="00596ABA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y</w:t>
            </w:r>
            <w:r w:rsidRPr="00596ABA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capacitación</w:t>
            </w:r>
            <w:r w:rsidRPr="00596ABA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en</w:t>
            </w:r>
            <w:r w:rsidRPr="00596ABA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materia</w:t>
            </w:r>
            <w:r w:rsidRPr="00596ABA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de</w:t>
            </w:r>
            <w:r w:rsidRPr="00596ABA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mejora</w:t>
            </w:r>
            <w:r w:rsidRPr="00596ABA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regulatoria</w:t>
            </w:r>
            <w:r w:rsidRPr="00596ABA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a</w:t>
            </w:r>
            <w:r w:rsidRPr="00596ABA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Dependencias.</w:t>
            </w:r>
          </w:p>
          <w:p w14:paraId="233ADC40" w14:textId="77777777" w:rsidR="00CE5A0C" w:rsidRPr="00596ABA" w:rsidRDefault="00CE5A0C" w:rsidP="00CE5A0C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spacing w:line="244" w:lineRule="exact"/>
              <w:ind w:hanging="361"/>
              <w:jc w:val="both"/>
              <w:rPr>
                <w:rFonts w:ascii="Akzidenz-Grotesk BQ Light" w:hAnsi="Akzidenz-Grotesk BQ Light"/>
                <w:sz w:val="20"/>
              </w:rPr>
            </w:pPr>
            <w:r w:rsidRPr="00596ABA">
              <w:rPr>
                <w:rFonts w:ascii="Akzidenz-Grotesk BQ Light" w:hAnsi="Akzidenz-Grotesk BQ Light"/>
                <w:sz w:val="20"/>
              </w:rPr>
              <w:t>Formular</w:t>
            </w:r>
            <w:r w:rsidRPr="00596ABA">
              <w:rPr>
                <w:rFonts w:ascii="Akzidenz-Grotesk BQ Light" w:hAnsi="Akzidenz-Grotesk BQ Light"/>
                <w:spacing w:val="-4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propuestas</w:t>
            </w:r>
            <w:r w:rsidRPr="00596ABA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respecto</w:t>
            </w:r>
            <w:r w:rsidRPr="00596ABA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de</w:t>
            </w:r>
            <w:r w:rsidRPr="00596ABA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los</w:t>
            </w:r>
            <w:r w:rsidRPr="00596ABA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proyectos</w:t>
            </w:r>
            <w:r w:rsidRPr="00596ABA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de</w:t>
            </w:r>
            <w:r w:rsidRPr="00596ABA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diagnósticos,</w:t>
            </w:r>
            <w:r w:rsidRPr="00596ABA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programas y</w:t>
            </w:r>
            <w:r w:rsidRPr="00596ABA">
              <w:rPr>
                <w:rFonts w:ascii="Akzidenz-Grotesk BQ Light" w:hAnsi="Akzidenz-Grotesk BQ Light"/>
                <w:spacing w:val="-6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acciones.</w:t>
            </w:r>
          </w:p>
          <w:p w14:paraId="24204650" w14:textId="0BE936EE" w:rsidR="00CE5A0C" w:rsidRPr="00596ABA" w:rsidRDefault="00CE5A0C" w:rsidP="00CE5A0C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  <w:tab w:val="left" w:pos="826"/>
              </w:tabs>
              <w:ind w:right="96"/>
              <w:rPr>
                <w:rFonts w:ascii="Akzidenz-Grotesk BQ Light" w:hAnsi="Akzidenz-Grotesk BQ Light"/>
                <w:sz w:val="20"/>
              </w:rPr>
            </w:pPr>
            <w:r w:rsidRPr="00596ABA">
              <w:rPr>
                <w:rFonts w:ascii="Akzidenz-Grotesk BQ Light" w:hAnsi="Akzidenz-Grotesk BQ Light"/>
                <w:sz w:val="20"/>
              </w:rPr>
              <w:t>Operar</w:t>
            </w:r>
            <w:r w:rsidRPr="00596ABA">
              <w:rPr>
                <w:rFonts w:ascii="Akzidenz-Grotesk BQ Light" w:hAnsi="Akzidenz-Grotesk BQ Light"/>
                <w:spacing w:val="10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y</w:t>
            </w:r>
            <w:r w:rsidRPr="00596ABA">
              <w:rPr>
                <w:rFonts w:ascii="Akzidenz-Grotesk BQ Light" w:hAnsi="Akzidenz-Grotesk BQ Light"/>
                <w:spacing w:val="6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administrar</w:t>
            </w:r>
            <w:r w:rsidRPr="00596ABA">
              <w:rPr>
                <w:rFonts w:ascii="Akzidenz-Grotesk BQ Light" w:hAnsi="Akzidenz-Grotesk BQ Light"/>
                <w:spacing w:val="8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el</w:t>
            </w:r>
            <w:r w:rsidRPr="00596ABA">
              <w:rPr>
                <w:rFonts w:ascii="Akzidenz-Grotesk BQ Light" w:hAnsi="Akzidenz-Grotesk BQ Light"/>
                <w:spacing w:val="8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Catálogo,</w:t>
            </w:r>
            <w:r w:rsidRPr="00596ABA">
              <w:rPr>
                <w:rFonts w:ascii="Akzidenz-Grotesk BQ Light" w:hAnsi="Akzidenz-Grotesk BQ Light"/>
                <w:spacing w:val="7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de</w:t>
            </w:r>
            <w:r w:rsidRPr="00596ABA">
              <w:rPr>
                <w:rFonts w:ascii="Akzidenz-Grotesk BQ Light" w:hAnsi="Akzidenz-Grotesk BQ Light"/>
                <w:spacing w:val="7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acuerdo</w:t>
            </w:r>
            <w:r w:rsidRPr="00596ABA">
              <w:rPr>
                <w:rFonts w:ascii="Akzidenz-Grotesk BQ Light" w:hAnsi="Akzidenz-Grotesk BQ Light"/>
                <w:spacing w:val="6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con</w:t>
            </w:r>
            <w:r w:rsidRPr="00596ABA">
              <w:rPr>
                <w:rFonts w:ascii="Akzidenz-Grotesk BQ Light" w:hAnsi="Akzidenz-Grotesk BQ Light"/>
                <w:spacing w:val="7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los</w:t>
            </w:r>
            <w:r w:rsidRPr="00596ABA">
              <w:rPr>
                <w:rFonts w:ascii="Akzidenz-Grotesk BQ Light" w:hAnsi="Akzidenz-Grotesk BQ Light"/>
                <w:spacing w:val="10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lineamientos</w:t>
            </w:r>
            <w:r w:rsidRPr="00596ABA">
              <w:rPr>
                <w:rFonts w:ascii="Akzidenz-Grotesk BQ Light" w:hAnsi="Akzidenz-Grotesk BQ Light"/>
                <w:spacing w:val="10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establecidos</w:t>
            </w:r>
            <w:r w:rsidRPr="00596ABA">
              <w:rPr>
                <w:rFonts w:ascii="Akzidenz-Grotesk BQ Light" w:hAnsi="Akzidenz-Grotesk BQ Light"/>
                <w:spacing w:val="2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y</w:t>
            </w:r>
            <w:r w:rsidRPr="00596ABA">
              <w:rPr>
                <w:rFonts w:ascii="Akzidenz-Grotesk BQ Light" w:hAnsi="Akzidenz-Grotesk BQ Light"/>
                <w:spacing w:val="4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la</w:t>
            </w:r>
            <w:r w:rsidR="00143198">
              <w:rPr>
                <w:rFonts w:ascii="Akzidenz-Grotesk BQ Light" w:hAnsi="Akzidenz-Grotesk BQ Light"/>
                <w:sz w:val="20"/>
              </w:rPr>
              <w:t xml:space="preserve"> información</w:t>
            </w:r>
            <w:r w:rsidRPr="00596ABA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recibida</w:t>
            </w:r>
            <w:r w:rsidRPr="00596ABA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de</w:t>
            </w:r>
            <w:r w:rsidRPr="00596ABA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trámites</w:t>
            </w:r>
            <w:r w:rsidRPr="00596ABA">
              <w:rPr>
                <w:rFonts w:ascii="Akzidenz-Grotesk BQ Light" w:hAnsi="Akzidenz-Grotesk BQ Light"/>
                <w:spacing w:val="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y</w:t>
            </w:r>
            <w:r w:rsidRPr="00596ABA">
              <w:rPr>
                <w:rFonts w:ascii="Akzidenz-Grotesk BQ Light" w:hAnsi="Akzidenz-Grotesk BQ Light"/>
                <w:spacing w:val="-7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servicios de las Dependencias.</w:t>
            </w:r>
          </w:p>
          <w:p w14:paraId="5C18AFDD" w14:textId="7A591A0E" w:rsidR="009B11D0" w:rsidRPr="004358CE" w:rsidRDefault="00CE5A0C" w:rsidP="00143198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  <w:tab w:val="left" w:pos="826"/>
              </w:tabs>
              <w:spacing w:line="243" w:lineRule="exact"/>
              <w:rPr>
                <w:rFonts w:ascii="Akzidenz-Grotesk BQ Light" w:hAnsi="Akzidenz-Grotesk BQ Light"/>
                <w:color w:val="4A442A" w:themeColor="background2" w:themeShade="40"/>
                <w:sz w:val="20"/>
              </w:rPr>
            </w:pPr>
            <w:r w:rsidRPr="00596ABA">
              <w:rPr>
                <w:rFonts w:ascii="Akzidenz-Grotesk BQ Light" w:hAnsi="Akzidenz-Grotesk BQ Light"/>
                <w:sz w:val="20"/>
              </w:rPr>
              <w:t>Fungir como</w:t>
            </w:r>
            <w:r w:rsidRPr="00596ABA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Enlace Oficial</w:t>
            </w:r>
            <w:r w:rsidRPr="00596ABA">
              <w:rPr>
                <w:rFonts w:ascii="Akzidenz-Grotesk BQ Light" w:hAnsi="Akzidenz-Grotesk BQ Light"/>
                <w:spacing w:val="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de coordinación</w:t>
            </w:r>
            <w:r w:rsidRPr="00596ABA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con los órganos públicos</w:t>
            </w:r>
            <w:r w:rsidRPr="00596ABA">
              <w:rPr>
                <w:rFonts w:ascii="Akzidenz-Grotesk BQ Light" w:hAnsi="Akzidenz-Grotesk BQ Light"/>
                <w:spacing w:val="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de</w:t>
            </w:r>
            <w:r w:rsidRPr="00596ABA">
              <w:rPr>
                <w:rFonts w:ascii="Akzidenz-Grotesk BQ Light" w:hAnsi="Akzidenz-Grotesk BQ Light"/>
                <w:spacing w:val="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los</w:t>
            </w:r>
            <w:r w:rsidRPr="00596ABA">
              <w:rPr>
                <w:rFonts w:ascii="Akzidenz-Grotesk BQ Light" w:hAnsi="Akzidenz-Grotesk BQ Light"/>
                <w:spacing w:val="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tres</w:t>
            </w:r>
            <w:r w:rsidRPr="00596ABA">
              <w:rPr>
                <w:rFonts w:ascii="Akzidenz-Grotesk BQ Light" w:hAnsi="Akzidenz-Grotesk BQ Light"/>
                <w:spacing w:val="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órdenes</w:t>
            </w:r>
            <w:r w:rsidRPr="00596ABA">
              <w:rPr>
                <w:rFonts w:ascii="Akzidenz-Grotesk BQ Light" w:hAnsi="Akzidenz-Grotesk BQ Light"/>
                <w:spacing w:val="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de</w:t>
            </w:r>
            <w:r w:rsidR="00143198">
              <w:rPr>
                <w:rFonts w:ascii="Akzidenz-Grotesk BQ Light" w:hAnsi="Akzidenz-Grotesk BQ Light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gobierno, en el ámbito que corresponda, para asegurar la ejecución del Programa Municipal</w:t>
            </w:r>
            <w:r w:rsidRPr="00596ABA">
              <w:rPr>
                <w:rFonts w:ascii="Akzidenz-Grotesk BQ Light" w:hAnsi="Akzidenz-Grotesk BQ Light"/>
                <w:spacing w:val="-5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y</w:t>
            </w:r>
            <w:r w:rsidRPr="00596ABA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de</w:t>
            </w:r>
            <w:r w:rsidRPr="00596ABA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la</w:t>
            </w:r>
            <w:r w:rsidRPr="00596ABA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Agenda</w:t>
            </w:r>
            <w:r w:rsidRPr="00596ABA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Común</w:t>
            </w:r>
            <w:r w:rsidRPr="00596ABA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e</w:t>
            </w:r>
            <w:r w:rsidRPr="00596ABA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Integral,</w:t>
            </w:r>
            <w:r w:rsidRPr="00596ABA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según</w:t>
            </w:r>
            <w:r w:rsidRPr="00596ABA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sea</w:t>
            </w:r>
            <w:r w:rsidRPr="00596ABA">
              <w:rPr>
                <w:rFonts w:ascii="Akzidenz-Grotesk BQ Light" w:hAnsi="Akzidenz-Grotesk BQ Light"/>
                <w:spacing w:val="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el caso.</w:t>
            </w:r>
          </w:p>
        </w:tc>
      </w:tr>
    </w:tbl>
    <w:p w14:paraId="349B15B6" w14:textId="77777777" w:rsidR="00CE5A0C" w:rsidRDefault="00CE5A0C" w:rsidP="00CE5A0C">
      <w:pPr>
        <w:pStyle w:val="Jovis"/>
        <w:ind w:left="567" w:firstLine="0"/>
        <w:rPr>
          <w:b/>
          <w:bCs/>
        </w:rPr>
      </w:pPr>
    </w:p>
    <w:p w14:paraId="0D84AE27" w14:textId="3C9CAA7A" w:rsidR="00CE5A0C" w:rsidRPr="00CE5A0C" w:rsidRDefault="00CE5A0C" w:rsidP="00AA56FD">
      <w:pPr>
        <w:pStyle w:val="Jovis"/>
        <w:ind w:left="709" w:firstLine="0"/>
        <w:rPr>
          <w:b/>
          <w:bCs/>
        </w:rPr>
      </w:pPr>
      <w:r w:rsidRPr="00B83CD0">
        <w:rPr>
          <w:b/>
          <w:bCs/>
        </w:rPr>
        <w:t>III.-</w:t>
      </w:r>
      <w:r w:rsidRPr="00B83CD0">
        <w:rPr>
          <w:b/>
          <w:bCs/>
          <w:spacing w:val="-2"/>
        </w:rPr>
        <w:t xml:space="preserve"> </w:t>
      </w:r>
      <w:r w:rsidRPr="00B83CD0">
        <w:rPr>
          <w:b/>
          <w:bCs/>
        </w:rPr>
        <w:t>Perfil</w:t>
      </w:r>
      <w:r w:rsidRPr="00B83CD0">
        <w:rPr>
          <w:b/>
          <w:bCs/>
          <w:spacing w:val="-2"/>
        </w:rPr>
        <w:t xml:space="preserve"> </w:t>
      </w:r>
      <w:r w:rsidRPr="00B83CD0">
        <w:rPr>
          <w:b/>
          <w:bCs/>
        </w:rPr>
        <w:t>del</w:t>
      </w:r>
      <w:r w:rsidRPr="00B83CD0">
        <w:rPr>
          <w:b/>
          <w:bCs/>
          <w:spacing w:val="-3"/>
        </w:rPr>
        <w:t xml:space="preserve"> </w:t>
      </w:r>
      <w:r w:rsidRPr="00B83CD0">
        <w:rPr>
          <w:b/>
          <w:bCs/>
        </w:rPr>
        <w:t>Responsable</w:t>
      </w:r>
      <w:r w:rsidRPr="00B83CD0">
        <w:rPr>
          <w:b/>
          <w:bCs/>
          <w:spacing w:val="1"/>
        </w:rPr>
        <w:t xml:space="preserve"> </w:t>
      </w:r>
      <w:r w:rsidRPr="00B83CD0">
        <w:rPr>
          <w:b/>
          <w:bCs/>
        </w:rPr>
        <w:t>del</w:t>
      </w:r>
      <w:r w:rsidRPr="00B83CD0">
        <w:rPr>
          <w:b/>
          <w:bCs/>
          <w:spacing w:val="-2"/>
        </w:rPr>
        <w:t xml:space="preserve"> </w:t>
      </w:r>
      <w:r w:rsidRPr="00B83CD0">
        <w:rPr>
          <w:b/>
          <w:bCs/>
        </w:rPr>
        <w:t>Puesto</w:t>
      </w:r>
    </w:p>
    <w:p w14:paraId="3619C072" w14:textId="77777777" w:rsidR="00CE5A0C" w:rsidRDefault="00CE5A0C" w:rsidP="00CE5A0C">
      <w:pPr>
        <w:pStyle w:val="Textoindependiente"/>
        <w:spacing w:before="3"/>
        <w:rPr>
          <w:b/>
          <w:sz w:val="11"/>
        </w:rPr>
      </w:pPr>
    </w:p>
    <w:tbl>
      <w:tblPr>
        <w:tblStyle w:val="TableNormal"/>
        <w:tblW w:w="10773" w:type="dxa"/>
        <w:tblInd w:w="993" w:type="dxa"/>
        <w:tblLayout w:type="fixed"/>
        <w:tblLook w:val="01E0" w:firstRow="1" w:lastRow="1" w:firstColumn="1" w:lastColumn="1" w:noHBand="0" w:noVBand="0"/>
      </w:tblPr>
      <w:tblGrid>
        <w:gridCol w:w="2498"/>
        <w:gridCol w:w="8275"/>
      </w:tblGrid>
      <w:tr w:rsidR="00CE5A0C" w:rsidRPr="00793B99" w14:paraId="22B8CA2D" w14:textId="77777777" w:rsidTr="00AA56FD">
        <w:trPr>
          <w:trHeight w:val="263"/>
        </w:trPr>
        <w:tc>
          <w:tcPr>
            <w:tcW w:w="10773" w:type="dxa"/>
            <w:gridSpan w:val="2"/>
            <w:shd w:val="clear" w:color="auto" w:fill="993338"/>
          </w:tcPr>
          <w:p w14:paraId="14F8AAAF" w14:textId="77777777" w:rsidR="00CE5A0C" w:rsidRPr="00793B99" w:rsidRDefault="00CE5A0C" w:rsidP="007F1C9F">
            <w:pPr>
              <w:pStyle w:val="TableParagraph"/>
              <w:spacing w:line="227" w:lineRule="exact"/>
              <w:ind w:left="4267" w:right="4264"/>
              <w:jc w:val="center"/>
              <w:rPr>
                <w:rFonts w:ascii="Akzidenz-Grotesk BQ Light" w:hAnsi="Akzidenz-Grotesk BQ Light"/>
                <w:b/>
                <w:sz w:val="20"/>
              </w:rPr>
            </w:pPr>
            <w:r w:rsidRPr="00793B99">
              <w:rPr>
                <w:rFonts w:ascii="Akzidenz-Grotesk BQ Light" w:hAnsi="Akzidenz-Grotesk BQ Light"/>
                <w:b/>
                <w:color w:val="FFFFFF"/>
                <w:sz w:val="20"/>
              </w:rPr>
              <w:t>Perfil</w:t>
            </w:r>
            <w:r w:rsidRPr="00793B99">
              <w:rPr>
                <w:rFonts w:ascii="Akzidenz-Grotesk BQ Light" w:hAnsi="Akzidenz-Grotesk BQ Light"/>
                <w:b/>
                <w:color w:val="FFFFFF"/>
                <w:spacing w:val="-2"/>
                <w:sz w:val="20"/>
              </w:rPr>
              <w:t xml:space="preserve"> </w:t>
            </w:r>
            <w:r w:rsidRPr="00793B99">
              <w:rPr>
                <w:rFonts w:ascii="Akzidenz-Grotesk BQ Light" w:hAnsi="Akzidenz-Grotesk BQ Light"/>
                <w:b/>
                <w:color w:val="FFFFFF"/>
                <w:sz w:val="20"/>
              </w:rPr>
              <w:t>del</w:t>
            </w:r>
            <w:r w:rsidRPr="00793B99">
              <w:rPr>
                <w:rFonts w:ascii="Akzidenz-Grotesk BQ Light" w:hAnsi="Akzidenz-Grotesk BQ Light"/>
                <w:b/>
                <w:color w:val="FFFFFF"/>
                <w:spacing w:val="-2"/>
                <w:sz w:val="20"/>
              </w:rPr>
              <w:t xml:space="preserve"> </w:t>
            </w:r>
            <w:r w:rsidRPr="00793B99">
              <w:rPr>
                <w:rFonts w:ascii="Akzidenz-Grotesk BQ Light" w:hAnsi="Akzidenz-Grotesk BQ Light"/>
                <w:b/>
                <w:color w:val="FFFFFF"/>
                <w:sz w:val="20"/>
              </w:rPr>
              <w:t>Puesto</w:t>
            </w:r>
          </w:p>
        </w:tc>
      </w:tr>
      <w:tr w:rsidR="00CE5A0C" w:rsidRPr="00793B99" w14:paraId="4719FEE3" w14:textId="77777777" w:rsidTr="00AA56FD">
        <w:trPr>
          <w:trHeight w:val="794"/>
        </w:trPr>
        <w:tc>
          <w:tcPr>
            <w:tcW w:w="2498" w:type="dxa"/>
            <w:shd w:val="clear" w:color="auto" w:fill="BFBFBF" w:themeFill="background1" w:themeFillShade="BF"/>
          </w:tcPr>
          <w:p w14:paraId="2630E895" w14:textId="77777777" w:rsidR="00CE5A0C" w:rsidRPr="00CE5A0C" w:rsidRDefault="00CE5A0C" w:rsidP="00CE5A0C">
            <w:pPr>
              <w:pStyle w:val="TableParagraph"/>
              <w:spacing w:before="10"/>
              <w:ind w:left="0"/>
              <w:rPr>
                <w:rFonts w:ascii="Akzidenz-Grotesk BQ Light" w:hAnsi="Akzidenz-Grotesk BQ Light"/>
                <w:b/>
                <w:color w:val="404040" w:themeColor="text1" w:themeTint="BF"/>
                <w:sz w:val="20"/>
                <w:szCs w:val="20"/>
              </w:rPr>
            </w:pPr>
          </w:p>
          <w:p w14:paraId="3D575380" w14:textId="77777777" w:rsidR="00CE5A0C" w:rsidRPr="00CE5A0C" w:rsidRDefault="00CE5A0C" w:rsidP="00CE5A0C">
            <w:pPr>
              <w:pStyle w:val="TableParagraph"/>
              <w:ind w:left="107"/>
              <w:rPr>
                <w:rFonts w:ascii="Akzidenz-Grotesk BQ Light" w:hAnsi="Akzidenz-Grotesk BQ Light"/>
                <w:b/>
                <w:color w:val="404040" w:themeColor="text1" w:themeTint="BF"/>
                <w:sz w:val="20"/>
                <w:szCs w:val="20"/>
              </w:rPr>
            </w:pPr>
            <w:r w:rsidRPr="00CE5A0C">
              <w:rPr>
                <w:rFonts w:ascii="Akzidenz-Grotesk BQ Light" w:hAnsi="Akzidenz-Grotesk BQ Light"/>
                <w:b/>
                <w:color w:val="404040" w:themeColor="text1" w:themeTint="BF"/>
                <w:sz w:val="20"/>
                <w:szCs w:val="20"/>
              </w:rPr>
              <w:t>Nivel</w:t>
            </w:r>
            <w:r w:rsidRPr="00CE5A0C">
              <w:rPr>
                <w:rFonts w:ascii="Akzidenz-Grotesk BQ Light" w:hAnsi="Akzidenz-Grotesk BQ Light"/>
                <w:b/>
                <w:color w:val="404040" w:themeColor="text1" w:themeTint="BF"/>
                <w:spacing w:val="-1"/>
                <w:sz w:val="20"/>
                <w:szCs w:val="20"/>
              </w:rPr>
              <w:t xml:space="preserve"> </w:t>
            </w:r>
            <w:r w:rsidRPr="00CE5A0C">
              <w:rPr>
                <w:rFonts w:ascii="Akzidenz-Grotesk BQ Light" w:hAnsi="Akzidenz-Grotesk BQ Light"/>
                <w:b/>
                <w:color w:val="404040" w:themeColor="text1" w:themeTint="BF"/>
                <w:sz w:val="20"/>
                <w:szCs w:val="20"/>
              </w:rPr>
              <w:t>Académico:</w:t>
            </w:r>
          </w:p>
        </w:tc>
        <w:tc>
          <w:tcPr>
            <w:tcW w:w="8275" w:type="dxa"/>
            <w:shd w:val="clear" w:color="auto" w:fill="F2F2F2" w:themeFill="background1" w:themeFillShade="F2"/>
          </w:tcPr>
          <w:p w14:paraId="5A2B3841" w14:textId="7DAD23BB" w:rsidR="00CE5A0C" w:rsidRPr="00CE5A0C" w:rsidRDefault="00CE5A0C" w:rsidP="00CE5A0C">
            <w:pPr>
              <w:pStyle w:val="TableParagraph"/>
              <w:numPr>
                <w:ilvl w:val="0"/>
                <w:numId w:val="13"/>
              </w:numPr>
              <w:tabs>
                <w:tab w:val="left" w:pos="360"/>
              </w:tabs>
              <w:ind w:right="723"/>
              <w:jc w:val="both"/>
              <w:rPr>
                <w:rFonts w:ascii="Akzidenz-Grotesk BQ Light" w:hAnsi="Akzidenz-Grotesk BQ Light"/>
                <w:sz w:val="20"/>
                <w:szCs w:val="20"/>
              </w:rPr>
            </w:pPr>
            <w:r w:rsidRPr="00CE5A0C">
              <w:rPr>
                <w:rFonts w:ascii="Akzidenz-Grotesk BQ Light" w:hAnsi="Akzidenz-Grotesk BQ Light"/>
                <w:sz w:val="20"/>
                <w:szCs w:val="20"/>
              </w:rPr>
              <w:t>Educación</w:t>
            </w:r>
            <w:r w:rsidRPr="00CE5A0C">
              <w:rPr>
                <w:rFonts w:ascii="Akzidenz-Grotesk BQ Light" w:hAnsi="Akzidenz-Grotesk BQ Light"/>
                <w:spacing w:val="-2"/>
                <w:sz w:val="20"/>
                <w:szCs w:val="20"/>
              </w:rPr>
              <w:t xml:space="preserve"> </w:t>
            </w:r>
            <w:r w:rsidRPr="00CE5A0C">
              <w:rPr>
                <w:rFonts w:ascii="Akzidenz-Grotesk BQ Light" w:hAnsi="Akzidenz-Grotesk BQ Light"/>
                <w:sz w:val="20"/>
                <w:szCs w:val="20"/>
              </w:rPr>
              <w:t>Superior</w:t>
            </w:r>
            <w:r w:rsidRPr="00CE5A0C">
              <w:rPr>
                <w:rFonts w:ascii="Akzidenz-Grotesk BQ Light" w:hAnsi="Akzidenz-Grotesk BQ Light"/>
                <w:spacing w:val="-4"/>
                <w:sz w:val="20"/>
                <w:szCs w:val="20"/>
              </w:rPr>
              <w:t xml:space="preserve"> </w:t>
            </w:r>
            <w:r w:rsidRPr="00CE5A0C">
              <w:rPr>
                <w:rFonts w:ascii="Akzidenz-Grotesk BQ Light" w:hAnsi="Akzidenz-Grotesk BQ Light"/>
                <w:sz w:val="20"/>
                <w:szCs w:val="20"/>
              </w:rPr>
              <w:t>Terminada</w:t>
            </w:r>
            <w:r w:rsidRPr="00CE5A0C">
              <w:rPr>
                <w:rFonts w:ascii="Akzidenz-Grotesk BQ Light" w:hAnsi="Akzidenz-Grotesk BQ Light"/>
                <w:spacing w:val="-4"/>
                <w:sz w:val="20"/>
                <w:szCs w:val="20"/>
              </w:rPr>
              <w:t xml:space="preserve"> </w:t>
            </w:r>
            <w:r w:rsidRPr="00CE5A0C">
              <w:rPr>
                <w:rFonts w:ascii="Akzidenz-Grotesk BQ Light" w:hAnsi="Akzidenz-Grotesk BQ Light"/>
                <w:sz w:val="20"/>
                <w:szCs w:val="20"/>
              </w:rPr>
              <w:t>(Licenciatura</w:t>
            </w:r>
            <w:r w:rsidRPr="00CE5A0C">
              <w:rPr>
                <w:rFonts w:ascii="Akzidenz-Grotesk BQ Light" w:hAnsi="Akzidenz-Grotesk BQ Light"/>
                <w:spacing w:val="-2"/>
                <w:sz w:val="20"/>
                <w:szCs w:val="20"/>
              </w:rPr>
              <w:t xml:space="preserve"> </w:t>
            </w:r>
            <w:r w:rsidRPr="00CE5A0C">
              <w:rPr>
                <w:rFonts w:ascii="Akzidenz-Grotesk BQ Light" w:hAnsi="Akzidenz-Grotesk BQ Light"/>
                <w:sz w:val="20"/>
                <w:szCs w:val="20"/>
              </w:rPr>
              <w:t>en</w:t>
            </w:r>
            <w:r w:rsidRPr="00CE5A0C">
              <w:rPr>
                <w:rFonts w:ascii="Akzidenz-Grotesk BQ Light" w:hAnsi="Akzidenz-Grotesk BQ Light"/>
                <w:spacing w:val="-2"/>
                <w:sz w:val="20"/>
                <w:szCs w:val="20"/>
              </w:rPr>
              <w:t xml:space="preserve"> </w:t>
            </w:r>
            <w:r w:rsidRPr="00CE5A0C">
              <w:rPr>
                <w:rFonts w:ascii="Akzidenz-Grotesk BQ Light" w:hAnsi="Akzidenz-Grotesk BQ Light"/>
                <w:sz w:val="20"/>
                <w:szCs w:val="20"/>
              </w:rPr>
              <w:t>Derecho, Administración,</w:t>
            </w:r>
            <w:r w:rsidRPr="00CE5A0C">
              <w:rPr>
                <w:rFonts w:ascii="Akzidenz-Grotesk BQ Light" w:hAnsi="Akzidenz-Grotesk BQ Light"/>
                <w:spacing w:val="-3"/>
                <w:sz w:val="20"/>
                <w:szCs w:val="20"/>
              </w:rPr>
              <w:t xml:space="preserve"> </w:t>
            </w:r>
            <w:r w:rsidRPr="00CE5A0C">
              <w:rPr>
                <w:rFonts w:ascii="Akzidenz-Grotesk BQ Light" w:hAnsi="Akzidenz-Grotesk BQ Light"/>
                <w:sz w:val="20"/>
                <w:szCs w:val="20"/>
              </w:rPr>
              <w:t>Negocios,</w:t>
            </w:r>
            <w:r w:rsidRPr="00CE5A0C">
              <w:rPr>
                <w:rFonts w:ascii="Akzidenz-Grotesk BQ Light" w:hAnsi="Akzidenz-Grotesk BQ Light"/>
                <w:spacing w:val="-1"/>
                <w:sz w:val="20"/>
                <w:szCs w:val="20"/>
              </w:rPr>
              <w:t xml:space="preserve"> </w:t>
            </w:r>
            <w:r w:rsidRPr="00CE5A0C">
              <w:rPr>
                <w:rFonts w:ascii="Akzidenz-Grotesk BQ Light" w:hAnsi="Akzidenz-Grotesk BQ Light"/>
                <w:sz w:val="20"/>
                <w:szCs w:val="20"/>
              </w:rPr>
              <w:t>Comercio</w:t>
            </w:r>
            <w:r w:rsidRPr="00CE5A0C">
              <w:rPr>
                <w:rFonts w:ascii="Akzidenz-Grotesk BQ Light" w:hAnsi="Akzidenz-Grotesk BQ Light"/>
                <w:spacing w:val="-3"/>
                <w:sz w:val="20"/>
                <w:szCs w:val="20"/>
              </w:rPr>
              <w:t xml:space="preserve"> </w:t>
            </w:r>
            <w:r w:rsidRPr="00CE5A0C">
              <w:rPr>
                <w:rFonts w:ascii="Akzidenz-Grotesk BQ Light" w:hAnsi="Akzidenz-Grotesk BQ Light"/>
                <w:sz w:val="20"/>
                <w:szCs w:val="20"/>
              </w:rPr>
              <w:t>Internacional,</w:t>
            </w:r>
            <w:r w:rsidRPr="00CE5A0C">
              <w:rPr>
                <w:rFonts w:ascii="Akzidenz-Grotesk BQ Light" w:hAnsi="Akzidenz-Grotesk BQ Light"/>
                <w:spacing w:val="-1"/>
                <w:sz w:val="20"/>
                <w:szCs w:val="20"/>
              </w:rPr>
              <w:t xml:space="preserve"> </w:t>
            </w:r>
            <w:r w:rsidRPr="00CE5A0C">
              <w:rPr>
                <w:rFonts w:ascii="Akzidenz-Grotesk BQ Light" w:hAnsi="Akzidenz-Grotesk BQ Light"/>
                <w:sz w:val="20"/>
                <w:szCs w:val="20"/>
              </w:rPr>
              <w:t>o</w:t>
            </w:r>
            <w:r w:rsidRPr="00CE5A0C">
              <w:rPr>
                <w:rFonts w:ascii="Akzidenz-Grotesk BQ Light" w:hAnsi="Akzidenz-Grotesk BQ Light"/>
                <w:spacing w:val="-3"/>
                <w:sz w:val="20"/>
                <w:szCs w:val="20"/>
              </w:rPr>
              <w:t xml:space="preserve"> </w:t>
            </w:r>
            <w:r w:rsidRPr="00CE5A0C">
              <w:rPr>
                <w:rFonts w:ascii="Akzidenz-Grotesk BQ Light" w:hAnsi="Akzidenz-Grotesk BQ Light"/>
                <w:sz w:val="20"/>
                <w:szCs w:val="20"/>
              </w:rPr>
              <w:t>a</w:t>
            </w:r>
            <w:r w:rsidR="00CE33EB">
              <w:rPr>
                <w:rFonts w:ascii="Akzidenz-Grotesk BQ Light" w:hAnsi="Akzidenz-Grotesk BQ Light"/>
                <w:sz w:val="20"/>
                <w:szCs w:val="20"/>
              </w:rPr>
              <w:t>fín</w:t>
            </w:r>
            <w:r w:rsidRPr="00CE5A0C">
              <w:rPr>
                <w:rFonts w:ascii="Akzidenz-Grotesk BQ Light" w:hAnsi="Akzidenz-Grotesk BQ Light"/>
                <w:sz w:val="20"/>
                <w:szCs w:val="20"/>
              </w:rPr>
              <w:t>).</w:t>
            </w:r>
          </w:p>
        </w:tc>
      </w:tr>
      <w:tr w:rsidR="00CE5A0C" w:rsidRPr="00793B99" w14:paraId="79C5C690" w14:textId="77777777" w:rsidTr="00AA56FD">
        <w:trPr>
          <w:trHeight w:val="529"/>
        </w:trPr>
        <w:tc>
          <w:tcPr>
            <w:tcW w:w="2498" w:type="dxa"/>
            <w:shd w:val="clear" w:color="auto" w:fill="BFBFBF" w:themeFill="background1" w:themeFillShade="BF"/>
          </w:tcPr>
          <w:p w14:paraId="4B542C2C" w14:textId="77777777" w:rsidR="00CE5A0C" w:rsidRPr="00CE5A0C" w:rsidRDefault="00CE5A0C" w:rsidP="00CE5A0C">
            <w:pPr>
              <w:pStyle w:val="TableParagraph"/>
              <w:spacing w:before="129"/>
              <w:ind w:left="107"/>
              <w:rPr>
                <w:rFonts w:ascii="Akzidenz-Grotesk BQ Light" w:hAnsi="Akzidenz-Grotesk BQ Light"/>
                <w:b/>
                <w:color w:val="404040" w:themeColor="text1" w:themeTint="BF"/>
                <w:sz w:val="20"/>
                <w:szCs w:val="20"/>
              </w:rPr>
            </w:pPr>
            <w:r w:rsidRPr="00CE5A0C">
              <w:rPr>
                <w:rFonts w:ascii="Akzidenz-Grotesk BQ Light" w:hAnsi="Akzidenz-Grotesk BQ Light"/>
                <w:b/>
                <w:color w:val="404040" w:themeColor="text1" w:themeTint="BF"/>
                <w:sz w:val="20"/>
                <w:szCs w:val="20"/>
              </w:rPr>
              <w:t>Experiencia:</w:t>
            </w:r>
          </w:p>
        </w:tc>
        <w:tc>
          <w:tcPr>
            <w:tcW w:w="8275" w:type="dxa"/>
            <w:shd w:val="clear" w:color="auto" w:fill="F2F2F2" w:themeFill="background1" w:themeFillShade="F2"/>
          </w:tcPr>
          <w:p w14:paraId="4A7B205B" w14:textId="77777777" w:rsidR="00CE5A0C" w:rsidRPr="00CE5A0C" w:rsidRDefault="00CE5A0C" w:rsidP="00CE5A0C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before="2" w:line="268" w:lineRule="auto"/>
              <w:ind w:right="302"/>
              <w:rPr>
                <w:rFonts w:ascii="Akzidenz-Grotesk BQ Light" w:hAnsi="Akzidenz-Grotesk BQ Light"/>
                <w:sz w:val="20"/>
                <w:szCs w:val="20"/>
              </w:rPr>
            </w:pPr>
            <w:r w:rsidRPr="00CE5A0C">
              <w:rPr>
                <w:rFonts w:ascii="Akzidenz-Grotesk BQ Light" w:hAnsi="Akzidenz-Grotesk BQ Light"/>
                <w:sz w:val="20"/>
                <w:szCs w:val="20"/>
              </w:rPr>
              <w:t>1 año o más en el diseño, implementación y/o evaluación de</w:t>
            </w:r>
            <w:r w:rsidRPr="00CE5A0C">
              <w:rPr>
                <w:rFonts w:ascii="Akzidenz-Grotesk BQ Light" w:hAnsi="Akzidenz-Grotesk BQ Light"/>
                <w:spacing w:val="1"/>
                <w:sz w:val="20"/>
                <w:szCs w:val="20"/>
              </w:rPr>
              <w:t xml:space="preserve"> </w:t>
            </w:r>
            <w:r w:rsidRPr="00CE5A0C">
              <w:rPr>
                <w:rFonts w:ascii="Akzidenz-Grotesk BQ Light" w:hAnsi="Akzidenz-Grotesk BQ Light"/>
                <w:sz w:val="20"/>
                <w:szCs w:val="20"/>
              </w:rPr>
              <w:t>programas</w:t>
            </w:r>
            <w:r w:rsidRPr="00CE5A0C">
              <w:rPr>
                <w:rFonts w:ascii="Akzidenz-Grotesk BQ Light" w:hAnsi="Akzidenz-Grotesk BQ Light"/>
                <w:spacing w:val="-3"/>
                <w:sz w:val="20"/>
                <w:szCs w:val="20"/>
              </w:rPr>
              <w:t xml:space="preserve"> </w:t>
            </w:r>
            <w:r w:rsidRPr="00CE5A0C">
              <w:rPr>
                <w:rFonts w:ascii="Akzidenz-Grotesk BQ Light" w:hAnsi="Akzidenz-Grotesk BQ Light"/>
                <w:sz w:val="20"/>
                <w:szCs w:val="20"/>
              </w:rPr>
              <w:t>de</w:t>
            </w:r>
            <w:r w:rsidRPr="00CE5A0C">
              <w:rPr>
                <w:rFonts w:ascii="Akzidenz-Grotesk BQ Light" w:hAnsi="Akzidenz-Grotesk BQ Light"/>
                <w:spacing w:val="-4"/>
                <w:sz w:val="20"/>
                <w:szCs w:val="20"/>
              </w:rPr>
              <w:t xml:space="preserve"> </w:t>
            </w:r>
            <w:r w:rsidRPr="00CE5A0C">
              <w:rPr>
                <w:rFonts w:ascii="Akzidenz-Grotesk BQ Light" w:hAnsi="Akzidenz-Grotesk BQ Light"/>
                <w:sz w:val="20"/>
                <w:szCs w:val="20"/>
              </w:rPr>
              <w:t>mejora</w:t>
            </w:r>
            <w:r w:rsidRPr="00CE5A0C">
              <w:rPr>
                <w:rFonts w:ascii="Akzidenz-Grotesk BQ Light" w:hAnsi="Akzidenz-Grotesk BQ Light"/>
                <w:spacing w:val="-3"/>
                <w:sz w:val="20"/>
                <w:szCs w:val="20"/>
              </w:rPr>
              <w:t xml:space="preserve"> </w:t>
            </w:r>
            <w:r w:rsidRPr="00CE5A0C">
              <w:rPr>
                <w:rFonts w:ascii="Akzidenz-Grotesk BQ Light" w:hAnsi="Akzidenz-Grotesk BQ Light"/>
                <w:sz w:val="20"/>
                <w:szCs w:val="20"/>
              </w:rPr>
              <w:t>regulatoria</w:t>
            </w:r>
            <w:r w:rsidRPr="00CE5A0C">
              <w:rPr>
                <w:rFonts w:ascii="Akzidenz-Grotesk BQ Light" w:hAnsi="Akzidenz-Grotesk BQ Light"/>
                <w:spacing w:val="-2"/>
                <w:sz w:val="20"/>
                <w:szCs w:val="20"/>
              </w:rPr>
              <w:t xml:space="preserve"> </w:t>
            </w:r>
            <w:r w:rsidRPr="00CE5A0C">
              <w:rPr>
                <w:rFonts w:ascii="Akzidenz-Grotesk BQ Light" w:hAnsi="Akzidenz-Grotesk BQ Light"/>
                <w:sz w:val="20"/>
                <w:szCs w:val="20"/>
              </w:rPr>
              <w:t>en</w:t>
            </w:r>
            <w:r w:rsidRPr="00CE5A0C">
              <w:rPr>
                <w:rFonts w:ascii="Akzidenz-Grotesk BQ Light" w:hAnsi="Akzidenz-Grotesk BQ Light"/>
                <w:spacing w:val="-1"/>
                <w:sz w:val="20"/>
                <w:szCs w:val="20"/>
              </w:rPr>
              <w:t xml:space="preserve"> </w:t>
            </w:r>
            <w:r w:rsidRPr="00CE5A0C">
              <w:rPr>
                <w:rFonts w:ascii="Akzidenz-Grotesk BQ Light" w:hAnsi="Akzidenz-Grotesk BQ Light"/>
                <w:sz w:val="20"/>
                <w:szCs w:val="20"/>
              </w:rPr>
              <w:t>la</w:t>
            </w:r>
            <w:r w:rsidRPr="00CE5A0C">
              <w:rPr>
                <w:rFonts w:ascii="Akzidenz-Grotesk BQ Light" w:hAnsi="Akzidenz-Grotesk BQ Light"/>
                <w:spacing w:val="-2"/>
                <w:sz w:val="20"/>
                <w:szCs w:val="20"/>
              </w:rPr>
              <w:t xml:space="preserve"> </w:t>
            </w:r>
            <w:r w:rsidRPr="00CE5A0C">
              <w:rPr>
                <w:rFonts w:ascii="Akzidenz-Grotesk BQ Light" w:hAnsi="Akzidenz-Grotesk BQ Light"/>
                <w:sz w:val="20"/>
                <w:szCs w:val="20"/>
              </w:rPr>
              <w:t>Administración</w:t>
            </w:r>
            <w:r w:rsidRPr="00CE5A0C">
              <w:rPr>
                <w:rFonts w:ascii="Akzidenz-Grotesk BQ Light" w:hAnsi="Akzidenz-Grotesk BQ Light"/>
                <w:spacing w:val="-1"/>
                <w:sz w:val="20"/>
                <w:szCs w:val="20"/>
              </w:rPr>
              <w:t xml:space="preserve"> </w:t>
            </w:r>
            <w:r w:rsidRPr="00CE5A0C">
              <w:rPr>
                <w:rFonts w:ascii="Akzidenz-Grotesk BQ Light" w:hAnsi="Akzidenz-Grotesk BQ Light"/>
                <w:sz w:val="20"/>
                <w:szCs w:val="20"/>
              </w:rPr>
              <w:t>Pública.</w:t>
            </w:r>
          </w:p>
          <w:p w14:paraId="70951913" w14:textId="77777777" w:rsidR="00CE5A0C" w:rsidRPr="00CE5A0C" w:rsidRDefault="00CE5A0C" w:rsidP="00CE5A0C">
            <w:pPr>
              <w:pStyle w:val="TableParagraph"/>
              <w:numPr>
                <w:ilvl w:val="0"/>
                <w:numId w:val="13"/>
              </w:numPr>
              <w:spacing w:before="1"/>
              <w:rPr>
                <w:rFonts w:ascii="Akzidenz-Grotesk BQ Light" w:hAnsi="Akzidenz-Grotesk BQ Light"/>
                <w:b/>
                <w:color w:val="404040" w:themeColor="text1" w:themeTint="BF"/>
                <w:sz w:val="20"/>
                <w:szCs w:val="20"/>
              </w:rPr>
            </w:pPr>
            <w:r w:rsidRPr="00CE5A0C">
              <w:rPr>
                <w:rFonts w:ascii="Akzidenz-Grotesk BQ Light" w:hAnsi="Akzidenz-Grotesk BQ Light"/>
                <w:sz w:val="20"/>
                <w:szCs w:val="20"/>
              </w:rPr>
              <w:t>2</w:t>
            </w:r>
            <w:r w:rsidRPr="00CE5A0C">
              <w:rPr>
                <w:rFonts w:ascii="Akzidenz-Grotesk BQ Light" w:hAnsi="Akzidenz-Grotesk BQ Light"/>
                <w:spacing w:val="-2"/>
                <w:sz w:val="20"/>
                <w:szCs w:val="20"/>
              </w:rPr>
              <w:t xml:space="preserve"> </w:t>
            </w:r>
            <w:r w:rsidRPr="00CE5A0C">
              <w:rPr>
                <w:rFonts w:ascii="Akzidenz-Grotesk BQ Light" w:hAnsi="Akzidenz-Grotesk BQ Light"/>
                <w:sz w:val="20"/>
                <w:szCs w:val="20"/>
              </w:rPr>
              <w:t>años</w:t>
            </w:r>
            <w:r w:rsidRPr="00CE5A0C">
              <w:rPr>
                <w:rFonts w:ascii="Akzidenz-Grotesk BQ Light" w:hAnsi="Akzidenz-Grotesk BQ Light"/>
                <w:spacing w:val="-1"/>
                <w:sz w:val="20"/>
                <w:szCs w:val="20"/>
              </w:rPr>
              <w:t xml:space="preserve"> </w:t>
            </w:r>
            <w:r w:rsidRPr="00CE5A0C">
              <w:rPr>
                <w:rFonts w:ascii="Akzidenz-Grotesk BQ Light" w:hAnsi="Akzidenz-Grotesk BQ Light"/>
                <w:sz w:val="20"/>
                <w:szCs w:val="20"/>
              </w:rPr>
              <w:t>o</w:t>
            </w:r>
            <w:r w:rsidRPr="00CE5A0C">
              <w:rPr>
                <w:rFonts w:ascii="Akzidenz-Grotesk BQ Light" w:hAnsi="Akzidenz-Grotesk BQ Light"/>
                <w:spacing w:val="-2"/>
                <w:sz w:val="20"/>
                <w:szCs w:val="20"/>
              </w:rPr>
              <w:t xml:space="preserve"> </w:t>
            </w:r>
            <w:r w:rsidRPr="00CE5A0C">
              <w:rPr>
                <w:rFonts w:ascii="Akzidenz-Grotesk BQ Light" w:hAnsi="Akzidenz-Grotesk BQ Light"/>
                <w:sz w:val="20"/>
                <w:szCs w:val="20"/>
              </w:rPr>
              <w:t>más</w:t>
            </w:r>
            <w:r w:rsidRPr="00CE5A0C">
              <w:rPr>
                <w:rFonts w:ascii="Akzidenz-Grotesk BQ Light" w:hAnsi="Akzidenz-Grotesk BQ Light"/>
                <w:spacing w:val="-1"/>
                <w:sz w:val="20"/>
                <w:szCs w:val="20"/>
              </w:rPr>
              <w:t xml:space="preserve"> </w:t>
            </w:r>
            <w:r w:rsidRPr="00CE5A0C">
              <w:rPr>
                <w:rFonts w:ascii="Akzidenz-Grotesk BQ Light" w:hAnsi="Akzidenz-Grotesk BQ Light"/>
                <w:sz w:val="20"/>
                <w:szCs w:val="20"/>
              </w:rPr>
              <w:t>en</w:t>
            </w:r>
            <w:r w:rsidRPr="00CE5A0C">
              <w:rPr>
                <w:rFonts w:ascii="Akzidenz-Grotesk BQ Light" w:hAnsi="Akzidenz-Grotesk BQ Light"/>
                <w:spacing w:val="-2"/>
                <w:sz w:val="20"/>
                <w:szCs w:val="20"/>
              </w:rPr>
              <w:t xml:space="preserve"> </w:t>
            </w:r>
            <w:r w:rsidRPr="00CE5A0C">
              <w:rPr>
                <w:rFonts w:ascii="Akzidenz-Grotesk BQ Light" w:hAnsi="Akzidenz-Grotesk BQ Light"/>
                <w:sz w:val="20"/>
                <w:szCs w:val="20"/>
              </w:rPr>
              <w:t>el</w:t>
            </w:r>
            <w:r w:rsidRPr="00CE5A0C">
              <w:rPr>
                <w:rFonts w:ascii="Akzidenz-Grotesk BQ Light" w:hAnsi="Akzidenz-Grotesk BQ Light"/>
                <w:spacing w:val="-1"/>
                <w:sz w:val="20"/>
                <w:szCs w:val="20"/>
              </w:rPr>
              <w:t xml:space="preserve"> </w:t>
            </w:r>
            <w:r w:rsidRPr="00CE5A0C">
              <w:rPr>
                <w:rFonts w:ascii="Akzidenz-Grotesk BQ Light" w:hAnsi="Akzidenz-Grotesk BQ Light"/>
                <w:sz w:val="20"/>
                <w:szCs w:val="20"/>
              </w:rPr>
              <w:t>Sector</w:t>
            </w:r>
            <w:r w:rsidRPr="00CE5A0C">
              <w:rPr>
                <w:rFonts w:ascii="Akzidenz-Grotesk BQ Light" w:hAnsi="Akzidenz-Grotesk BQ Light"/>
                <w:spacing w:val="1"/>
                <w:sz w:val="20"/>
                <w:szCs w:val="20"/>
              </w:rPr>
              <w:t xml:space="preserve"> </w:t>
            </w:r>
            <w:r w:rsidRPr="00CE5A0C">
              <w:rPr>
                <w:rFonts w:ascii="Akzidenz-Grotesk BQ Light" w:hAnsi="Akzidenz-Grotesk BQ Light"/>
                <w:sz w:val="20"/>
                <w:szCs w:val="20"/>
              </w:rPr>
              <w:t>Económico y</w:t>
            </w:r>
            <w:r w:rsidRPr="00CE5A0C">
              <w:rPr>
                <w:rFonts w:ascii="Akzidenz-Grotesk BQ Light" w:hAnsi="Akzidenz-Grotesk BQ Light"/>
                <w:spacing w:val="-3"/>
                <w:sz w:val="20"/>
                <w:szCs w:val="20"/>
              </w:rPr>
              <w:t xml:space="preserve"> </w:t>
            </w:r>
            <w:r w:rsidRPr="00CE5A0C">
              <w:rPr>
                <w:rFonts w:ascii="Akzidenz-Grotesk BQ Light" w:hAnsi="Akzidenz-Grotesk BQ Light"/>
                <w:sz w:val="20"/>
                <w:szCs w:val="20"/>
              </w:rPr>
              <w:t>en Sistemas</w:t>
            </w:r>
            <w:r w:rsidRPr="00CE5A0C">
              <w:rPr>
                <w:rFonts w:ascii="Akzidenz-Grotesk BQ Light" w:hAnsi="Akzidenz-Grotesk BQ Light"/>
                <w:spacing w:val="-1"/>
                <w:sz w:val="20"/>
                <w:szCs w:val="20"/>
              </w:rPr>
              <w:t xml:space="preserve"> </w:t>
            </w:r>
            <w:r w:rsidRPr="00CE5A0C">
              <w:rPr>
                <w:rFonts w:ascii="Akzidenz-Grotesk BQ Light" w:hAnsi="Akzidenz-Grotesk BQ Light"/>
                <w:sz w:val="20"/>
                <w:szCs w:val="20"/>
              </w:rPr>
              <w:t>de</w:t>
            </w:r>
            <w:r w:rsidRPr="00CE5A0C">
              <w:rPr>
                <w:rFonts w:ascii="Akzidenz-Grotesk BQ Light" w:hAnsi="Akzidenz-Grotesk BQ Light"/>
                <w:spacing w:val="-53"/>
                <w:sz w:val="20"/>
                <w:szCs w:val="20"/>
              </w:rPr>
              <w:t xml:space="preserve"> </w:t>
            </w:r>
            <w:r w:rsidRPr="00CE5A0C">
              <w:rPr>
                <w:rFonts w:ascii="Akzidenz-Grotesk BQ Light" w:hAnsi="Akzidenz-Grotesk BQ Light"/>
                <w:sz w:val="20"/>
                <w:szCs w:val="20"/>
              </w:rPr>
              <w:t>Calidad.</w:t>
            </w:r>
          </w:p>
          <w:p w14:paraId="70C612A2" w14:textId="77777777" w:rsidR="00CE5A0C" w:rsidRPr="00CE5A0C" w:rsidRDefault="00CE5A0C" w:rsidP="00CE5A0C">
            <w:pPr>
              <w:pStyle w:val="TableParagraph"/>
              <w:rPr>
                <w:rFonts w:ascii="Akzidenz-Grotesk BQ Light" w:hAnsi="Akzidenz-Grotesk BQ Light"/>
                <w:color w:val="404040" w:themeColor="text1" w:themeTint="BF"/>
                <w:sz w:val="20"/>
                <w:szCs w:val="20"/>
              </w:rPr>
            </w:pPr>
          </w:p>
        </w:tc>
      </w:tr>
      <w:tr w:rsidR="00CE5A0C" w:rsidRPr="00793B99" w14:paraId="6C4D8FB6" w14:textId="77777777" w:rsidTr="00AA56FD">
        <w:trPr>
          <w:trHeight w:val="1058"/>
        </w:trPr>
        <w:tc>
          <w:tcPr>
            <w:tcW w:w="2498" w:type="dxa"/>
            <w:shd w:val="clear" w:color="auto" w:fill="BFBFBF" w:themeFill="background1" w:themeFillShade="BF"/>
          </w:tcPr>
          <w:p w14:paraId="335F69F0" w14:textId="77777777" w:rsidR="00CE5A0C" w:rsidRPr="00CE5A0C" w:rsidRDefault="00CE5A0C" w:rsidP="00CE5A0C">
            <w:pPr>
              <w:pStyle w:val="TableParagraph"/>
              <w:ind w:left="0"/>
              <w:rPr>
                <w:rFonts w:ascii="Akzidenz-Grotesk BQ Light" w:hAnsi="Akzidenz-Grotesk BQ Light"/>
                <w:b/>
                <w:color w:val="404040" w:themeColor="text1" w:themeTint="BF"/>
                <w:sz w:val="20"/>
                <w:szCs w:val="20"/>
              </w:rPr>
            </w:pPr>
          </w:p>
          <w:p w14:paraId="6E6FFE1E" w14:textId="77777777" w:rsidR="00CE5A0C" w:rsidRPr="00CE5A0C" w:rsidRDefault="00CE5A0C" w:rsidP="00CE5A0C">
            <w:pPr>
              <w:pStyle w:val="TableParagraph"/>
              <w:spacing w:before="140"/>
              <w:ind w:left="107"/>
              <w:rPr>
                <w:rFonts w:ascii="Akzidenz-Grotesk BQ Light" w:hAnsi="Akzidenz-Grotesk BQ Light"/>
                <w:b/>
                <w:color w:val="404040" w:themeColor="text1" w:themeTint="BF"/>
                <w:sz w:val="20"/>
                <w:szCs w:val="20"/>
              </w:rPr>
            </w:pPr>
            <w:r w:rsidRPr="00CE5A0C">
              <w:rPr>
                <w:rFonts w:ascii="Akzidenz-Grotesk BQ Light" w:hAnsi="Akzidenz-Grotesk BQ Light"/>
                <w:b/>
                <w:color w:val="404040" w:themeColor="text1" w:themeTint="BF"/>
                <w:sz w:val="20"/>
                <w:szCs w:val="20"/>
              </w:rPr>
              <w:t>Conocimientos:</w:t>
            </w:r>
          </w:p>
        </w:tc>
        <w:tc>
          <w:tcPr>
            <w:tcW w:w="8275" w:type="dxa"/>
            <w:shd w:val="clear" w:color="auto" w:fill="F2F2F2" w:themeFill="background1" w:themeFillShade="F2"/>
          </w:tcPr>
          <w:p w14:paraId="22EFDBD3" w14:textId="77777777" w:rsidR="00CE5A0C" w:rsidRPr="00CE5A0C" w:rsidRDefault="00CE5A0C" w:rsidP="00CE5A0C">
            <w:pPr>
              <w:pStyle w:val="TableParagraph"/>
              <w:spacing w:line="276" w:lineRule="auto"/>
              <w:ind w:right="38"/>
              <w:rPr>
                <w:rFonts w:ascii="Akzidenz-Grotesk BQ Light" w:hAnsi="Akzidenz-Grotesk BQ Light"/>
                <w:color w:val="404040" w:themeColor="text1" w:themeTint="BF"/>
                <w:sz w:val="20"/>
                <w:szCs w:val="20"/>
              </w:rPr>
            </w:pPr>
          </w:p>
          <w:p w14:paraId="66D0F31C" w14:textId="77777777" w:rsidR="00CE5A0C" w:rsidRPr="00CE5A0C" w:rsidRDefault="00CE5A0C" w:rsidP="00CE5A0C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ind w:hanging="361"/>
              <w:rPr>
                <w:rFonts w:ascii="Akzidenz-Grotesk BQ Light" w:hAnsi="Akzidenz-Grotesk BQ Light"/>
                <w:sz w:val="20"/>
                <w:szCs w:val="20"/>
              </w:rPr>
            </w:pPr>
            <w:r w:rsidRPr="00CE5A0C">
              <w:rPr>
                <w:rFonts w:ascii="Akzidenz-Grotesk BQ Light" w:hAnsi="Akzidenz-Grotesk BQ Light"/>
                <w:sz w:val="20"/>
                <w:szCs w:val="20"/>
              </w:rPr>
              <w:t>Marco</w:t>
            </w:r>
            <w:r w:rsidRPr="00CE5A0C">
              <w:rPr>
                <w:rFonts w:ascii="Akzidenz-Grotesk BQ Light" w:hAnsi="Akzidenz-Grotesk BQ Light"/>
                <w:spacing w:val="-4"/>
                <w:sz w:val="20"/>
                <w:szCs w:val="20"/>
              </w:rPr>
              <w:t xml:space="preserve"> </w:t>
            </w:r>
            <w:r w:rsidRPr="00CE5A0C">
              <w:rPr>
                <w:rFonts w:ascii="Akzidenz-Grotesk BQ Light" w:hAnsi="Akzidenz-Grotesk BQ Light"/>
                <w:sz w:val="20"/>
                <w:szCs w:val="20"/>
              </w:rPr>
              <w:t>Normativo</w:t>
            </w:r>
            <w:r w:rsidRPr="00CE5A0C">
              <w:rPr>
                <w:rFonts w:ascii="Akzidenz-Grotesk BQ Light" w:hAnsi="Akzidenz-Grotesk BQ Light"/>
                <w:spacing w:val="-2"/>
                <w:sz w:val="20"/>
                <w:szCs w:val="20"/>
              </w:rPr>
              <w:t xml:space="preserve"> </w:t>
            </w:r>
            <w:r w:rsidRPr="00CE5A0C">
              <w:rPr>
                <w:rFonts w:ascii="Akzidenz-Grotesk BQ Light" w:hAnsi="Akzidenz-Grotesk BQ Light"/>
                <w:sz w:val="20"/>
                <w:szCs w:val="20"/>
              </w:rPr>
              <w:t>vigente</w:t>
            </w:r>
            <w:r w:rsidRPr="00CE5A0C">
              <w:rPr>
                <w:rFonts w:ascii="Akzidenz-Grotesk BQ Light" w:hAnsi="Akzidenz-Grotesk BQ Light"/>
                <w:spacing w:val="-2"/>
                <w:sz w:val="20"/>
                <w:szCs w:val="20"/>
              </w:rPr>
              <w:t xml:space="preserve"> </w:t>
            </w:r>
            <w:r w:rsidRPr="00CE5A0C">
              <w:rPr>
                <w:rFonts w:ascii="Akzidenz-Grotesk BQ Light" w:hAnsi="Akzidenz-Grotesk BQ Light"/>
                <w:sz w:val="20"/>
                <w:szCs w:val="20"/>
              </w:rPr>
              <w:t>en</w:t>
            </w:r>
            <w:r w:rsidRPr="00CE5A0C">
              <w:rPr>
                <w:rFonts w:ascii="Akzidenz-Grotesk BQ Light" w:hAnsi="Akzidenz-Grotesk BQ Light"/>
                <w:spacing w:val="-3"/>
                <w:sz w:val="20"/>
                <w:szCs w:val="20"/>
              </w:rPr>
              <w:t xml:space="preserve"> </w:t>
            </w:r>
            <w:r w:rsidRPr="00CE5A0C">
              <w:rPr>
                <w:rFonts w:ascii="Akzidenz-Grotesk BQ Light" w:hAnsi="Akzidenz-Grotesk BQ Light"/>
                <w:sz w:val="20"/>
                <w:szCs w:val="20"/>
              </w:rPr>
              <w:t>Mejora</w:t>
            </w:r>
            <w:r w:rsidRPr="00CE5A0C">
              <w:rPr>
                <w:rFonts w:ascii="Akzidenz-Grotesk BQ Light" w:hAnsi="Akzidenz-Grotesk BQ Light"/>
                <w:spacing w:val="-1"/>
                <w:sz w:val="20"/>
                <w:szCs w:val="20"/>
              </w:rPr>
              <w:t xml:space="preserve"> </w:t>
            </w:r>
            <w:r w:rsidRPr="00CE5A0C">
              <w:rPr>
                <w:rFonts w:ascii="Akzidenz-Grotesk BQ Light" w:hAnsi="Akzidenz-Grotesk BQ Light"/>
                <w:sz w:val="20"/>
                <w:szCs w:val="20"/>
              </w:rPr>
              <w:t>Regulatoria.</w:t>
            </w:r>
          </w:p>
          <w:p w14:paraId="790B619E" w14:textId="29F5B84C" w:rsidR="00CE5A0C" w:rsidRPr="00CE5A0C" w:rsidRDefault="00CE5A0C" w:rsidP="00CE5A0C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before="33" w:line="271" w:lineRule="auto"/>
              <w:ind w:right="1223"/>
              <w:rPr>
                <w:rFonts w:ascii="Akzidenz-Grotesk BQ Light" w:hAnsi="Akzidenz-Grotesk BQ Light"/>
                <w:sz w:val="20"/>
                <w:szCs w:val="20"/>
              </w:rPr>
            </w:pPr>
            <w:r w:rsidRPr="00CE5A0C">
              <w:rPr>
                <w:rFonts w:ascii="Akzidenz-Grotesk BQ Light" w:hAnsi="Akzidenz-Grotesk BQ Light"/>
                <w:sz w:val="20"/>
                <w:szCs w:val="20"/>
              </w:rPr>
              <w:t>Diseño,</w:t>
            </w:r>
            <w:r w:rsidRPr="00CE5A0C">
              <w:rPr>
                <w:rFonts w:ascii="Akzidenz-Grotesk BQ Light" w:hAnsi="Akzidenz-Grotesk BQ Light"/>
                <w:spacing w:val="-4"/>
                <w:sz w:val="20"/>
                <w:szCs w:val="20"/>
              </w:rPr>
              <w:t xml:space="preserve"> </w:t>
            </w:r>
            <w:r w:rsidRPr="00CE5A0C">
              <w:rPr>
                <w:rFonts w:ascii="Akzidenz-Grotesk BQ Light" w:hAnsi="Akzidenz-Grotesk BQ Light"/>
                <w:sz w:val="20"/>
                <w:szCs w:val="20"/>
              </w:rPr>
              <w:t>implementación y</w:t>
            </w:r>
            <w:r w:rsidRPr="00CE5A0C">
              <w:rPr>
                <w:rFonts w:ascii="Akzidenz-Grotesk BQ Light" w:hAnsi="Akzidenz-Grotesk BQ Light"/>
                <w:spacing w:val="-5"/>
                <w:sz w:val="20"/>
                <w:szCs w:val="20"/>
              </w:rPr>
              <w:t xml:space="preserve"> </w:t>
            </w:r>
            <w:r w:rsidRPr="00CE5A0C">
              <w:rPr>
                <w:rFonts w:ascii="Akzidenz-Grotesk BQ Light" w:hAnsi="Akzidenz-Grotesk BQ Light"/>
                <w:sz w:val="20"/>
                <w:szCs w:val="20"/>
              </w:rPr>
              <w:t>evaluación</w:t>
            </w:r>
            <w:r w:rsidRPr="00CE5A0C">
              <w:rPr>
                <w:rFonts w:ascii="Akzidenz-Grotesk BQ Light" w:hAnsi="Akzidenz-Grotesk BQ Light"/>
                <w:spacing w:val="-1"/>
                <w:sz w:val="20"/>
                <w:szCs w:val="20"/>
              </w:rPr>
              <w:t xml:space="preserve"> </w:t>
            </w:r>
            <w:r w:rsidRPr="00CE5A0C">
              <w:rPr>
                <w:rFonts w:ascii="Akzidenz-Grotesk BQ Light" w:hAnsi="Akzidenz-Grotesk BQ Light"/>
                <w:sz w:val="20"/>
                <w:szCs w:val="20"/>
              </w:rPr>
              <w:t>de</w:t>
            </w:r>
            <w:r w:rsidRPr="00CE5A0C">
              <w:rPr>
                <w:rFonts w:ascii="Akzidenz-Grotesk BQ Light" w:hAnsi="Akzidenz-Grotesk BQ Light"/>
                <w:spacing w:val="-2"/>
                <w:sz w:val="20"/>
                <w:szCs w:val="20"/>
              </w:rPr>
              <w:t xml:space="preserve"> </w:t>
            </w:r>
            <w:r w:rsidRPr="00CE5A0C">
              <w:rPr>
                <w:rFonts w:ascii="Akzidenz-Grotesk BQ Light" w:hAnsi="Akzidenz-Grotesk BQ Light"/>
                <w:sz w:val="20"/>
                <w:szCs w:val="20"/>
              </w:rPr>
              <w:t>procesos</w:t>
            </w:r>
            <w:r w:rsidRPr="00CE5A0C">
              <w:rPr>
                <w:rFonts w:ascii="Akzidenz-Grotesk BQ Light" w:hAnsi="Akzidenz-Grotesk BQ Light"/>
                <w:spacing w:val="-1"/>
                <w:sz w:val="20"/>
                <w:szCs w:val="20"/>
              </w:rPr>
              <w:t xml:space="preserve"> </w:t>
            </w:r>
            <w:r w:rsidRPr="00CE5A0C">
              <w:rPr>
                <w:rFonts w:ascii="Akzidenz-Grotesk BQ Light" w:hAnsi="Akzidenz-Grotesk BQ Light"/>
                <w:sz w:val="20"/>
                <w:szCs w:val="20"/>
              </w:rPr>
              <w:t>y</w:t>
            </w:r>
            <w:r w:rsidR="00CE33EB">
              <w:rPr>
                <w:rFonts w:ascii="Akzidenz-Grotesk BQ Light" w:hAnsi="Akzidenz-Grotesk BQ Light"/>
                <w:sz w:val="20"/>
                <w:szCs w:val="20"/>
              </w:rPr>
              <w:t xml:space="preserve"> </w:t>
            </w:r>
            <w:r w:rsidRPr="00CE5A0C">
              <w:rPr>
                <w:rFonts w:ascii="Akzidenz-Grotesk BQ Light" w:hAnsi="Akzidenz-Grotesk BQ Light"/>
                <w:spacing w:val="-52"/>
                <w:sz w:val="20"/>
                <w:szCs w:val="20"/>
              </w:rPr>
              <w:t xml:space="preserve"> </w:t>
            </w:r>
            <w:r w:rsidR="00CE33EB">
              <w:rPr>
                <w:rFonts w:ascii="Akzidenz-Grotesk BQ Light" w:hAnsi="Akzidenz-Grotesk BQ Light"/>
                <w:spacing w:val="-52"/>
                <w:sz w:val="20"/>
                <w:szCs w:val="20"/>
              </w:rPr>
              <w:t xml:space="preserve"> </w:t>
            </w:r>
            <w:r w:rsidRPr="00CE5A0C">
              <w:rPr>
                <w:rFonts w:ascii="Akzidenz-Grotesk BQ Light" w:hAnsi="Akzidenz-Grotesk BQ Light"/>
                <w:sz w:val="20"/>
                <w:szCs w:val="20"/>
              </w:rPr>
              <w:t>herramientas</w:t>
            </w:r>
            <w:r w:rsidRPr="00CE5A0C">
              <w:rPr>
                <w:rFonts w:ascii="Akzidenz-Grotesk BQ Light" w:hAnsi="Akzidenz-Grotesk BQ Light"/>
                <w:spacing w:val="-1"/>
                <w:sz w:val="20"/>
                <w:szCs w:val="20"/>
              </w:rPr>
              <w:t xml:space="preserve"> </w:t>
            </w:r>
            <w:r w:rsidRPr="00CE5A0C">
              <w:rPr>
                <w:rFonts w:ascii="Akzidenz-Grotesk BQ Light" w:hAnsi="Akzidenz-Grotesk BQ Light"/>
                <w:sz w:val="20"/>
                <w:szCs w:val="20"/>
              </w:rPr>
              <w:t>de</w:t>
            </w:r>
            <w:r w:rsidRPr="00CE5A0C">
              <w:rPr>
                <w:rFonts w:ascii="Akzidenz-Grotesk BQ Light" w:hAnsi="Akzidenz-Grotesk BQ Light"/>
                <w:spacing w:val="1"/>
                <w:sz w:val="20"/>
                <w:szCs w:val="20"/>
              </w:rPr>
              <w:t xml:space="preserve"> </w:t>
            </w:r>
            <w:r w:rsidRPr="00CE5A0C">
              <w:rPr>
                <w:rFonts w:ascii="Akzidenz-Grotesk BQ Light" w:hAnsi="Akzidenz-Grotesk BQ Light"/>
                <w:sz w:val="20"/>
                <w:szCs w:val="20"/>
              </w:rPr>
              <w:t>Mejora</w:t>
            </w:r>
            <w:r w:rsidRPr="00CE5A0C">
              <w:rPr>
                <w:rFonts w:ascii="Akzidenz-Grotesk BQ Light" w:hAnsi="Akzidenz-Grotesk BQ Light"/>
                <w:spacing w:val="-2"/>
                <w:sz w:val="20"/>
                <w:szCs w:val="20"/>
              </w:rPr>
              <w:t xml:space="preserve"> </w:t>
            </w:r>
            <w:r w:rsidRPr="00CE5A0C">
              <w:rPr>
                <w:rFonts w:ascii="Akzidenz-Grotesk BQ Light" w:hAnsi="Akzidenz-Grotesk BQ Light"/>
                <w:sz w:val="20"/>
                <w:szCs w:val="20"/>
              </w:rPr>
              <w:t>Regulatoria.</w:t>
            </w:r>
          </w:p>
          <w:p w14:paraId="44ACF28B" w14:textId="77777777" w:rsidR="00CE5A0C" w:rsidRPr="00CE5A0C" w:rsidRDefault="00CE5A0C" w:rsidP="00CE5A0C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before="6"/>
              <w:ind w:hanging="361"/>
              <w:rPr>
                <w:rFonts w:ascii="Akzidenz-Grotesk BQ Light" w:hAnsi="Akzidenz-Grotesk BQ Light"/>
                <w:sz w:val="20"/>
                <w:szCs w:val="20"/>
              </w:rPr>
            </w:pPr>
            <w:r w:rsidRPr="00CE5A0C">
              <w:rPr>
                <w:rFonts w:ascii="Akzidenz-Grotesk BQ Light" w:hAnsi="Akzidenz-Grotesk BQ Light"/>
                <w:sz w:val="20"/>
                <w:szCs w:val="20"/>
              </w:rPr>
              <w:t>Administración</w:t>
            </w:r>
            <w:r w:rsidRPr="00CE5A0C">
              <w:rPr>
                <w:rFonts w:ascii="Akzidenz-Grotesk BQ Light" w:hAnsi="Akzidenz-Grotesk BQ Light"/>
                <w:spacing w:val="-5"/>
                <w:sz w:val="20"/>
                <w:szCs w:val="20"/>
              </w:rPr>
              <w:t xml:space="preserve"> </w:t>
            </w:r>
            <w:r w:rsidRPr="00CE5A0C">
              <w:rPr>
                <w:rFonts w:ascii="Akzidenz-Grotesk BQ Light" w:hAnsi="Akzidenz-Grotesk BQ Light"/>
                <w:sz w:val="20"/>
                <w:szCs w:val="20"/>
              </w:rPr>
              <w:t>Pública.</w:t>
            </w:r>
          </w:p>
          <w:p w14:paraId="5974AE3F" w14:textId="2CD144B2" w:rsidR="00CE5A0C" w:rsidRPr="00CE5A0C" w:rsidRDefault="00CE5A0C" w:rsidP="00CE5A0C">
            <w:pPr>
              <w:pStyle w:val="TableParagraph"/>
              <w:spacing w:line="276" w:lineRule="auto"/>
              <w:ind w:right="38"/>
              <w:rPr>
                <w:rFonts w:ascii="Akzidenz-Grotesk BQ Light" w:hAnsi="Akzidenz-Grotesk BQ Light"/>
                <w:color w:val="404040" w:themeColor="text1" w:themeTint="BF"/>
                <w:sz w:val="20"/>
                <w:szCs w:val="20"/>
              </w:rPr>
            </w:pPr>
            <w:r w:rsidRPr="00CE5A0C">
              <w:rPr>
                <w:rFonts w:ascii="Akzidenz-Grotesk BQ Light" w:hAnsi="Akzidenz-Grotesk BQ Light"/>
                <w:sz w:val="20"/>
                <w:szCs w:val="20"/>
              </w:rPr>
              <w:t>Gestión</w:t>
            </w:r>
            <w:r w:rsidRPr="00CE5A0C">
              <w:rPr>
                <w:rFonts w:ascii="Akzidenz-Grotesk BQ Light" w:hAnsi="Akzidenz-Grotesk BQ Light"/>
                <w:spacing w:val="-2"/>
                <w:sz w:val="20"/>
                <w:szCs w:val="20"/>
              </w:rPr>
              <w:t xml:space="preserve"> </w:t>
            </w:r>
            <w:r w:rsidRPr="00CE5A0C">
              <w:rPr>
                <w:rFonts w:ascii="Akzidenz-Grotesk BQ Light" w:hAnsi="Akzidenz-Grotesk BQ Light"/>
                <w:sz w:val="20"/>
                <w:szCs w:val="20"/>
              </w:rPr>
              <w:t>de</w:t>
            </w:r>
            <w:r w:rsidRPr="00CE5A0C">
              <w:rPr>
                <w:rFonts w:ascii="Akzidenz-Grotesk BQ Light" w:hAnsi="Akzidenz-Grotesk BQ Light"/>
                <w:spacing w:val="-3"/>
                <w:sz w:val="20"/>
                <w:szCs w:val="20"/>
              </w:rPr>
              <w:t xml:space="preserve"> </w:t>
            </w:r>
            <w:r w:rsidRPr="00CE5A0C">
              <w:rPr>
                <w:rFonts w:ascii="Akzidenz-Grotesk BQ Light" w:hAnsi="Akzidenz-Grotesk BQ Light"/>
                <w:sz w:val="20"/>
                <w:szCs w:val="20"/>
              </w:rPr>
              <w:t>calidad</w:t>
            </w:r>
            <w:r w:rsidRPr="00CE5A0C">
              <w:rPr>
                <w:rFonts w:ascii="Akzidenz-Grotesk BQ Light" w:hAnsi="Akzidenz-Grotesk BQ Light"/>
                <w:spacing w:val="-2"/>
                <w:sz w:val="20"/>
                <w:szCs w:val="20"/>
              </w:rPr>
              <w:t xml:space="preserve"> </w:t>
            </w:r>
            <w:r w:rsidRPr="00CE5A0C">
              <w:rPr>
                <w:rFonts w:ascii="Akzidenz-Grotesk BQ Light" w:hAnsi="Akzidenz-Grotesk BQ Light"/>
                <w:sz w:val="20"/>
                <w:szCs w:val="20"/>
              </w:rPr>
              <w:t>en</w:t>
            </w:r>
            <w:r w:rsidRPr="00CE5A0C">
              <w:rPr>
                <w:rFonts w:ascii="Akzidenz-Grotesk BQ Light" w:hAnsi="Akzidenz-Grotesk BQ Light"/>
                <w:spacing w:val="-1"/>
                <w:sz w:val="20"/>
                <w:szCs w:val="20"/>
              </w:rPr>
              <w:t xml:space="preserve"> </w:t>
            </w:r>
            <w:r w:rsidRPr="00CE5A0C">
              <w:rPr>
                <w:rFonts w:ascii="Akzidenz-Grotesk BQ Light" w:hAnsi="Akzidenz-Grotesk BQ Light"/>
                <w:sz w:val="20"/>
                <w:szCs w:val="20"/>
              </w:rPr>
              <w:t>los</w:t>
            </w:r>
            <w:r w:rsidRPr="00CE5A0C">
              <w:rPr>
                <w:rFonts w:ascii="Akzidenz-Grotesk BQ Light" w:hAnsi="Akzidenz-Grotesk BQ Light"/>
                <w:spacing w:val="-2"/>
                <w:sz w:val="20"/>
                <w:szCs w:val="20"/>
              </w:rPr>
              <w:t xml:space="preserve"> </w:t>
            </w:r>
            <w:r w:rsidRPr="00CE5A0C">
              <w:rPr>
                <w:rFonts w:ascii="Akzidenz-Grotesk BQ Light" w:hAnsi="Akzidenz-Grotesk BQ Light"/>
                <w:sz w:val="20"/>
                <w:szCs w:val="20"/>
              </w:rPr>
              <w:t>sectores</w:t>
            </w:r>
            <w:r w:rsidRPr="00CE5A0C">
              <w:rPr>
                <w:rFonts w:ascii="Akzidenz-Grotesk BQ Light" w:hAnsi="Akzidenz-Grotesk BQ Light"/>
                <w:spacing w:val="-3"/>
                <w:sz w:val="20"/>
                <w:szCs w:val="20"/>
              </w:rPr>
              <w:t xml:space="preserve"> </w:t>
            </w:r>
            <w:r w:rsidRPr="00CE5A0C">
              <w:rPr>
                <w:rFonts w:ascii="Akzidenz-Grotesk BQ Light" w:hAnsi="Akzidenz-Grotesk BQ Light"/>
                <w:sz w:val="20"/>
                <w:szCs w:val="20"/>
              </w:rPr>
              <w:t>privado,</w:t>
            </w:r>
            <w:r w:rsidRPr="00CE5A0C">
              <w:rPr>
                <w:rFonts w:ascii="Akzidenz-Grotesk BQ Light" w:hAnsi="Akzidenz-Grotesk BQ Light"/>
                <w:spacing w:val="-3"/>
                <w:sz w:val="20"/>
                <w:szCs w:val="20"/>
              </w:rPr>
              <w:t xml:space="preserve"> </w:t>
            </w:r>
            <w:r w:rsidRPr="00CE5A0C">
              <w:rPr>
                <w:rFonts w:ascii="Akzidenz-Grotesk BQ Light" w:hAnsi="Akzidenz-Grotesk BQ Light"/>
                <w:sz w:val="20"/>
                <w:szCs w:val="20"/>
              </w:rPr>
              <w:t>académico</w:t>
            </w:r>
            <w:r w:rsidRPr="00CE5A0C">
              <w:rPr>
                <w:rFonts w:ascii="Akzidenz-Grotesk BQ Light" w:hAnsi="Akzidenz-Grotesk BQ Light"/>
                <w:spacing w:val="-2"/>
                <w:sz w:val="20"/>
                <w:szCs w:val="20"/>
              </w:rPr>
              <w:t xml:space="preserve"> </w:t>
            </w:r>
            <w:r w:rsidRPr="00CE5A0C">
              <w:rPr>
                <w:rFonts w:ascii="Akzidenz-Grotesk BQ Light" w:hAnsi="Akzidenz-Grotesk BQ Light"/>
                <w:sz w:val="20"/>
                <w:szCs w:val="20"/>
              </w:rPr>
              <w:t>y/o</w:t>
            </w:r>
            <w:r w:rsidR="00CE33EB">
              <w:rPr>
                <w:rFonts w:ascii="Akzidenz-Grotesk BQ Light" w:hAnsi="Akzidenz-Grotesk BQ Light"/>
                <w:sz w:val="20"/>
                <w:szCs w:val="20"/>
              </w:rPr>
              <w:t xml:space="preserve">  </w:t>
            </w:r>
            <w:r w:rsidRPr="00CE5A0C">
              <w:rPr>
                <w:rFonts w:ascii="Akzidenz-Grotesk BQ Light" w:hAnsi="Akzidenz-Grotesk BQ Light"/>
                <w:spacing w:val="-52"/>
                <w:sz w:val="20"/>
                <w:szCs w:val="20"/>
              </w:rPr>
              <w:t xml:space="preserve"> </w:t>
            </w:r>
            <w:r w:rsidRPr="00CE5A0C">
              <w:rPr>
                <w:rFonts w:ascii="Akzidenz-Grotesk BQ Light" w:hAnsi="Akzidenz-Grotesk BQ Light"/>
                <w:sz w:val="20"/>
                <w:szCs w:val="20"/>
              </w:rPr>
              <w:t>social.</w:t>
            </w:r>
          </w:p>
        </w:tc>
      </w:tr>
      <w:tr w:rsidR="00CE5A0C" w:rsidRPr="00793B99" w14:paraId="28DD3201" w14:textId="77777777" w:rsidTr="00AA56FD">
        <w:trPr>
          <w:trHeight w:val="1322"/>
        </w:trPr>
        <w:tc>
          <w:tcPr>
            <w:tcW w:w="2498" w:type="dxa"/>
            <w:shd w:val="clear" w:color="auto" w:fill="BFBFBF" w:themeFill="background1" w:themeFillShade="BF"/>
          </w:tcPr>
          <w:p w14:paraId="768F1760" w14:textId="77777777" w:rsidR="00CE5A0C" w:rsidRPr="00CE5A0C" w:rsidRDefault="00CE5A0C" w:rsidP="00CE5A0C">
            <w:pPr>
              <w:pStyle w:val="TableParagraph"/>
              <w:ind w:left="0"/>
              <w:rPr>
                <w:rFonts w:ascii="Akzidenz-Grotesk BQ Light" w:hAnsi="Akzidenz-Grotesk BQ Light"/>
                <w:b/>
                <w:color w:val="404040" w:themeColor="text1" w:themeTint="BF"/>
                <w:sz w:val="20"/>
                <w:szCs w:val="20"/>
              </w:rPr>
            </w:pPr>
          </w:p>
          <w:p w14:paraId="6A80AB31" w14:textId="77777777" w:rsidR="00CE5A0C" w:rsidRPr="00CE5A0C" w:rsidRDefault="00CE5A0C" w:rsidP="00CE5A0C">
            <w:pPr>
              <w:pStyle w:val="TableParagraph"/>
              <w:spacing w:before="140" w:line="276" w:lineRule="auto"/>
              <w:ind w:left="107" w:right="555"/>
              <w:rPr>
                <w:rFonts w:ascii="Akzidenz-Grotesk BQ Light" w:hAnsi="Akzidenz-Grotesk BQ Light"/>
                <w:b/>
                <w:color w:val="404040" w:themeColor="text1" w:themeTint="BF"/>
                <w:sz w:val="20"/>
                <w:szCs w:val="20"/>
              </w:rPr>
            </w:pPr>
            <w:r w:rsidRPr="00CE5A0C">
              <w:rPr>
                <w:rFonts w:ascii="Akzidenz-Grotesk BQ Light" w:hAnsi="Akzidenz-Grotesk BQ Light"/>
                <w:b/>
                <w:color w:val="404040" w:themeColor="text1" w:themeTint="BF"/>
                <w:sz w:val="20"/>
                <w:szCs w:val="20"/>
              </w:rPr>
              <w:t>Aptitud</w:t>
            </w:r>
            <w:r w:rsidRPr="00CE5A0C">
              <w:rPr>
                <w:rFonts w:ascii="Akzidenz-Grotesk BQ Light" w:hAnsi="Akzidenz-Grotesk BQ Light"/>
                <w:b/>
                <w:color w:val="404040" w:themeColor="text1" w:themeTint="BF"/>
                <w:spacing w:val="-3"/>
                <w:sz w:val="20"/>
                <w:szCs w:val="20"/>
              </w:rPr>
              <w:t xml:space="preserve"> </w:t>
            </w:r>
            <w:r w:rsidRPr="00CE5A0C">
              <w:rPr>
                <w:rFonts w:ascii="Akzidenz-Grotesk BQ Light" w:hAnsi="Akzidenz-Grotesk BQ Light"/>
                <w:b/>
                <w:color w:val="404040" w:themeColor="text1" w:themeTint="BF"/>
                <w:sz w:val="20"/>
                <w:szCs w:val="20"/>
              </w:rPr>
              <w:t>para</w:t>
            </w:r>
            <w:r w:rsidRPr="00CE5A0C">
              <w:rPr>
                <w:rFonts w:ascii="Akzidenz-Grotesk BQ Light" w:hAnsi="Akzidenz-Grotesk BQ Light"/>
                <w:b/>
                <w:color w:val="404040" w:themeColor="text1" w:themeTint="BF"/>
                <w:spacing w:val="-4"/>
                <w:sz w:val="20"/>
                <w:szCs w:val="20"/>
              </w:rPr>
              <w:t xml:space="preserve"> </w:t>
            </w:r>
            <w:r w:rsidRPr="00CE5A0C">
              <w:rPr>
                <w:rFonts w:ascii="Akzidenz-Grotesk BQ Light" w:hAnsi="Akzidenz-Grotesk BQ Light"/>
                <w:b/>
                <w:color w:val="404040" w:themeColor="text1" w:themeTint="BF"/>
                <w:sz w:val="20"/>
                <w:szCs w:val="20"/>
              </w:rPr>
              <w:t>ocupar</w:t>
            </w:r>
            <w:r w:rsidRPr="00CE5A0C">
              <w:rPr>
                <w:rFonts w:ascii="Akzidenz-Grotesk BQ Light" w:hAnsi="Akzidenz-Grotesk BQ Light"/>
                <w:b/>
                <w:color w:val="404040" w:themeColor="text1" w:themeTint="BF"/>
                <w:spacing w:val="-4"/>
                <w:sz w:val="20"/>
                <w:szCs w:val="20"/>
              </w:rPr>
              <w:t xml:space="preserve"> </w:t>
            </w:r>
            <w:r w:rsidRPr="00CE5A0C">
              <w:rPr>
                <w:rFonts w:ascii="Akzidenz-Grotesk BQ Light" w:hAnsi="Akzidenz-Grotesk BQ Light"/>
                <w:b/>
                <w:color w:val="404040" w:themeColor="text1" w:themeTint="BF"/>
                <w:sz w:val="20"/>
                <w:szCs w:val="20"/>
              </w:rPr>
              <w:t>el</w:t>
            </w:r>
            <w:r w:rsidRPr="00CE5A0C">
              <w:rPr>
                <w:rFonts w:ascii="Akzidenz-Grotesk BQ Light" w:hAnsi="Akzidenz-Grotesk BQ Light"/>
                <w:b/>
                <w:color w:val="404040" w:themeColor="text1" w:themeTint="BF"/>
                <w:spacing w:val="-52"/>
                <w:sz w:val="20"/>
                <w:szCs w:val="20"/>
              </w:rPr>
              <w:t xml:space="preserve"> </w:t>
            </w:r>
            <w:r w:rsidRPr="00CE5A0C">
              <w:rPr>
                <w:rFonts w:ascii="Akzidenz-Grotesk BQ Light" w:hAnsi="Akzidenz-Grotesk BQ Light"/>
                <w:b/>
                <w:color w:val="404040" w:themeColor="text1" w:themeTint="BF"/>
                <w:sz w:val="20"/>
                <w:szCs w:val="20"/>
              </w:rPr>
              <w:t>puesto:</w:t>
            </w:r>
          </w:p>
        </w:tc>
        <w:tc>
          <w:tcPr>
            <w:tcW w:w="8275" w:type="dxa"/>
            <w:shd w:val="clear" w:color="auto" w:fill="F2F2F2" w:themeFill="background1" w:themeFillShade="F2"/>
          </w:tcPr>
          <w:p w14:paraId="1EDD2A12" w14:textId="77777777" w:rsidR="00CE5A0C" w:rsidRPr="00CE5A0C" w:rsidRDefault="00CE5A0C" w:rsidP="00CE5A0C">
            <w:pPr>
              <w:rPr>
                <w:rFonts w:ascii="Akzidenz-Grotesk BQ Light" w:hAnsi="Akzidenz-Grotesk BQ Light"/>
                <w:color w:val="404040" w:themeColor="text1" w:themeTint="BF"/>
                <w:sz w:val="20"/>
                <w:szCs w:val="20"/>
              </w:rPr>
            </w:pPr>
          </w:p>
          <w:p w14:paraId="25A3BFFE" w14:textId="77777777" w:rsidR="00CE5A0C" w:rsidRPr="00CE5A0C" w:rsidRDefault="00CE5A0C" w:rsidP="00CE5A0C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ind w:hanging="361"/>
              <w:rPr>
                <w:rFonts w:ascii="Akzidenz-Grotesk BQ Light" w:hAnsi="Akzidenz-Grotesk BQ Light"/>
                <w:sz w:val="20"/>
                <w:szCs w:val="20"/>
              </w:rPr>
            </w:pPr>
            <w:r w:rsidRPr="00CE5A0C">
              <w:rPr>
                <w:rFonts w:ascii="Akzidenz-Grotesk BQ Light" w:hAnsi="Akzidenz-Grotesk BQ Light"/>
                <w:sz w:val="20"/>
                <w:szCs w:val="20"/>
              </w:rPr>
              <w:t>Liderazgo y</w:t>
            </w:r>
            <w:r w:rsidRPr="00CE5A0C">
              <w:rPr>
                <w:rFonts w:ascii="Akzidenz-Grotesk BQ Light" w:hAnsi="Akzidenz-Grotesk BQ Light"/>
                <w:spacing w:val="-6"/>
                <w:sz w:val="20"/>
                <w:szCs w:val="20"/>
              </w:rPr>
              <w:t xml:space="preserve"> </w:t>
            </w:r>
            <w:r w:rsidRPr="00CE5A0C">
              <w:rPr>
                <w:rFonts w:ascii="Akzidenz-Grotesk BQ Light" w:hAnsi="Akzidenz-Grotesk BQ Light"/>
                <w:sz w:val="20"/>
                <w:szCs w:val="20"/>
              </w:rPr>
              <w:t>capacidad</w:t>
            </w:r>
            <w:r w:rsidRPr="00CE5A0C">
              <w:rPr>
                <w:rFonts w:ascii="Akzidenz-Grotesk BQ Light" w:hAnsi="Akzidenz-Grotesk BQ Light"/>
                <w:spacing w:val="-3"/>
                <w:sz w:val="20"/>
                <w:szCs w:val="20"/>
              </w:rPr>
              <w:t xml:space="preserve"> </w:t>
            </w:r>
            <w:r w:rsidRPr="00CE5A0C">
              <w:rPr>
                <w:rFonts w:ascii="Akzidenz-Grotesk BQ Light" w:hAnsi="Akzidenz-Grotesk BQ Light"/>
                <w:sz w:val="20"/>
                <w:szCs w:val="20"/>
              </w:rPr>
              <w:t>de</w:t>
            </w:r>
            <w:r w:rsidRPr="00CE5A0C">
              <w:rPr>
                <w:rFonts w:ascii="Akzidenz-Grotesk BQ Light" w:hAnsi="Akzidenz-Grotesk BQ Light"/>
                <w:spacing w:val="-3"/>
                <w:sz w:val="20"/>
                <w:szCs w:val="20"/>
              </w:rPr>
              <w:t xml:space="preserve"> </w:t>
            </w:r>
            <w:r w:rsidRPr="00CE5A0C">
              <w:rPr>
                <w:rFonts w:ascii="Akzidenz-Grotesk BQ Light" w:hAnsi="Akzidenz-Grotesk BQ Light"/>
                <w:sz w:val="20"/>
                <w:szCs w:val="20"/>
              </w:rPr>
              <w:t>negociación.</w:t>
            </w:r>
          </w:p>
          <w:p w14:paraId="160949BE" w14:textId="77777777" w:rsidR="00CE5A0C" w:rsidRPr="00CE5A0C" w:rsidRDefault="00CE5A0C" w:rsidP="00CE5A0C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31" w:line="245" w:lineRule="exact"/>
              <w:ind w:hanging="361"/>
              <w:rPr>
                <w:rFonts w:ascii="Akzidenz-Grotesk BQ Light" w:hAnsi="Akzidenz-Grotesk BQ Light"/>
                <w:sz w:val="20"/>
                <w:szCs w:val="20"/>
              </w:rPr>
            </w:pPr>
            <w:r w:rsidRPr="00CE5A0C">
              <w:rPr>
                <w:rFonts w:ascii="Akzidenz-Grotesk BQ Light" w:hAnsi="Akzidenz-Grotesk BQ Light"/>
                <w:sz w:val="20"/>
                <w:szCs w:val="20"/>
              </w:rPr>
              <w:t>Responsabilidad.</w:t>
            </w:r>
          </w:p>
          <w:p w14:paraId="5BCA04EA" w14:textId="77777777" w:rsidR="00CE5A0C" w:rsidRPr="00CE5A0C" w:rsidRDefault="00CE5A0C" w:rsidP="00CE5A0C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ind w:hanging="361"/>
              <w:rPr>
                <w:rFonts w:ascii="Akzidenz-Grotesk BQ Light" w:hAnsi="Akzidenz-Grotesk BQ Light"/>
                <w:sz w:val="20"/>
                <w:szCs w:val="20"/>
              </w:rPr>
            </w:pPr>
            <w:r w:rsidRPr="00CE5A0C">
              <w:rPr>
                <w:rFonts w:ascii="Akzidenz-Grotesk BQ Light" w:hAnsi="Akzidenz-Grotesk BQ Light"/>
                <w:sz w:val="20"/>
                <w:szCs w:val="20"/>
              </w:rPr>
              <w:t>Proactivo</w:t>
            </w:r>
          </w:p>
          <w:p w14:paraId="6534779A" w14:textId="36906045" w:rsidR="00CE5A0C" w:rsidRPr="00CE5A0C" w:rsidRDefault="00CE5A0C" w:rsidP="00CE5A0C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ind w:hanging="361"/>
              <w:rPr>
                <w:rFonts w:ascii="Akzidenz-Grotesk BQ Light" w:hAnsi="Akzidenz-Grotesk BQ Light"/>
                <w:sz w:val="20"/>
                <w:szCs w:val="20"/>
              </w:rPr>
            </w:pPr>
            <w:r w:rsidRPr="00CE5A0C">
              <w:rPr>
                <w:rFonts w:ascii="Akzidenz-Grotesk BQ Light" w:hAnsi="Akzidenz-Grotesk BQ Light"/>
                <w:sz w:val="20"/>
                <w:szCs w:val="20"/>
              </w:rPr>
              <w:t>Capacidad</w:t>
            </w:r>
            <w:r w:rsidRPr="00CE5A0C">
              <w:rPr>
                <w:rFonts w:ascii="Akzidenz-Grotesk BQ Light" w:hAnsi="Akzidenz-Grotesk BQ Light"/>
                <w:spacing w:val="-2"/>
                <w:sz w:val="20"/>
                <w:szCs w:val="20"/>
              </w:rPr>
              <w:t xml:space="preserve"> </w:t>
            </w:r>
            <w:r w:rsidRPr="00CE5A0C">
              <w:rPr>
                <w:rFonts w:ascii="Akzidenz-Grotesk BQ Light" w:hAnsi="Akzidenz-Grotesk BQ Light"/>
                <w:sz w:val="20"/>
                <w:szCs w:val="20"/>
              </w:rPr>
              <w:t>de</w:t>
            </w:r>
            <w:r w:rsidRPr="00CE5A0C">
              <w:rPr>
                <w:rFonts w:ascii="Akzidenz-Grotesk BQ Light" w:hAnsi="Akzidenz-Grotesk BQ Light"/>
                <w:spacing w:val="-2"/>
                <w:sz w:val="20"/>
                <w:szCs w:val="20"/>
              </w:rPr>
              <w:t xml:space="preserve"> </w:t>
            </w:r>
            <w:r w:rsidRPr="00CE5A0C">
              <w:rPr>
                <w:rFonts w:ascii="Akzidenz-Grotesk BQ Light" w:hAnsi="Akzidenz-Grotesk BQ Light"/>
                <w:sz w:val="20"/>
                <w:szCs w:val="20"/>
              </w:rPr>
              <w:t>análisis y</w:t>
            </w:r>
            <w:r w:rsidRPr="00CE5A0C">
              <w:rPr>
                <w:rFonts w:ascii="Akzidenz-Grotesk BQ Light" w:hAnsi="Akzidenz-Grotesk BQ Light"/>
                <w:spacing w:val="-5"/>
                <w:sz w:val="20"/>
                <w:szCs w:val="20"/>
              </w:rPr>
              <w:t xml:space="preserve"> </w:t>
            </w:r>
            <w:r w:rsidRPr="00CE5A0C">
              <w:rPr>
                <w:rFonts w:ascii="Akzidenz-Grotesk BQ Light" w:hAnsi="Akzidenz-Grotesk BQ Light"/>
                <w:sz w:val="20"/>
                <w:szCs w:val="20"/>
              </w:rPr>
              <w:t>organización.</w:t>
            </w:r>
          </w:p>
        </w:tc>
      </w:tr>
    </w:tbl>
    <w:p w14:paraId="79B71A8A" w14:textId="77777777" w:rsidR="00642CD3" w:rsidRDefault="00642CD3" w:rsidP="009700E0">
      <w:pPr>
        <w:pStyle w:val="Textoindependiente"/>
        <w:ind w:right="563"/>
        <w:jc w:val="both"/>
        <w:rPr>
          <w:rFonts w:ascii="Akzidenz-Grotesk BQ Light" w:hAnsi="Akzidenz-Grotesk BQ Light"/>
        </w:rPr>
      </w:pPr>
    </w:p>
    <w:p w14:paraId="1C41A7DB" w14:textId="3395A859" w:rsidR="00642CD3" w:rsidRDefault="00642CD3" w:rsidP="009700E0">
      <w:pPr>
        <w:pStyle w:val="Textoindependiente"/>
        <w:ind w:right="563"/>
        <w:jc w:val="both"/>
        <w:rPr>
          <w:rFonts w:ascii="Akzidenz-Grotesk BQ Light" w:hAnsi="Akzidenz-Grotesk BQ Light"/>
        </w:rPr>
      </w:pPr>
    </w:p>
    <w:p w14:paraId="0F68364D" w14:textId="2BF7E4E4" w:rsidR="0042609A" w:rsidRDefault="0042609A" w:rsidP="009700E0">
      <w:pPr>
        <w:pStyle w:val="Textoindependiente"/>
        <w:ind w:right="563"/>
        <w:jc w:val="both"/>
        <w:rPr>
          <w:rFonts w:ascii="Akzidenz-Grotesk BQ Light" w:hAnsi="Akzidenz-Grotesk BQ Light"/>
        </w:rPr>
      </w:pPr>
    </w:p>
    <w:p w14:paraId="6014CC27" w14:textId="77777777" w:rsidR="0042609A" w:rsidRDefault="0042609A" w:rsidP="009700E0">
      <w:pPr>
        <w:pStyle w:val="Textoindependiente"/>
        <w:ind w:right="563"/>
        <w:jc w:val="both"/>
        <w:rPr>
          <w:rFonts w:ascii="Akzidenz-Grotesk BQ Light" w:hAnsi="Akzidenz-Grotesk BQ Light"/>
        </w:rPr>
      </w:pPr>
    </w:p>
    <w:p w14:paraId="7203BD13" w14:textId="77777777" w:rsidR="0042609A" w:rsidRPr="00565259" w:rsidRDefault="0042609A" w:rsidP="0042609A">
      <w:pPr>
        <w:pStyle w:val="TitulosJohana"/>
        <w:numPr>
          <w:ilvl w:val="0"/>
          <w:numId w:val="0"/>
        </w:numPr>
        <w:tabs>
          <w:tab w:val="clear" w:pos="5429"/>
        </w:tabs>
        <w:ind w:left="709"/>
        <w:jc w:val="both"/>
        <w:rPr>
          <w:rFonts w:ascii="Akzidenz-Grotesk BQ Light" w:hAnsi="Akzidenz-Grotesk BQ Light"/>
          <w:sz w:val="24"/>
          <w:szCs w:val="24"/>
        </w:rPr>
      </w:pPr>
      <w:r w:rsidRPr="00596ABA">
        <w:rPr>
          <w:rFonts w:ascii="Akzidenz-Grotesk BQ Light" w:hAnsi="Akzidenz-Grotesk BQ Light"/>
        </w:rPr>
        <w:lastRenderedPageBreak/>
        <w:t>I</w:t>
      </w:r>
      <w:r w:rsidRPr="00596ABA">
        <w:rPr>
          <w:rFonts w:ascii="Akzidenz-Grotesk BQ Light" w:hAnsi="Akzidenz-Grotesk BQ Light"/>
          <w:sz w:val="24"/>
          <w:szCs w:val="24"/>
        </w:rPr>
        <w:t>.- Descripción del Puesto</w:t>
      </w:r>
    </w:p>
    <w:p w14:paraId="6597F06D" w14:textId="77777777" w:rsidR="00642CD3" w:rsidRDefault="00642CD3" w:rsidP="009700E0">
      <w:pPr>
        <w:pStyle w:val="Textoindependiente"/>
        <w:ind w:right="563"/>
        <w:jc w:val="both"/>
        <w:rPr>
          <w:rFonts w:ascii="Akzidenz-Grotesk BQ Light" w:hAnsi="Akzidenz-Grotesk BQ Light"/>
        </w:rPr>
      </w:pPr>
    </w:p>
    <w:p w14:paraId="4B5AEFC8" w14:textId="77777777" w:rsidR="00642CD3" w:rsidRDefault="00642CD3" w:rsidP="009700E0">
      <w:pPr>
        <w:pStyle w:val="Textoindependiente"/>
        <w:ind w:right="563"/>
        <w:jc w:val="both"/>
        <w:rPr>
          <w:rFonts w:ascii="Akzidenz-Grotesk BQ Light" w:hAnsi="Akzidenz-Grotesk BQ Light"/>
        </w:rPr>
      </w:pPr>
    </w:p>
    <w:p w14:paraId="71067E13" w14:textId="77777777" w:rsidR="00642CD3" w:rsidRDefault="00642CD3" w:rsidP="009700E0">
      <w:pPr>
        <w:pStyle w:val="Textoindependiente"/>
        <w:ind w:right="563"/>
        <w:jc w:val="both"/>
        <w:rPr>
          <w:rFonts w:ascii="Akzidenz-Grotesk BQ Light" w:hAnsi="Akzidenz-Grotesk BQ Light"/>
        </w:rPr>
      </w:pPr>
    </w:p>
    <w:p w14:paraId="5521E0D0" w14:textId="77777777" w:rsidR="00642CD3" w:rsidRDefault="00642CD3" w:rsidP="009700E0">
      <w:pPr>
        <w:pStyle w:val="Textoindependiente"/>
        <w:ind w:right="563"/>
        <w:jc w:val="both"/>
        <w:rPr>
          <w:rFonts w:ascii="Akzidenz-Grotesk BQ Light" w:hAnsi="Akzidenz-Grotesk BQ Light"/>
        </w:rPr>
      </w:pPr>
    </w:p>
    <w:p w14:paraId="7F07389C" w14:textId="77777777" w:rsidR="00642CD3" w:rsidRDefault="00642CD3" w:rsidP="009700E0">
      <w:pPr>
        <w:pStyle w:val="Textoindependiente"/>
        <w:ind w:right="563"/>
        <w:jc w:val="both"/>
        <w:rPr>
          <w:rFonts w:ascii="Akzidenz-Grotesk BQ Light" w:hAnsi="Akzidenz-Grotesk BQ Light"/>
        </w:rPr>
      </w:pPr>
    </w:p>
    <w:p w14:paraId="4945A606" w14:textId="77777777" w:rsidR="00D77424" w:rsidRPr="00596ABA" w:rsidRDefault="00D77424" w:rsidP="00565259">
      <w:pPr>
        <w:pStyle w:val="Textoindependiente"/>
        <w:ind w:right="563"/>
        <w:jc w:val="both"/>
        <w:rPr>
          <w:rFonts w:ascii="Akzidenz-Grotesk BQ Light" w:hAnsi="Akzidenz-Grotesk BQ Light"/>
        </w:rPr>
      </w:pPr>
    </w:p>
    <w:tbl>
      <w:tblPr>
        <w:tblStyle w:val="TableNormal"/>
        <w:tblpPr w:leftFromText="141" w:rightFromText="141" w:vertAnchor="page" w:horzAnchor="page" w:tblpX="1176" w:tblpY="2835"/>
        <w:tblW w:w="0" w:type="auto"/>
        <w:tblLayout w:type="fixed"/>
        <w:tblLook w:val="01E0" w:firstRow="1" w:lastRow="1" w:firstColumn="1" w:lastColumn="1" w:noHBand="0" w:noVBand="0"/>
      </w:tblPr>
      <w:tblGrid>
        <w:gridCol w:w="4239"/>
        <w:gridCol w:w="1148"/>
        <w:gridCol w:w="283"/>
        <w:gridCol w:w="5109"/>
      </w:tblGrid>
      <w:tr w:rsidR="00565259" w:rsidRPr="00596ABA" w14:paraId="128F3B6B" w14:textId="77777777" w:rsidTr="00565259">
        <w:trPr>
          <w:trHeight w:val="263"/>
        </w:trPr>
        <w:tc>
          <w:tcPr>
            <w:tcW w:w="4239" w:type="dxa"/>
            <w:shd w:val="clear" w:color="auto" w:fill="8D712F"/>
          </w:tcPr>
          <w:p w14:paraId="310A62DD" w14:textId="77777777" w:rsidR="00565259" w:rsidRPr="00596ABA" w:rsidRDefault="00565259" w:rsidP="00565259">
            <w:pPr>
              <w:pStyle w:val="TableParagraph"/>
              <w:spacing w:line="227" w:lineRule="exact"/>
              <w:ind w:left="0"/>
              <w:rPr>
                <w:rFonts w:ascii="Akzidenz-Grotesk BQ Light" w:hAnsi="Akzidenz-Grotesk BQ Light"/>
                <w:b/>
                <w:sz w:val="20"/>
              </w:rPr>
            </w:pPr>
            <w:r w:rsidRPr="00596ABA">
              <w:rPr>
                <w:rFonts w:ascii="Akzidenz-Grotesk BQ Light" w:hAnsi="Akzidenz-Grotesk BQ Light"/>
                <w:b/>
                <w:color w:val="FFFFFF"/>
                <w:sz w:val="20"/>
              </w:rPr>
              <w:t xml:space="preserve">   Puesto:</w:t>
            </w:r>
          </w:p>
        </w:tc>
        <w:tc>
          <w:tcPr>
            <w:tcW w:w="6540" w:type="dxa"/>
            <w:gridSpan w:val="3"/>
            <w:shd w:val="clear" w:color="auto" w:fill="D9D9D9" w:themeFill="background1" w:themeFillShade="D9"/>
          </w:tcPr>
          <w:p w14:paraId="767F73ED" w14:textId="77777777" w:rsidR="00565259" w:rsidRPr="00565259" w:rsidRDefault="00565259" w:rsidP="00565259">
            <w:pPr>
              <w:pStyle w:val="TableParagraph"/>
              <w:spacing w:line="229" w:lineRule="exact"/>
              <w:rPr>
                <w:rFonts w:ascii="Akzidenz-Grotesk BQ Light" w:hAnsi="Akzidenz-Grotesk BQ Light"/>
                <w:b/>
                <w:bCs/>
                <w:color w:val="000000" w:themeColor="text1"/>
                <w:sz w:val="20"/>
                <w:szCs w:val="20"/>
              </w:rPr>
            </w:pPr>
            <w:r w:rsidRPr="00565259">
              <w:rPr>
                <w:rFonts w:ascii="Akzidenz-Grotesk BQ Light" w:hAnsi="Akzidenz-Grotesk BQ Light"/>
                <w:b/>
                <w:bCs/>
                <w:sz w:val="20"/>
              </w:rPr>
              <w:t>Departamento</w:t>
            </w:r>
            <w:r w:rsidRPr="00565259">
              <w:rPr>
                <w:rFonts w:ascii="Akzidenz-Grotesk BQ Light" w:hAnsi="Akzidenz-Grotesk BQ Light"/>
                <w:b/>
                <w:bCs/>
                <w:spacing w:val="-2"/>
                <w:sz w:val="20"/>
              </w:rPr>
              <w:t xml:space="preserve"> </w:t>
            </w:r>
            <w:r w:rsidRPr="00565259">
              <w:rPr>
                <w:rFonts w:ascii="Akzidenz-Grotesk BQ Light" w:hAnsi="Akzidenz-Grotesk BQ Light"/>
                <w:b/>
                <w:bCs/>
                <w:sz w:val="20"/>
              </w:rPr>
              <w:t>del</w:t>
            </w:r>
            <w:r w:rsidRPr="00565259">
              <w:rPr>
                <w:rFonts w:ascii="Akzidenz-Grotesk BQ Light" w:hAnsi="Akzidenz-Grotesk BQ Light"/>
                <w:b/>
                <w:bCs/>
                <w:spacing w:val="-2"/>
                <w:sz w:val="20"/>
              </w:rPr>
              <w:t xml:space="preserve"> </w:t>
            </w:r>
            <w:r w:rsidRPr="00565259">
              <w:rPr>
                <w:rFonts w:ascii="Akzidenz-Grotesk BQ Light" w:hAnsi="Akzidenz-Grotesk BQ Light"/>
                <w:b/>
                <w:bCs/>
                <w:sz w:val="20"/>
              </w:rPr>
              <w:t>Catálogo</w:t>
            </w:r>
            <w:r w:rsidRPr="00565259">
              <w:rPr>
                <w:rFonts w:ascii="Akzidenz-Grotesk BQ Light" w:hAnsi="Akzidenz-Grotesk BQ Light"/>
                <w:b/>
                <w:bCs/>
                <w:spacing w:val="-2"/>
                <w:sz w:val="20"/>
              </w:rPr>
              <w:t xml:space="preserve"> </w:t>
            </w:r>
            <w:r w:rsidRPr="00565259">
              <w:rPr>
                <w:rFonts w:ascii="Akzidenz-Grotesk BQ Light" w:hAnsi="Akzidenz-Grotesk BQ Light"/>
                <w:b/>
                <w:bCs/>
                <w:sz w:val="20"/>
              </w:rPr>
              <w:t>Municipal</w:t>
            </w:r>
            <w:r w:rsidRPr="00565259">
              <w:rPr>
                <w:rFonts w:ascii="Akzidenz-Grotesk BQ Light" w:hAnsi="Akzidenz-Grotesk BQ Light"/>
                <w:b/>
                <w:bCs/>
                <w:spacing w:val="-2"/>
                <w:sz w:val="20"/>
              </w:rPr>
              <w:t xml:space="preserve"> </w:t>
            </w:r>
            <w:r w:rsidRPr="00565259">
              <w:rPr>
                <w:rFonts w:ascii="Akzidenz-Grotesk BQ Light" w:hAnsi="Akzidenz-Grotesk BQ Light"/>
                <w:b/>
                <w:bCs/>
                <w:sz w:val="20"/>
              </w:rPr>
              <w:t>de</w:t>
            </w:r>
            <w:r w:rsidRPr="00565259">
              <w:rPr>
                <w:rFonts w:ascii="Akzidenz-Grotesk BQ Light" w:hAnsi="Akzidenz-Grotesk BQ Light"/>
                <w:b/>
                <w:bCs/>
                <w:spacing w:val="-4"/>
                <w:sz w:val="20"/>
              </w:rPr>
              <w:t xml:space="preserve"> </w:t>
            </w:r>
            <w:r w:rsidRPr="00565259">
              <w:rPr>
                <w:rFonts w:ascii="Akzidenz-Grotesk BQ Light" w:hAnsi="Akzidenz-Grotesk BQ Light"/>
                <w:b/>
                <w:bCs/>
                <w:sz w:val="20"/>
              </w:rPr>
              <w:t>Regulaciones</w:t>
            </w:r>
            <w:r w:rsidRPr="00565259">
              <w:rPr>
                <w:rFonts w:ascii="Akzidenz-Grotesk BQ Light" w:hAnsi="Akzidenz-Grotesk BQ Light"/>
                <w:b/>
                <w:bCs/>
                <w:spacing w:val="-1"/>
                <w:sz w:val="20"/>
              </w:rPr>
              <w:t xml:space="preserve"> </w:t>
            </w:r>
            <w:r w:rsidRPr="00565259">
              <w:rPr>
                <w:rFonts w:ascii="Akzidenz-Grotesk BQ Light" w:hAnsi="Akzidenz-Grotesk BQ Light"/>
                <w:b/>
                <w:bCs/>
                <w:sz w:val="20"/>
              </w:rPr>
              <w:t>y</w:t>
            </w:r>
            <w:r w:rsidRPr="00565259">
              <w:rPr>
                <w:rFonts w:ascii="Akzidenz-Grotesk BQ Light" w:hAnsi="Akzidenz-Grotesk BQ Light"/>
                <w:b/>
                <w:bCs/>
                <w:spacing w:val="-52"/>
                <w:sz w:val="20"/>
              </w:rPr>
              <w:t xml:space="preserve"> </w:t>
            </w:r>
            <w:r w:rsidRPr="00565259">
              <w:rPr>
                <w:rFonts w:ascii="Akzidenz-Grotesk BQ Light" w:hAnsi="Akzidenz-Grotesk BQ Light"/>
                <w:b/>
                <w:bCs/>
                <w:sz w:val="20"/>
              </w:rPr>
              <w:t>Servicios</w:t>
            </w:r>
            <w:r w:rsidRPr="00565259">
              <w:rPr>
                <w:rFonts w:ascii="Akzidenz-Grotesk BQ Light" w:hAnsi="Akzidenz-Grotesk BQ Light"/>
                <w:b/>
                <w:bCs/>
                <w:spacing w:val="2"/>
                <w:sz w:val="20"/>
              </w:rPr>
              <w:t xml:space="preserve"> </w:t>
            </w:r>
            <w:r w:rsidRPr="00565259">
              <w:rPr>
                <w:rFonts w:ascii="Akzidenz-Grotesk BQ Light" w:hAnsi="Akzidenz-Grotesk BQ Light"/>
                <w:b/>
                <w:bCs/>
                <w:sz w:val="20"/>
              </w:rPr>
              <w:t>y</w:t>
            </w:r>
            <w:r w:rsidRPr="00565259">
              <w:rPr>
                <w:rFonts w:ascii="Akzidenz-Grotesk BQ Light" w:hAnsi="Akzidenz-Grotesk BQ Light"/>
                <w:b/>
                <w:bCs/>
                <w:spacing w:val="-5"/>
                <w:sz w:val="20"/>
              </w:rPr>
              <w:t xml:space="preserve"> </w:t>
            </w:r>
            <w:r w:rsidRPr="00565259">
              <w:rPr>
                <w:rFonts w:ascii="Akzidenz-Grotesk BQ Light" w:hAnsi="Akzidenz-Grotesk BQ Light"/>
                <w:b/>
                <w:bCs/>
                <w:sz w:val="20"/>
              </w:rPr>
              <w:t>del</w:t>
            </w:r>
            <w:r w:rsidRPr="00565259">
              <w:rPr>
                <w:rFonts w:ascii="Akzidenz-Grotesk BQ Light" w:hAnsi="Akzidenz-Grotesk BQ Light"/>
                <w:b/>
                <w:bCs/>
                <w:spacing w:val="-2"/>
                <w:sz w:val="20"/>
              </w:rPr>
              <w:t xml:space="preserve"> </w:t>
            </w:r>
            <w:r w:rsidRPr="00565259">
              <w:rPr>
                <w:rFonts w:ascii="Akzidenz-Grotesk BQ Light" w:hAnsi="Akzidenz-Grotesk BQ Light"/>
                <w:b/>
                <w:bCs/>
                <w:sz w:val="20"/>
              </w:rPr>
              <w:t>Expediente</w:t>
            </w:r>
            <w:r w:rsidRPr="00565259">
              <w:rPr>
                <w:rFonts w:ascii="Akzidenz-Grotesk BQ Light" w:hAnsi="Akzidenz-Grotesk BQ Light"/>
                <w:b/>
                <w:bCs/>
                <w:spacing w:val="2"/>
                <w:sz w:val="20"/>
              </w:rPr>
              <w:t xml:space="preserve"> </w:t>
            </w:r>
            <w:r w:rsidRPr="00565259">
              <w:rPr>
                <w:rFonts w:ascii="Akzidenz-Grotesk BQ Light" w:hAnsi="Akzidenz-Grotesk BQ Light"/>
                <w:b/>
                <w:bCs/>
                <w:sz w:val="20"/>
              </w:rPr>
              <w:t>para</w:t>
            </w:r>
            <w:r w:rsidRPr="00565259">
              <w:rPr>
                <w:rFonts w:ascii="Akzidenz-Grotesk BQ Light" w:hAnsi="Akzidenz-Grotesk BQ Light"/>
                <w:b/>
                <w:bCs/>
                <w:spacing w:val="-2"/>
                <w:sz w:val="20"/>
              </w:rPr>
              <w:t xml:space="preserve"> </w:t>
            </w:r>
            <w:r w:rsidRPr="00565259">
              <w:rPr>
                <w:rFonts w:ascii="Akzidenz-Grotesk BQ Light" w:hAnsi="Akzidenz-Grotesk BQ Light"/>
                <w:b/>
                <w:bCs/>
                <w:sz w:val="20"/>
              </w:rPr>
              <w:t>Trámites y</w:t>
            </w:r>
            <w:r w:rsidRPr="00565259">
              <w:rPr>
                <w:rFonts w:ascii="Akzidenz-Grotesk BQ Light" w:hAnsi="Akzidenz-Grotesk BQ Light"/>
                <w:b/>
                <w:bCs/>
                <w:spacing w:val="-3"/>
                <w:sz w:val="20"/>
              </w:rPr>
              <w:t xml:space="preserve"> </w:t>
            </w:r>
            <w:r w:rsidRPr="00565259">
              <w:rPr>
                <w:rFonts w:ascii="Akzidenz-Grotesk BQ Light" w:hAnsi="Akzidenz-Grotesk BQ Light"/>
                <w:b/>
                <w:bCs/>
                <w:sz w:val="20"/>
              </w:rPr>
              <w:t>Servicios.</w:t>
            </w:r>
          </w:p>
        </w:tc>
      </w:tr>
      <w:tr w:rsidR="00565259" w:rsidRPr="00596ABA" w14:paraId="0558DB03" w14:textId="77777777" w:rsidTr="00565259">
        <w:trPr>
          <w:trHeight w:val="266"/>
        </w:trPr>
        <w:tc>
          <w:tcPr>
            <w:tcW w:w="4239" w:type="dxa"/>
            <w:shd w:val="clear" w:color="auto" w:fill="993338"/>
          </w:tcPr>
          <w:p w14:paraId="1BE73624" w14:textId="77777777" w:rsidR="00565259" w:rsidRPr="00596ABA" w:rsidRDefault="00565259" w:rsidP="00565259">
            <w:pPr>
              <w:pStyle w:val="TableParagraph"/>
              <w:spacing w:line="228" w:lineRule="exact"/>
              <w:ind w:left="107"/>
              <w:rPr>
                <w:rFonts w:ascii="Akzidenz-Grotesk BQ Light" w:hAnsi="Akzidenz-Grotesk BQ Light"/>
                <w:b/>
                <w:sz w:val="20"/>
              </w:rPr>
            </w:pPr>
            <w:r w:rsidRPr="00596ABA">
              <w:rPr>
                <w:rFonts w:ascii="Akzidenz-Grotesk BQ Light" w:hAnsi="Akzidenz-Grotesk BQ Light"/>
                <w:b/>
                <w:color w:val="FFFFFF"/>
                <w:sz w:val="20"/>
              </w:rPr>
              <w:t>Área</w:t>
            </w:r>
            <w:r w:rsidRPr="00596ABA">
              <w:rPr>
                <w:rFonts w:ascii="Akzidenz-Grotesk BQ Light" w:hAnsi="Akzidenz-Grotesk BQ Light"/>
                <w:b/>
                <w:color w:val="FFFFFF"/>
                <w:spacing w:val="-5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b/>
                <w:color w:val="FFFFFF"/>
                <w:sz w:val="20"/>
              </w:rPr>
              <w:t>de Adscripción:</w:t>
            </w:r>
          </w:p>
        </w:tc>
        <w:tc>
          <w:tcPr>
            <w:tcW w:w="6540" w:type="dxa"/>
            <w:gridSpan w:val="3"/>
            <w:shd w:val="clear" w:color="auto" w:fill="F2F2F2" w:themeFill="background1" w:themeFillShade="F2"/>
          </w:tcPr>
          <w:p w14:paraId="1014B462" w14:textId="77777777" w:rsidR="00565259" w:rsidRPr="003C7CDA" w:rsidRDefault="00565259" w:rsidP="00565259">
            <w:pPr>
              <w:pStyle w:val="TableParagraph"/>
              <w:rPr>
                <w:rFonts w:ascii="Akzidenz-Grotesk BQ Light" w:hAnsi="Akzidenz-Grotesk BQ Light"/>
                <w:color w:val="000000" w:themeColor="text1"/>
                <w:sz w:val="20"/>
                <w:szCs w:val="20"/>
              </w:rPr>
            </w:pPr>
            <w:r w:rsidRPr="00596ABA">
              <w:rPr>
                <w:rFonts w:ascii="Akzidenz-Grotesk BQ Light" w:hAnsi="Akzidenz-Grotesk BQ Light"/>
                <w:sz w:val="20"/>
              </w:rPr>
              <w:t>Autoridad</w:t>
            </w:r>
            <w:r w:rsidRPr="00596ABA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Municipal</w:t>
            </w:r>
            <w:r w:rsidRPr="00596ABA">
              <w:rPr>
                <w:rFonts w:ascii="Akzidenz-Grotesk BQ Light" w:hAnsi="Akzidenz-Grotesk BQ Light"/>
                <w:spacing w:val="-4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de</w:t>
            </w:r>
            <w:r w:rsidRPr="00596ABA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Mejora</w:t>
            </w:r>
            <w:r w:rsidRPr="00596ABA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Regulatoria</w:t>
            </w:r>
          </w:p>
        </w:tc>
      </w:tr>
      <w:tr w:rsidR="00565259" w:rsidRPr="00596ABA" w14:paraId="3F3814ED" w14:textId="77777777" w:rsidTr="00565259">
        <w:trPr>
          <w:trHeight w:val="263"/>
        </w:trPr>
        <w:tc>
          <w:tcPr>
            <w:tcW w:w="4239" w:type="dxa"/>
            <w:shd w:val="clear" w:color="auto" w:fill="822B30"/>
          </w:tcPr>
          <w:p w14:paraId="3CD6B98A" w14:textId="77777777" w:rsidR="00565259" w:rsidRPr="00596ABA" w:rsidRDefault="00565259" w:rsidP="00565259">
            <w:pPr>
              <w:pStyle w:val="TableParagraph"/>
              <w:spacing w:line="227" w:lineRule="exact"/>
              <w:ind w:left="107"/>
              <w:rPr>
                <w:rFonts w:ascii="Akzidenz-Grotesk BQ Light" w:hAnsi="Akzidenz-Grotesk BQ Light"/>
                <w:b/>
                <w:sz w:val="20"/>
              </w:rPr>
            </w:pPr>
            <w:r w:rsidRPr="00596ABA">
              <w:rPr>
                <w:rFonts w:ascii="Akzidenz-Grotesk BQ Light" w:hAnsi="Akzidenz-Grotesk BQ Light"/>
                <w:b/>
                <w:color w:val="FFFFFF"/>
                <w:sz w:val="20"/>
              </w:rPr>
              <w:t>Reporta</w:t>
            </w:r>
            <w:r w:rsidRPr="00596ABA">
              <w:rPr>
                <w:rFonts w:ascii="Akzidenz-Grotesk BQ Light" w:hAnsi="Akzidenz-Grotesk BQ Light"/>
                <w:b/>
                <w:color w:val="FFFFFF"/>
                <w:spacing w:val="-4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b/>
                <w:color w:val="FFFFFF"/>
                <w:sz w:val="20"/>
              </w:rPr>
              <w:t>a:</w:t>
            </w:r>
          </w:p>
        </w:tc>
        <w:tc>
          <w:tcPr>
            <w:tcW w:w="6540" w:type="dxa"/>
            <w:gridSpan w:val="3"/>
            <w:shd w:val="clear" w:color="auto" w:fill="D9D9D9" w:themeFill="background1" w:themeFillShade="D9"/>
          </w:tcPr>
          <w:p w14:paraId="1498A67F" w14:textId="77777777" w:rsidR="00565259" w:rsidRPr="003C7CDA" w:rsidRDefault="00565259" w:rsidP="00565259">
            <w:pPr>
              <w:pStyle w:val="TableParagraph"/>
              <w:spacing w:line="229" w:lineRule="exact"/>
              <w:rPr>
                <w:rFonts w:ascii="Akzidenz-Grotesk BQ Light" w:hAnsi="Akzidenz-Grotesk BQ Light"/>
                <w:color w:val="000000" w:themeColor="text1"/>
                <w:sz w:val="20"/>
                <w:szCs w:val="20"/>
              </w:rPr>
            </w:pPr>
            <w:r w:rsidRPr="00596ABA">
              <w:rPr>
                <w:rFonts w:ascii="Akzidenz-Grotesk BQ Light" w:hAnsi="Akzidenz-Grotesk BQ Light"/>
                <w:sz w:val="20"/>
              </w:rPr>
              <w:t>Autoridad</w:t>
            </w:r>
            <w:r w:rsidRPr="00596ABA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Municipal</w:t>
            </w:r>
            <w:r w:rsidRPr="00596ABA">
              <w:rPr>
                <w:rFonts w:ascii="Akzidenz-Grotesk BQ Light" w:hAnsi="Akzidenz-Grotesk BQ Light"/>
                <w:spacing w:val="-4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de</w:t>
            </w:r>
            <w:r w:rsidRPr="00596ABA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Mejora</w:t>
            </w:r>
            <w:r w:rsidRPr="00596ABA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Regulatoria</w:t>
            </w:r>
          </w:p>
        </w:tc>
      </w:tr>
      <w:tr w:rsidR="00565259" w:rsidRPr="00596ABA" w14:paraId="209877A3" w14:textId="77777777" w:rsidTr="00565259">
        <w:trPr>
          <w:trHeight w:val="386"/>
        </w:trPr>
        <w:tc>
          <w:tcPr>
            <w:tcW w:w="10779" w:type="dxa"/>
            <w:gridSpan w:val="4"/>
            <w:shd w:val="clear" w:color="auto" w:fill="8D712F"/>
          </w:tcPr>
          <w:p w14:paraId="6587AA2D" w14:textId="77777777" w:rsidR="00565259" w:rsidRPr="00596ABA" w:rsidRDefault="00565259" w:rsidP="00565259">
            <w:pPr>
              <w:pStyle w:val="TableParagraph"/>
              <w:spacing w:line="227" w:lineRule="exact"/>
              <w:ind w:left="0"/>
              <w:rPr>
                <w:rFonts w:ascii="Akzidenz-Grotesk BQ Light" w:hAnsi="Akzidenz-Grotesk BQ Light"/>
                <w:b/>
                <w:sz w:val="20"/>
              </w:rPr>
            </w:pPr>
            <w:r>
              <w:rPr>
                <w:rFonts w:ascii="Akzidenz-Grotesk BQ Light" w:hAnsi="Akzidenz-Grotesk BQ Light"/>
                <w:b/>
                <w:color w:val="FFFFFF" w:themeColor="background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b/>
                <w:color w:val="FFFFFF" w:themeColor="background1"/>
                <w:sz w:val="20"/>
              </w:rPr>
              <w:t>Interacciones</w:t>
            </w:r>
            <w:r w:rsidRPr="00596ABA">
              <w:rPr>
                <w:rFonts w:ascii="Akzidenz-Grotesk BQ Light" w:hAnsi="Akzidenz-Grotesk BQ Light"/>
                <w:b/>
                <w:color w:val="FFFFFF" w:themeColor="background1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b/>
                <w:color w:val="FFFFFF" w:themeColor="background1"/>
                <w:sz w:val="20"/>
              </w:rPr>
              <w:t>Internas</w:t>
            </w:r>
          </w:p>
        </w:tc>
      </w:tr>
      <w:tr w:rsidR="00565259" w:rsidRPr="00596ABA" w14:paraId="25539E3A" w14:textId="77777777" w:rsidTr="00565259">
        <w:trPr>
          <w:trHeight w:val="80"/>
        </w:trPr>
        <w:tc>
          <w:tcPr>
            <w:tcW w:w="5670" w:type="dxa"/>
            <w:gridSpan w:val="3"/>
            <w:shd w:val="clear" w:color="auto" w:fill="A6A6A6" w:themeFill="background1" w:themeFillShade="A6"/>
          </w:tcPr>
          <w:p w14:paraId="1432624A" w14:textId="77777777" w:rsidR="00565259" w:rsidRPr="00596ABA" w:rsidRDefault="00565259" w:rsidP="00565259">
            <w:pPr>
              <w:pStyle w:val="TableParagraph"/>
              <w:spacing w:line="227" w:lineRule="exact"/>
              <w:ind w:left="107"/>
              <w:rPr>
                <w:rFonts w:ascii="Akzidenz-Grotesk BQ Light" w:hAnsi="Akzidenz-Grotesk BQ Light"/>
                <w:b/>
                <w:sz w:val="20"/>
              </w:rPr>
            </w:pPr>
            <w:r w:rsidRPr="00BA6A40">
              <w:rPr>
                <w:rFonts w:ascii="Akzidenz-Grotesk BQ Light" w:hAnsi="Akzidenz-Grotesk BQ Light"/>
                <w:b/>
                <w:color w:val="4A442A" w:themeColor="background2" w:themeShade="40"/>
                <w:sz w:val="20"/>
              </w:rPr>
              <w:t>Con:</w:t>
            </w:r>
          </w:p>
        </w:tc>
        <w:tc>
          <w:tcPr>
            <w:tcW w:w="5109" w:type="dxa"/>
            <w:tcBorders>
              <w:left w:val="nil"/>
            </w:tcBorders>
            <w:shd w:val="clear" w:color="auto" w:fill="A6A6A6" w:themeFill="background1" w:themeFillShade="A6"/>
          </w:tcPr>
          <w:p w14:paraId="6BF15B97" w14:textId="77777777" w:rsidR="00565259" w:rsidRPr="00596ABA" w:rsidRDefault="00565259" w:rsidP="00565259">
            <w:pPr>
              <w:pStyle w:val="TableParagraph"/>
              <w:spacing w:line="227" w:lineRule="exact"/>
              <w:ind w:left="102"/>
              <w:rPr>
                <w:rFonts w:ascii="Akzidenz-Grotesk BQ Light" w:hAnsi="Akzidenz-Grotesk BQ Light"/>
                <w:b/>
                <w:sz w:val="20"/>
              </w:rPr>
            </w:pPr>
            <w:r w:rsidRPr="00BA6A40">
              <w:rPr>
                <w:rFonts w:ascii="Akzidenz-Grotesk BQ Light" w:hAnsi="Akzidenz-Grotesk BQ Light"/>
                <w:b/>
                <w:color w:val="4A442A" w:themeColor="background2" w:themeShade="40"/>
                <w:sz w:val="20"/>
              </w:rPr>
              <w:t>Para:</w:t>
            </w:r>
          </w:p>
        </w:tc>
      </w:tr>
      <w:tr w:rsidR="00565259" w:rsidRPr="00596ABA" w14:paraId="10A12A54" w14:textId="77777777" w:rsidTr="00565259">
        <w:trPr>
          <w:trHeight w:val="1056"/>
        </w:trPr>
        <w:tc>
          <w:tcPr>
            <w:tcW w:w="5387" w:type="dxa"/>
            <w:gridSpan w:val="2"/>
            <w:shd w:val="clear" w:color="auto" w:fill="F2F2F2" w:themeFill="background1" w:themeFillShade="F2"/>
          </w:tcPr>
          <w:p w14:paraId="0CC17FF7" w14:textId="62DAB437" w:rsidR="0048045B" w:rsidRDefault="00380A18" w:rsidP="00DC4979">
            <w:pPr>
              <w:pStyle w:val="TableParagraph"/>
              <w:numPr>
                <w:ilvl w:val="0"/>
                <w:numId w:val="27"/>
              </w:numPr>
              <w:spacing w:before="2"/>
              <w:ind w:left="142" w:hanging="142"/>
              <w:jc w:val="both"/>
              <w:rPr>
                <w:rFonts w:ascii="Akzidenz-Grotesk BQ Light" w:hAnsi="Akzidenz-Grotesk BQ Light"/>
                <w:sz w:val="20"/>
              </w:rPr>
            </w:pPr>
            <w:r>
              <w:rPr>
                <w:rFonts w:ascii="Akzidenz-Grotesk BQ Light" w:hAnsi="Akzidenz-Grotesk BQ Light"/>
                <w:sz w:val="20"/>
              </w:rPr>
              <w:t>Autoridad Municipal de Mejora Regulatoria</w:t>
            </w:r>
            <w:r w:rsidR="0048045B">
              <w:rPr>
                <w:rFonts w:ascii="Akzidenz-Grotesk BQ Light" w:hAnsi="Akzidenz-Grotesk BQ Light"/>
                <w:sz w:val="20"/>
              </w:rPr>
              <w:t>.</w:t>
            </w:r>
          </w:p>
          <w:p w14:paraId="7B4083C2" w14:textId="750BAB40" w:rsidR="00774469" w:rsidRDefault="00774469" w:rsidP="00774469">
            <w:pPr>
              <w:pStyle w:val="TableParagraph"/>
              <w:spacing w:before="2"/>
              <w:ind w:left="142"/>
              <w:jc w:val="both"/>
              <w:rPr>
                <w:rFonts w:ascii="Akzidenz-Grotesk BQ Light" w:hAnsi="Akzidenz-Grotesk BQ Light"/>
                <w:sz w:val="20"/>
              </w:rPr>
            </w:pPr>
          </w:p>
          <w:p w14:paraId="5BB5A72A" w14:textId="62DAEC45" w:rsidR="00774469" w:rsidRDefault="00774469" w:rsidP="00774469">
            <w:pPr>
              <w:pStyle w:val="TableParagraph"/>
              <w:spacing w:before="2"/>
              <w:ind w:left="142"/>
              <w:jc w:val="both"/>
              <w:rPr>
                <w:rFonts w:ascii="Akzidenz-Grotesk BQ Light" w:hAnsi="Akzidenz-Grotesk BQ Light"/>
                <w:sz w:val="20"/>
              </w:rPr>
            </w:pPr>
          </w:p>
          <w:p w14:paraId="03A6F022" w14:textId="3656EC65" w:rsidR="00774469" w:rsidRDefault="00774469" w:rsidP="00774469">
            <w:pPr>
              <w:pStyle w:val="TableParagraph"/>
              <w:spacing w:before="2"/>
              <w:ind w:left="142"/>
              <w:jc w:val="both"/>
              <w:rPr>
                <w:rFonts w:ascii="Akzidenz-Grotesk BQ Light" w:hAnsi="Akzidenz-Grotesk BQ Light"/>
                <w:sz w:val="20"/>
              </w:rPr>
            </w:pPr>
          </w:p>
          <w:p w14:paraId="3FB7A054" w14:textId="273B37A6" w:rsidR="00774469" w:rsidRDefault="00774469" w:rsidP="00774469">
            <w:pPr>
              <w:pStyle w:val="TableParagraph"/>
              <w:spacing w:before="2"/>
              <w:ind w:left="142"/>
              <w:jc w:val="both"/>
              <w:rPr>
                <w:rFonts w:ascii="Akzidenz-Grotesk BQ Light" w:hAnsi="Akzidenz-Grotesk BQ Light"/>
                <w:sz w:val="20"/>
              </w:rPr>
            </w:pPr>
          </w:p>
          <w:p w14:paraId="25D29A2C" w14:textId="77777777" w:rsidR="00774469" w:rsidRDefault="00774469" w:rsidP="00774469">
            <w:pPr>
              <w:pStyle w:val="TableParagraph"/>
              <w:spacing w:before="2"/>
              <w:ind w:left="142"/>
              <w:jc w:val="both"/>
              <w:rPr>
                <w:rFonts w:ascii="Akzidenz-Grotesk BQ Light" w:hAnsi="Akzidenz-Grotesk BQ Light"/>
                <w:sz w:val="20"/>
              </w:rPr>
            </w:pPr>
          </w:p>
          <w:p w14:paraId="48A1088C" w14:textId="77777777" w:rsidR="00774469" w:rsidRDefault="00774469" w:rsidP="00774469">
            <w:pPr>
              <w:pStyle w:val="TableParagraph"/>
              <w:spacing w:before="2"/>
              <w:ind w:left="0"/>
              <w:jc w:val="both"/>
              <w:rPr>
                <w:rFonts w:ascii="Akzidenz-Grotesk BQ Light" w:hAnsi="Akzidenz-Grotesk BQ Light"/>
                <w:sz w:val="20"/>
              </w:rPr>
            </w:pPr>
          </w:p>
          <w:p w14:paraId="04203695" w14:textId="545DABBA" w:rsidR="00774469" w:rsidRDefault="00774469" w:rsidP="00DC4979">
            <w:pPr>
              <w:pStyle w:val="TableParagraph"/>
              <w:numPr>
                <w:ilvl w:val="0"/>
                <w:numId w:val="27"/>
              </w:numPr>
              <w:spacing w:before="2"/>
              <w:ind w:left="142" w:hanging="142"/>
              <w:jc w:val="both"/>
              <w:rPr>
                <w:rFonts w:ascii="Akzidenz-Grotesk BQ Light" w:hAnsi="Akzidenz-Grotesk BQ Light"/>
                <w:sz w:val="20"/>
              </w:rPr>
            </w:pPr>
            <w:r>
              <w:rPr>
                <w:rFonts w:ascii="Akzidenz-Grotesk BQ Light" w:hAnsi="Akzidenz-Grotesk BQ Light"/>
                <w:sz w:val="20"/>
              </w:rPr>
              <w:t>Coordinación de Modernización e Innovación.</w:t>
            </w:r>
          </w:p>
          <w:p w14:paraId="23323D64" w14:textId="4DB55E68" w:rsidR="00706ECD" w:rsidRDefault="00706ECD" w:rsidP="00774469">
            <w:pPr>
              <w:pStyle w:val="TableParagraph"/>
              <w:spacing w:before="2"/>
              <w:ind w:left="0"/>
              <w:jc w:val="both"/>
              <w:rPr>
                <w:rFonts w:ascii="Akzidenz-Grotesk BQ Light" w:hAnsi="Akzidenz-Grotesk BQ Light"/>
                <w:sz w:val="20"/>
              </w:rPr>
            </w:pPr>
          </w:p>
          <w:p w14:paraId="50F3775D" w14:textId="77777777" w:rsidR="00706ECD" w:rsidRDefault="00706ECD" w:rsidP="00DC4979">
            <w:pPr>
              <w:pStyle w:val="TableParagraph"/>
              <w:spacing w:before="2"/>
              <w:ind w:left="0"/>
              <w:jc w:val="both"/>
              <w:rPr>
                <w:rFonts w:ascii="Akzidenz-Grotesk BQ Light" w:hAnsi="Akzidenz-Grotesk BQ Light"/>
                <w:sz w:val="20"/>
              </w:rPr>
            </w:pPr>
          </w:p>
          <w:p w14:paraId="6C73BBCF" w14:textId="71A39103" w:rsidR="00380A18" w:rsidRDefault="0048045B" w:rsidP="00DC4979">
            <w:pPr>
              <w:pStyle w:val="TableParagraph"/>
              <w:numPr>
                <w:ilvl w:val="0"/>
                <w:numId w:val="27"/>
              </w:numPr>
              <w:spacing w:before="2"/>
              <w:ind w:left="142" w:hanging="142"/>
              <w:jc w:val="both"/>
              <w:rPr>
                <w:rFonts w:ascii="Akzidenz-Grotesk BQ Light" w:hAnsi="Akzidenz-Grotesk BQ Light"/>
                <w:sz w:val="20"/>
              </w:rPr>
            </w:pPr>
            <w:r>
              <w:rPr>
                <w:rFonts w:ascii="Akzidenz-Grotesk BQ Light" w:hAnsi="Akzidenz-Grotesk BQ Light"/>
                <w:sz w:val="20"/>
              </w:rPr>
              <w:t xml:space="preserve">Enlaces de Mejora Regulatoria en representación de las </w:t>
            </w:r>
            <w:r w:rsidR="00565259">
              <w:rPr>
                <w:rFonts w:ascii="Akzidenz-Grotesk BQ Light" w:hAnsi="Akzidenz-Grotesk BQ Light"/>
                <w:sz w:val="20"/>
              </w:rPr>
              <w:t>Unidades de Apoyo, Dependencias y Desconcentradas de la Administración Municipal</w:t>
            </w:r>
            <w:r w:rsidR="00565259" w:rsidRPr="00596ABA">
              <w:rPr>
                <w:rFonts w:ascii="Akzidenz-Grotesk BQ Light" w:hAnsi="Akzidenz-Grotesk BQ Light"/>
                <w:sz w:val="20"/>
              </w:rPr>
              <w:t xml:space="preserve"> que cuenta con regulaciones, trámites y servicios.  </w:t>
            </w:r>
          </w:p>
          <w:p w14:paraId="1F3DCB2C" w14:textId="77777777" w:rsidR="00380A18" w:rsidRDefault="00380A18" w:rsidP="00565259">
            <w:pPr>
              <w:pStyle w:val="TableParagraph"/>
              <w:spacing w:before="2"/>
              <w:ind w:left="82"/>
              <w:jc w:val="both"/>
              <w:rPr>
                <w:rFonts w:ascii="Akzidenz-Grotesk BQ Light" w:hAnsi="Akzidenz-Grotesk BQ Light"/>
                <w:sz w:val="20"/>
              </w:rPr>
            </w:pPr>
          </w:p>
          <w:p w14:paraId="69DCC014" w14:textId="77777777" w:rsidR="00380A18" w:rsidRDefault="00380A18" w:rsidP="00565259">
            <w:pPr>
              <w:pStyle w:val="TableParagraph"/>
              <w:spacing w:before="2"/>
              <w:ind w:left="82"/>
              <w:jc w:val="both"/>
              <w:rPr>
                <w:rFonts w:ascii="Akzidenz-Grotesk BQ Light" w:hAnsi="Akzidenz-Grotesk BQ Light"/>
                <w:sz w:val="20"/>
              </w:rPr>
            </w:pPr>
          </w:p>
          <w:p w14:paraId="13E9DFFB" w14:textId="3792331E" w:rsidR="00565259" w:rsidRPr="00596ABA" w:rsidRDefault="00565259" w:rsidP="00DC4979">
            <w:pPr>
              <w:pStyle w:val="TableParagraph"/>
              <w:spacing w:before="2"/>
              <w:ind w:left="0"/>
              <w:jc w:val="both"/>
              <w:rPr>
                <w:rFonts w:ascii="Akzidenz-Grotesk BQ Light" w:hAnsi="Akzidenz-Grotesk BQ Light"/>
                <w:sz w:val="20"/>
              </w:rPr>
            </w:pPr>
          </w:p>
        </w:tc>
        <w:tc>
          <w:tcPr>
            <w:tcW w:w="283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E42498C" w14:textId="77777777" w:rsidR="00565259" w:rsidRPr="00596ABA" w:rsidRDefault="00565259" w:rsidP="00565259">
            <w:pPr>
              <w:pStyle w:val="TableParagraph"/>
              <w:spacing w:before="2"/>
              <w:ind w:left="82"/>
              <w:jc w:val="both"/>
              <w:rPr>
                <w:rFonts w:ascii="Akzidenz-Grotesk BQ Light" w:hAnsi="Akzidenz-Grotesk BQ Light"/>
                <w:sz w:val="20"/>
              </w:rPr>
            </w:pPr>
          </w:p>
        </w:tc>
        <w:tc>
          <w:tcPr>
            <w:tcW w:w="5109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19AA559E" w14:textId="2BEFD9C0" w:rsidR="00152688" w:rsidRPr="00DC4979" w:rsidRDefault="00152688" w:rsidP="00DC4979">
            <w:pPr>
              <w:pStyle w:val="TableParagraph"/>
              <w:numPr>
                <w:ilvl w:val="0"/>
                <w:numId w:val="27"/>
              </w:numPr>
              <w:spacing w:before="2"/>
              <w:ind w:left="144" w:hanging="142"/>
              <w:jc w:val="both"/>
              <w:rPr>
                <w:rFonts w:ascii="Akzidenz-Grotesk BQ Light" w:hAnsi="Akzidenz-Grotesk BQ Light"/>
                <w:sz w:val="20"/>
                <w:szCs w:val="20"/>
              </w:rPr>
            </w:pPr>
            <w:r w:rsidRPr="00706ECD">
              <w:rPr>
                <w:rFonts w:ascii="Akzidenz-Grotesk BQ Light" w:hAnsi="Akzidenz-Grotesk BQ Light"/>
                <w:sz w:val="20"/>
                <w:szCs w:val="20"/>
              </w:rPr>
              <w:t xml:space="preserve">Informar acerca del seguimiento, registro, verificación y actualización </w:t>
            </w:r>
            <w:r w:rsidR="007347A1" w:rsidRPr="00706ECD">
              <w:rPr>
                <w:rFonts w:ascii="Akzidenz-Grotesk BQ Light" w:hAnsi="Akzidenz-Grotesk BQ Light"/>
                <w:sz w:val="20"/>
                <w:szCs w:val="20"/>
              </w:rPr>
              <w:t>de los Trámites,</w:t>
            </w:r>
            <w:r w:rsidR="00706ECD">
              <w:rPr>
                <w:rFonts w:ascii="Akzidenz-Grotesk BQ Light" w:hAnsi="Akzidenz-Grotesk BQ Light"/>
                <w:sz w:val="20"/>
                <w:szCs w:val="20"/>
              </w:rPr>
              <w:t xml:space="preserve"> S</w:t>
            </w:r>
            <w:r w:rsidR="007347A1" w:rsidRPr="00706ECD">
              <w:rPr>
                <w:rFonts w:ascii="Akzidenz-Grotesk BQ Light" w:hAnsi="Akzidenz-Grotesk BQ Light"/>
                <w:sz w:val="20"/>
                <w:szCs w:val="20"/>
              </w:rPr>
              <w:t>ervicios</w:t>
            </w:r>
            <w:r w:rsidR="00301DD4">
              <w:rPr>
                <w:rFonts w:ascii="Akzidenz-Grotesk BQ Light" w:hAnsi="Akzidenz-Grotesk BQ Light"/>
                <w:sz w:val="20"/>
                <w:szCs w:val="20"/>
              </w:rPr>
              <w:t xml:space="preserve"> </w:t>
            </w:r>
            <w:r w:rsidR="007347A1" w:rsidRPr="00706ECD">
              <w:rPr>
                <w:rFonts w:ascii="Akzidenz-Grotesk BQ Light" w:hAnsi="Akzidenz-Grotesk BQ Light"/>
                <w:sz w:val="20"/>
                <w:szCs w:val="20"/>
              </w:rPr>
              <w:t xml:space="preserve">y </w:t>
            </w:r>
            <w:r w:rsidR="00706ECD">
              <w:rPr>
                <w:rFonts w:ascii="Akzidenz-Grotesk BQ Light" w:hAnsi="Akzidenz-Grotesk BQ Light"/>
                <w:sz w:val="20"/>
                <w:szCs w:val="20"/>
              </w:rPr>
              <w:t>R</w:t>
            </w:r>
            <w:r w:rsidR="007347A1" w:rsidRPr="00706ECD">
              <w:rPr>
                <w:rFonts w:ascii="Akzidenz-Grotesk BQ Light" w:hAnsi="Akzidenz-Grotesk BQ Light"/>
                <w:sz w:val="20"/>
                <w:szCs w:val="20"/>
              </w:rPr>
              <w:t xml:space="preserve">egulaciones en el </w:t>
            </w:r>
            <w:r w:rsidRPr="00706ECD">
              <w:rPr>
                <w:rFonts w:ascii="Akzidenz-Grotesk BQ Light" w:hAnsi="Akzidenz-Grotesk BQ Light"/>
                <w:sz w:val="20"/>
                <w:szCs w:val="20"/>
              </w:rPr>
              <w:t>Catálogo Nacional CNARTyS-CONAMER</w:t>
            </w:r>
            <w:r w:rsidR="007347A1" w:rsidRPr="00706ECD">
              <w:rPr>
                <w:rFonts w:ascii="Akzidenz-Grotesk BQ Light" w:hAnsi="Akzidenz-Grotesk BQ Light"/>
                <w:sz w:val="20"/>
                <w:szCs w:val="20"/>
              </w:rPr>
              <w:t>.</w:t>
            </w:r>
          </w:p>
          <w:p w14:paraId="13039FF2" w14:textId="2891DCFB" w:rsidR="0048045B" w:rsidRDefault="0048045B" w:rsidP="00706ECD">
            <w:pPr>
              <w:pStyle w:val="TableParagraph"/>
              <w:numPr>
                <w:ilvl w:val="0"/>
                <w:numId w:val="27"/>
              </w:numPr>
              <w:spacing w:before="2"/>
              <w:ind w:left="144" w:hanging="142"/>
              <w:jc w:val="both"/>
              <w:rPr>
                <w:rFonts w:ascii="Akzidenz-Grotesk BQ Light" w:hAnsi="Akzidenz-Grotesk BQ Light"/>
                <w:sz w:val="20"/>
                <w:szCs w:val="20"/>
              </w:rPr>
            </w:pPr>
            <w:r w:rsidRPr="00706ECD">
              <w:rPr>
                <w:rFonts w:ascii="Akzidenz-Grotesk BQ Light" w:hAnsi="Akzidenz-Grotesk BQ Light"/>
                <w:sz w:val="20"/>
                <w:szCs w:val="20"/>
              </w:rPr>
              <w:t>Informar acerca del seguimiento, registro, verificación y actualización</w:t>
            </w:r>
            <w:r w:rsidR="00706ECD">
              <w:rPr>
                <w:rFonts w:ascii="Akzidenz-Grotesk BQ Light" w:hAnsi="Akzidenz-Grotesk BQ Light"/>
                <w:sz w:val="20"/>
                <w:szCs w:val="20"/>
              </w:rPr>
              <w:t xml:space="preserve"> de las </w:t>
            </w:r>
            <w:r w:rsidRPr="00706ECD">
              <w:rPr>
                <w:rFonts w:ascii="Akzidenz-Grotesk BQ Light" w:hAnsi="Akzidenz-Grotesk BQ Light"/>
                <w:sz w:val="20"/>
                <w:szCs w:val="20"/>
              </w:rPr>
              <w:t>Regulaciones, Trámites y Servicios</w:t>
            </w:r>
            <w:r w:rsidR="00706ECD">
              <w:rPr>
                <w:rFonts w:ascii="Akzidenz-Grotesk BQ Light" w:hAnsi="Akzidenz-Grotesk BQ Light"/>
                <w:sz w:val="20"/>
                <w:szCs w:val="20"/>
              </w:rPr>
              <w:t xml:space="preserve"> en el Catálogo Municipal.</w:t>
            </w:r>
          </w:p>
          <w:p w14:paraId="7ED75DED" w14:textId="77777777" w:rsidR="00774469" w:rsidRDefault="00774469" w:rsidP="00774469">
            <w:pPr>
              <w:pStyle w:val="TableParagraph"/>
              <w:spacing w:before="2"/>
              <w:ind w:left="144"/>
              <w:jc w:val="both"/>
              <w:rPr>
                <w:rFonts w:ascii="Akzidenz-Grotesk BQ Light" w:hAnsi="Akzidenz-Grotesk BQ Light"/>
                <w:sz w:val="20"/>
                <w:szCs w:val="20"/>
              </w:rPr>
            </w:pPr>
          </w:p>
          <w:p w14:paraId="22988DBB" w14:textId="6461EF85" w:rsidR="00774469" w:rsidRPr="00706ECD" w:rsidRDefault="00774469" w:rsidP="00706ECD">
            <w:pPr>
              <w:pStyle w:val="TableParagraph"/>
              <w:numPr>
                <w:ilvl w:val="0"/>
                <w:numId w:val="27"/>
              </w:numPr>
              <w:spacing w:before="2"/>
              <w:ind w:left="144" w:hanging="142"/>
              <w:jc w:val="both"/>
              <w:rPr>
                <w:rFonts w:ascii="Akzidenz-Grotesk BQ Light" w:hAnsi="Akzidenz-Grotesk BQ Light"/>
                <w:sz w:val="20"/>
                <w:szCs w:val="20"/>
              </w:rPr>
            </w:pPr>
            <w:r>
              <w:rPr>
                <w:rFonts w:ascii="Akzidenz-Grotesk BQ Light" w:hAnsi="Akzidenz-Grotesk BQ Light"/>
                <w:sz w:val="20"/>
                <w:szCs w:val="20"/>
              </w:rPr>
              <w:t>Actualizar</w:t>
            </w:r>
            <w:r w:rsidR="00711DCA">
              <w:rPr>
                <w:rFonts w:ascii="Akzidenz-Grotesk BQ Light" w:hAnsi="Akzidenz-Grotesk BQ Light"/>
                <w:sz w:val="20"/>
                <w:szCs w:val="20"/>
              </w:rPr>
              <w:t xml:space="preserve"> la plataforma municipal</w:t>
            </w:r>
            <w:r w:rsidR="00711DCA" w:rsidRPr="00706ECD">
              <w:rPr>
                <w:rFonts w:ascii="Akzidenz-Grotesk BQ Light" w:hAnsi="Akzidenz-Grotesk BQ Light"/>
                <w:sz w:val="20"/>
                <w:szCs w:val="20"/>
              </w:rPr>
              <w:t xml:space="preserve"> </w:t>
            </w:r>
            <w:r w:rsidR="00711DCA">
              <w:rPr>
                <w:rFonts w:ascii="Akzidenz-Grotesk BQ Light" w:hAnsi="Akzidenz-Grotesk BQ Light"/>
                <w:sz w:val="20"/>
                <w:szCs w:val="20"/>
              </w:rPr>
              <w:t>en relación al Catálogo Municipal de</w:t>
            </w:r>
            <w:r w:rsidR="00711DCA" w:rsidRPr="00706ECD">
              <w:rPr>
                <w:rFonts w:ascii="Akzidenz-Grotesk BQ Light" w:hAnsi="Akzidenz-Grotesk BQ Light"/>
                <w:sz w:val="20"/>
                <w:szCs w:val="20"/>
              </w:rPr>
              <w:t xml:space="preserve"> Regulaciones, Trámites y Servicios</w:t>
            </w:r>
            <w:r w:rsidR="00711DCA">
              <w:rPr>
                <w:rFonts w:ascii="Akzidenz-Grotesk BQ Light" w:hAnsi="Akzidenz-Grotesk BQ Light"/>
                <w:sz w:val="20"/>
                <w:szCs w:val="20"/>
              </w:rPr>
              <w:t>.</w:t>
            </w:r>
          </w:p>
          <w:p w14:paraId="6AF47A79" w14:textId="77777777" w:rsidR="00706ECD" w:rsidRDefault="00706ECD" w:rsidP="00DC4979">
            <w:pPr>
              <w:pStyle w:val="TableParagraph"/>
              <w:spacing w:before="2"/>
              <w:ind w:left="0"/>
              <w:jc w:val="both"/>
              <w:rPr>
                <w:rFonts w:ascii="Akzidenz-Grotesk BQ Light" w:hAnsi="Akzidenz-Grotesk BQ Light"/>
                <w:sz w:val="20"/>
              </w:rPr>
            </w:pPr>
          </w:p>
          <w:p w14:paraId="222C70FC" w14:textId="4E515053" w:rsidR="0048045B" w:rsidRPr="0048045B" w:rsidRDefault="00DC4979" w:rsidP="00DC4979">
            <w:pPr>
              <w:pStyle w:val="TableParagraph"/>
              <w:numPr>
                <w:ilvl w:val="0"/>
                <w:numId w:val="27"/>
              </w:numPr>
              <w:spacing w:before="2"/>
              <w:ind w:left="144" w:hanging="144"/>
              <w:jc w:val="both"/>
              <w:rPr>
                <w:rFonts w:ascii="Akzidenz-Grotesk BQ Light" w:hAnsi="Akzidenz-Grotesk BQ Light"/>
                <w:sz w:val="20"/>
              </w:rPr>
            </w:pPr>
            <w:r>
              <w:rPr>
                <w:rFonts w:ascii="Akzidenz-Grotesk BQ Light" w:hAnsi="Akzidenz-Grotesk BQ Light"/>
                <w:sz w:val="20"/>
              </w:rPr>
              <w:t xml:space="preserve">Integrar, administrar y actualizar el </w:t>
            </w:r>
            <w:r w:rsidRPr="00706ECD">
              <w:rPr>
                <w:rFonts w:ascii="Akzidenz-Grotesk BQ Light" w:hAnsi="Akzidenz-Grotesk BQ Light"/>
                <w:sz w:val="20"/>
                <w:szCs w:val="20"/>
              </w:rPr>
              <w:t>Catálogo Nacional CNARTyS-CONAMER</w:t>
            </w:r>
            <w:r w:rsidR="00711DCA">
              <w:rPr>
                <w:rFonts w:ascii="Akzidenz-Grotesk BQ Light" w:hAnsi="Akzidenz-Grotesk BQ Light"/>
                <w:sz w:val="20"/>
              </w:rPr>
              <w:t xml:space="preserve">, </w:t>
            </w:r>
            <w:r w:rsidR="0048045B" w:rsidRPr="0048045B">
              <w:rPr>
                <w:rFonts w:ascii="Akzidenz-Grotesk BQ Light" w:hAnsi="Akzidenz-Grotesk BQ Light"/>
                <w:sz w:val="20"/>
              </w:rPr>
              <w:t xml:space="preserve">el </w:t>
            </w:r>
            <w:r>
              <w:rPr>
                <w:rFonts w:ascii="Akzidenz-Grotesk BQ Light" w:hAnsi="Akzidenz-Grotesk BQ Light"/>
                <w:sz w:val="20"/>
              </w:rPr>
              <w:t>C</w:t>
            </w:r>
            <w:r w:rsidR="0048045B" w:rsidRPr="0048045B">
              <w:rPr>
                <w:rFonts w:ascii="Akzidenz-Grotesk BQ Light" w:hAnsi="Akzidenz-Grotesk BQ Light"/>
                <w:sz w:val="20"/>
              </w:rPr>
              <w:t xml:space="preserve">atálogo Municipal de </w:t>
            </w:r>
            <w:r w:rsidR="00711DCA" w:rsidRPr="00706ECD">
              <w:rPr>
                <w:rFonts w:ascii="Akzidenz-Grotesk BQ Light" w:hAnsi="Akzidenz-Grotesk BQ Light"/>
                <w:sz w:val="20"/>
                <w:szCs w:val="20"/>
              </w:rPr>
              <w:t>Regulaciones, Trámites y Servicios</w:t>
            </w:r>
            <w:r w:rsidR="0048045B" w:rsidRPr="0048045B">
              <w:rPr>
                <w:rFonts w:ascii="Akzidenz-Grotesk BQ Light" w:hAnsi="Akzidenz-Grotesk BQ Light"/>
                <w:sz w:val="20"/>
              </w:rPr>
              <w:t>.</w:t>
            </w:r>
          </w:p>
          <w:p w14:paraId="102ED381" w14:textId="64D0FD3B" w:rsidR="0048045B" w:rsidRDefault="0048045B" w:rsidP="00DC4979">
            <w:pPr>
              <w:pStyle w:val="TableParagraph"/>
              <w:numPr>
                <w:ilvl w:val="0"/>
                <w:numId w:val="27"/>
              </w:numPr>
              <w:spacing w:before="2"/>
              <w:ind w:left="144" w:hanging="144"/>
              <w:jc w:val="both"/>
              <w:rPr>
                <w:rFonts w:ascii="Akzidenz-Grotesk BQ Light" w:hAnsi="Akzidenz-Grotesk BQ Light"/>
                <w:sz w:val="20"/>
              </w:rPr>
            </w:pPr>
            <w:r w:rsidRPr="0048045B">
              <w:rPr>
                <w:rFonts w:ascii="Akzidenz-Grotesk BQ Light" w:hAnsi="Akzidenz-Grotesk BQ Light"/>
                <w:sz w:val="20"/>
              </w:rPr>
              <w:t>Revisar el marco regulatorio municipal</w:t>
            </w:r>
            <w:r w:rsidR="00DC4979">
              <w:rPr>
                <w:rFonts w:ascii="Akzidenz-Grotesk BQ Light" w:hAnsi="Akzidenz-Grotesk BQ Light"/>
                <w:sz w:val="20"/>
              </w:rPr>
              <w:t>.</w:t>
            </w:r>
          </w:p>
          <w:p w14:paraId="200C3D87" w14:textId="67A8F059" w:rsidR="00380A18" w:rsidRPr="00DC4979" w:rsidRDefault="0048045B" w:rsidP="00DC4979">
            <w:pPr>
              <w:pStyle w:val="TableParagraph"/>
              <w:numPr>
                <w:ilvl w:val="0"/>
                <w:numId w:val="27"/>
              </w:numPr>
              <w:spacing w:before="2"/>
              <w:ind w:left="144" w:hanging="144"/>
              <w:jc w:val="both"/>
              <w:rPr>
                <w:rFonts w:ascii="Akzidenz-Grotesk BQ Light" w:hAnsi="Akzidenz-Grotesk BQ Light"/>
                <w:sz w:val="20"/>
              </w:rPr>
            </w:pPr>
            <w:r w:rsidRPr="0048045B">
              <w:rPr>
                <w:rFonts w:ascii="Akzidenz-Grotesk BQ Light" w:hAnsi="Akzidenz-Grotesk BQ Light"/>
                <w:sz w:val="20"/>
              </w:rPr>
              <w:t>Proponer acciones, medidas o programas que permitan impactar favorablemente en el mejoramiento del marco regulatorio municipal</w:t>
            </w:r>
            <w:r w:rsidR="00DC4979">
              <w:rPr>
                <w:rFonts w:ascii="Akzidenz-Grotesk BQ Light" w:hAnsi="Akzidenz-Grotesk BQ Light"/>
                <w:sz w:val="20"/>
              </w:rPr>
              <w:t>.</w:t>
            </w:r>
          </w:p>
        </w:tc>
      </w:tr>
      <w:tr w:rsidR="00565259" w:rsidRPr="00596ABA" w14:paraId="5E243C17" w14:textId="77777777" w:rsidTr="00565259">
        <w:trPr>
          <w:trHeight w:val="265"/>
        </w:trPr>
        <w:tc>
          <w:tcPr>
            <w:tcW w:w="5670" w:type="dxa"/>
            <w:gridSpan w:val="3"/>
            <w:shd w:val="clear" w:color="auto" w:fill="8D712F"/>
          </w:tcPr>
          <w:p w14:paraId="11E19A88" w14:textId="77777777" w:rsidR="00565259" w:rsidRPr="00596ABA" w:rsidRDefault="00565259" w:rsidP="00565259">
            <w:pPr>
              <w:pStyle w:val="TableParagraph"/>
              <w:spacing w:line="227" w:lineRule="exact"/>
              <w:ind w:left="0"/>
              <w:rPr>
                <w:rFonts w:ascii="Akzidenz-Grotesk BQ Light" w:hAnsi="Akzidenz-Grotesk BQ Light"/>
                <w:b/>
                <w:sz w:val="20"/>
              </w:rPr>
            </w:pPr>
            <w:r>
              <w:rPr>
                <w:rFonts w:ascii="Akzidenz-Grotesk BQ Light" w:hAnsi="Akzidenz-Grotesk BQ Light"/>
                <w:b/>
                <w:color w:val="FFFFFF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b/>
                <w:color w:val="FFFFFF"/>
                <w:sz w:val="20"/>
              </w:rPr>
              <w:t>Interacciones</w:t>
            </w:r>
            <w:r w:rsidRPr="00596ABA">
              <w:rPr>
                <w:rFonts w:ascii="Akzidenz-Grotesk BQ Light" w:hAnsi="Akzidenz-Grotesk BQ Light"/>
                <w:b/>
                <w:color w:val="FFFFFF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b/>
                <w:color w:val="FFFFFF"/>
                <w:sz w:val="20"/>
              </w:rPr>
              <w:t>Externas</w:t>
            </w:r>
          </w:p>
        </w:tc>
        <w:tc>
          <w:tcPr>
            <w:tcW w:w="5109" w:type="dxa"/>
            <w:shd w:val="clear" w:color="auto" w:fill="8D712F"/>
          </w:tcPr>
          <w:p w14:paraId="16F207DC" w14:textId="77777777" w:rsidR="00565259" w:rsidRPr="00596ABA" w:rsidRDefault="00565259" w:rsidP="00565259">
            <w:pPr>
              <w:pStyle w:val="TableParagraph"/>
              <w:ind w:left="0"/>
              <w:rPr>
                <w:rFonts w:ascii="Akzidenz-Grotesk BQ Light" w:hAnsi="Akzidenz-Grotesk BQ Light"/>
                <w:sz w:val="18"/>
              </w:rPr>
            </w:pPr>
          </w:p>
        </w:tc>
      </w:tr>
      <w:tr w:rsidR="00565259" w:rsidRPr="00596ABA" w14:paraId="101BCB01" w14:textId="77777777" w:rsidTr="00565259">
        <w:trPr>
          <w:trHeight w:val="263"/>
        </w:trPr>
        <w:tc>
          <w:tcPr>
            <w:tcW w:w="5670" w:type="dxa"/>
            <w:gridSpan w:val="3"/>
            <w:shd w:val="clear" w:color="auto" w:fill="A6A6A6" w:themeFill="background1" w:themeFillShade="A6"/>
          </w:tcPr>
          <w:p w14:paraId="2F222EE6" w14:textId="77777777" w:rsidR="00565259" w:rsidRPr="00596ABA" w:rsidRDefault="00565259" w:rsidP="00565259">
            <w:pPr>
              <w:pStyle w:val="TableParagraph"/>
              <w:spacing w:line="227" w:lineRule="exact"/>
              <w:ind w:left="107"/>
              <w:rPr>
                <w:rFonts w:ascii="Akzidenz-Grotesk BQ Light" w:hAnsi="Akzidenz-Grotesk BQ Light"/>
                <w:b/>
                <w:color w:val="4A442A" w:themeColor="background2" w:themeShade="40"/>
                <w:sz w:val="20"/>
              </w:rPr>
            </w:pPr>
            <w:r w:rsidRPr="00BA6A40">
              <w:rPr>
                <w:rFonts w:ascii="Akzidenz-Grotesk BQ Light" w:hAnsi="Akzidenz-Grotesk BQ Light"/>
                <w:b/>
                <w:color w:val="4A442A" w:themeColor="background2" w:themeShade="40"/>
                <w:sz w:val="20"/>
              </w:rPr>
              <w:t>Con:</w:t>
            </w:r>
          </w:p>
        </w:tc>
        <w:tc>
          <w:tcPr>
            <w:tcW w:w="5109" w:type="dxa"/>
            <w:shd w:val="clear" w:color="auto" w:fill="A6A6A6" w:themeFill="background1" w:themeFillShade="A6"/>
          </w:tcPr>
          <w:p w14:paraId="4D6E00A6" w14:textId="77777777" w:rsidR="00565259" w:rsidRPr="00596ABA" w:rsidRDefault="00565259" w:rsidP="00565259">
            <w:pPr>
              <w:pStyle w:val="TableParagraph"/>
              <w:spacing w:line="227" w:lineRule="exact"/>
              <w:ind w:left="102"/>
              <w:rPr>
                <w:rFonts w:ascii="Akzidenz-Grotesk BQ Light" w:hAnsi="Akzidenz-Grotesk BQ Light"/>
                <w:b/>
                <w:sz w:val="20"/>
              </w:rPr>
            </w:pPr>
            <w:r w:rsidRPr="00BA6A40">
              <w:rPr>
                <w:rFonts w:ascii="Akzidenz-Grotesk BQ Light" w:hAnsi="Akzidenz-Grotesk BQ Light"/>
                <w:b/>
                <w:color w:val="4A442A" w:themeColor="background2" w:themeShade="40"/>
                <w:sz w:val="20"/>
              </w:rPr>
              <w:t>Para:</w:t>
            </w:r>
          </w:p>
        </w:tc>
      </w:tr>
      <w:tr w:rsidR="00565259" w:rsidRPr="00596ABA" w14:paraId="5EB643F2" w14:textId="77777777" w:rsidTr="00565259">
        <w:trPr>
          <w:trHeight w:val="2116"/>
        </w:trPr>
        <w:tc>
          <w:tcPr>
            <w:tcW w:w="5670" w:type="dxa"/>
            <w:gridSpan w:val="3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A52D542" w14:textId="77777777" w:rsidR="00DC4979" w:rsidRDefault="00DC4979" w:rsidP="00DC4979">
            <w:pPr>
              <w:pStyle w:val="TableParagraph"/>
              <w:numPr>
                <w:ilvl w:val="0"/>
                <w:numId w:val="28"/>
              </w:numPr>
              <w:spacing w:before="146" w:line="276" w:lineRule="auto"/>
              <w:ind w:left="142" w:hanging="142"/>
              <w:jc w:val="both"/>
              <w:rPr>
                <w:rFonts w:ascii="Akzidenz-Grotesk BQ Light" w:hAnsi="Akzidenz-Grotesk BQ Light"/>
                <w:sz w:val="20"/>
              </w:rPr>
            </w:pPr>
            <w:r w:rsidRPr="00043481">
              <w:rPr>
                <w:rFonts w:ascii="Akzidenz-Grotesk BQ Light" w:hAnsi="Akzidenz-Grotesk BQ Light"/>
                <w:sz w:val="20"/>
              </w:rPr>
              <w:t>El Observatorio Nacional de Mejora Regulatoria</w:t>
            </w:r>
            <w:r>
              <w:rPr>
                <w:rFonts w:ascii="Akzidenz-Grotesk BQ Light" w:hAnsi="Akzidenz-Grotesk BQ Light"/>
                <w:sz w:val="20"/>
              </w:rPr>
              <w:t>.</w:t>
            </w:r>
          </w:p>
          <w:p w14:paraId="0C607642" w14:textId="77777777" w:rsidR="00DC4979" w:rsidRDefault="00DC4979" w:rsidP="00565259">
            <w:pPr>
              <w:pStyle w:val="TableParagraph"/>
              <w:spacing w:before="146" w:line="276" w:lineRule="auto"/>
              <w:ind w:left="107"/>
              <w:jc w:val="both"/>
              <w:rPr>
                <w:rFonts w:ascii="Akzidenz-Grotesk BQ Light" w:hAnsi="Akzidenz-Grotesk BQ Light"/>
                <w:sz w:val="20"/>
              </w:rPr>
            </w:pPr>
          </w:p>
          <w:p w14:paraId="708B5ACC" w14:textId="2D272572" w:rsidR="00C34AF5" w:rsidRDefault="00C34AF5" w:rsidP="00C34AF5">
            <w:pPr>
              <w:pStyle w:val="TableParagraph"/>
              <w:spacing w:before="146" w:line="276" w:lineRule="auto"/>
              <w:ind w:left="0"/>
              <w:jc w:val="both"/>
              <w:rPr>
                <w:rFonts w:ascii="Akzidenz-Grotesk BQ Light" w:hAnsi="Akzidenz-Grotesk BQ Light"/>
                <w:sz w:val="20"/>
              </w:rPr>
            </w:pPr>
          </w:p>
          <w:p w14:paraId="51D44F05" w14:textId="77777777" w:rsidR="00C34AF5" w:rsidRDefault="00C34AF5" w:rsidP="00C34AF5">
            <w:pPr>
              <w:pStyle w:val="TableParagraph"/>
              <w:spacing w:before="146" w:line="276" w:lineRule="auto"/>
              <w:ind w:left="0"/>
              <w:jc w:val="both"/>
              <w:rPr>
                <w:rFonts w:ascii="Akzidenz-Grotesk BQ Light" w:hAnsi="Akzidenz-Grotesk BQ Light"/>
                <w:sz w:val="20"/>
              </w:rPr>
            </w:pPr>
          </w:p>
          <w:p w14:paraId="1547B205" w14:textId="3257AA0A" w:rsidR="00565259" w:rsidRPr="00596ABA" w:rsidRDefault="00565259" w:rsidP="00C34AF5">
            <w:pPr>
              <w:pStyle w:val="TableParagraph"/>
              <w:numPr>
                <w:ilvl w:val="0"/>
                <w:numId w:val="28"/>
              </w:numPr>
              <w:spacing w:before="146" w:line="276" w:lineRule="auto"/>
              <w:ind w:left="142" w:hanging="142"/>
              <w:jc w:val="both"/>
              <w:rPr>
                <w:rFonts w:ascii="Akzidenz-Grotesk BQ Light" w:hAnsi="Akzidenz-Grotesk BQ Light"/>
                <w:color w:val="4A442A" w:themeColor="background2" w:themeShade="40"/>
                <w:sz w:val="20"/>
              </w:rPr>
            </w:pPr>
            <w:r w:rsidRPr="00596ABA">
              <w:rPr>
                <w:rFonts w:ascii="Akzidenz-Grotesk BQ Light" w:hAnsi="Akzidenz-Grotesk BQ Light"/>
                <w:sz w:val="20"/>
              </w:rPr>
              <w:t>Comisión Nacional de Mejora Regulatoria</w:t>
            </w:r>
            <w:r>
              <w:rPr>
                <w:rFonts w:ascii="Akzidenz-Grotesk BQ Light" w:hAnsi="Akzidenz-Grotesk BQ Light"/>
                <w:sz w:val="20"/>
              </w:rPr>
              <w:t xml:space="preserve">, </w:t>
            </w:r>
            <w:r w:rsidRPr="00596ABA">
              <w:rPr>
                <w:rFonts w:ascii="Akzidenz-Grotesk BQ Light" w:hAnsi="Akzidenz-Grotesk BQ Light"/>
                <w:sz w:val="20"/>
              </w:rPr>
              <w:t>Comisión Estatal de Mejora Regulatoria,</w:t>
            </w:r>
            <w:r>
              <w:rPr>
                <w:rFonts w:ascii="Akzidenz-Grotesk BQ Light" w:hAnsi="Akzidenz-Grotesk BQ Light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Autoridades Municipales de Mejora Regulatori</w:t>
            </w:r>
            <w:r w:rsidR="00774469">
              <w:rPr>
                <w:rFonts w:ascii="Akzidenz-Grotesk BQ Light" w:hAnsi="Akzidenz-Grotesk BQ Light"/>
                <w:sz w:val="20"/>
              </w:rPr>
              <w:t>a.</w:t>
            </w:r>
            <w:r w:rsidRPr="00596ABA">
              <w:rPr>
                <w:rFonts w:ascii="Akzidenz-Grotesk BQ Light" w:hAnsi="Akzidenz-Grotesk BQ Light"/>
                <w:sz w:val="20"/>
              </w:rPr>
              <w:t xml:space="preserve">                                          </w:t>
            </w:r>
            <w:r w:rsidRPr="00596ABA">
              <w:rPr>
                <w:rFonts w:ascii="Akzidenz-Grotesk BQ Light" w:hAnsi="Akzidenz-Grotesk BQ Light"/>
                <w:color w:val="4A442A" w:themeColor="background2" w:themeShade="40"/>
                <w:sz w:val="20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5109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434A1A57" w14:textId="5B253B2D" w:rsidR="00C34AF5" w:rsidRPr="00C34AF5" w:rsidRDefault="00C34AF5" w:rsidP="00C34AF5">
            <w:pPr>
              <w:pStyle w:val="TableParagraph"/>
              <w:numPr>
                <w:ilvl w:val="0"/>
                <w:numId w:val="28"/>
              </w:numPr>
              <w:spacing w:before="115" w:line="260" w:lineRule="atLeast"/>
              <w:ind w:left="144" w:right="88" w:hanging="144"/>
              <w:jc w:val="both"/>
              <w:rPr>
                <w:rFonts w:ascii="Akzidenz-Grotesk BQ Light" w:hAnsi="Akzidenz-Grotesk BQ Light"/>
                <w:sz w:val="20"/>
              </w:rPr>
            </w:pPr>
            <w:r>
              <w:rPr>
                <w:rFonts w:ascii="Akzidenz-Grotesk BQ Light" w:hAnsi="Akzidenz-Grotesk BQ Light"/>
                <w:sz w:val="20"/>
              </w:rPr>
              <w:t>Participar contestando l</w:t>
            </w:r>
            <w:r w:rsidRPr="00C34AF5">
              <w:rPr>
                <w:rFonts w:ascii="Akzidenz-Grotesk BQ Light" w:hAnsi="Akzidenz-Grotesk BQ Light"/>
                <w:sz w:val="20"/>
              </w:rPr>
              <w:t>os indicadores de Evaluación de la Estrategia</w:t>
            </w:r>
            <w:r>
              <w:rPr>
                <w:rFonts w:ascii="Akzidenz-Grotesk BQ Light" w:hAnsi="Akzidenz-Grotesk BQ Light"/>
                <w:sz w:val="20"/>
              </w:rPr>
              <w:t xml:space="preserve"> que</w:t>
            </w:r>
            <w:r w:rsidRPr="00C34AF5">
              <w:rPr>
                <w:rFonts w:ascii="Akzidenz-Grotesk BQ Light" w:hAnsi="Akzidenz-Grotesk BQ Light"/>
                <w:sz w:val="20"/>
              </w:rPr>
              <w:t xml:space="preserve"> corresponden a los instrumentos que permitirán evaluar, medir y dar seguimiento a la política de mejora regulatoria, así como garantizar la consecución de los objetivos, metas y líneas de acción establecidas en la Estrategia</w:t>
            </w:r>
            <w:r>
              <w:rPr>
                <w:rFonts w:ascii="Akzidenz-Grotesk BQ Light" w:hAnsi="Akzidenz-Grotesk BQ Light"/>
                <w:sz w:val="20"/>
              </w:rPr>
              <w:t>.</w:t>
            </w:r>
          </w:p>
          <w:p w14:paraId="0DC6A90F" w14:textId="77777777" w:rsidR="00565259" w:rsidRPr="00AF2B31" w:rsidRDefault="00774469" w:rsidP="00774469">
            <w:pPr>
              <w:pStyle w:val="TableParagraph"/>
              <w:numPr>
                <w:ilvl w:val="0"/>
                <w:numId w:val="28"/>
              </w:numPr>
              <w:spacing w:before="115" w:line="260" w:lineRule="atLeast"/>
              <w:ind w:left="144" w:right="88" w:hanging="144"/>
              <w:jc w:val="both"/>
              <w:rPr>
                <w:rFonts w:ascii="Akzidenz-Grotesk BQ Light" w:hAnsi="Akzidenz-Grotesk BQ Light"/>
                <w:sz w:val="20"/>
              </w:rPr>
            </w:pPr>
            <w:r w:rsidRPr="00596ABA">
              <w:rPr>
                <w:rFonts w:ascii="Akzidenz-Grotesk BQ Light" w:hAnsi="Akzidenz-Grotesk BQ Light"/>
                <w:sz w:val="20"/>
              </w:rPr>
              <w:t>Informar</w:t>
            </w:r>
            <w:r w:rsidRPr="00596ABA">
              <w:rPr>
                <w:rFonts w:ascii="Akzidenz-Grotesk BQ Light" w:hAnsi="Akzidenz-Grotesk BQ Light"/>
                <w:spacing w:val="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sobre</w:t>
            </w:r>
            <w:r w:rsidRPr="00596ABA">
              <w:rPr>
                <w:rFonts w:ascii="Akzidenz-Grotesk BQ Light" w:hAnsi="Akzidenz-Grotesk BQ Light"/>
                <w:spacing w:val="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las</w:t>
            </w:r>
            <w:r w:rsidRPr="00596ABA">
              <w:rPr>
                <w:rFonts w:ascii="Akzidenz-Grotesk BQ Light" w:hAnsi="Akzidenz-Grotesk BQ Light"/>
                <w:spacing w:val="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actualizaciones</w:t>
            </w:r>
            <w:r w:rsidR="008039C1">
              <w:rPr>
                <w:rFonts w:ascii="Akzidenz-Grotesk BQ Light" w:hAnsi="Akzidenz-Grotesk BQ Light"/>
                <w:sz w:val="20"/>
              </w:rPr>
              <w:t xml:space="preserve"> del</w:t>
            </w:r>
            <w:r>
              <w:rPr>
                <w:rFonts w:ascii="Akzidenz-Grotesk BQ Light" w:hAnsi="Akzidenz-Grotesk BQ Light"/>
                <w:sz w:val="20"/>
              </w:rPr>
              <w:t xml:space="preserve"> </w:t>
            </w:r>
            <w:r w:rsidRPr="00706ECD">
              <w:rPr>
                <w:rFonts w:ascii="Akzidenz-Grotesk BQ Light" w:hAnsi="Akzidenz-Grotesk BQ Light"/>
                <w:sz w:val="20"/>
                <w:szCs w:val="20"/>
              </w:rPr>
              <w:t>Catálogo Nacional CNARTyS-CONAMER</w:t>
            </w:r>
            <w:r w:rsidR="008039C1">
              <w:rPr>
                <w:rFonts w:ascii="Akzidenz-Grotesk BQ Light" w:hAnsi="Akzidenz-Grotesk BQ Light"/>
                <w:spacing w:val="1"/>
                <w:sz w:val="20"/>
              </w:rPr>
              <w:t xml:space="preserve"> y del</w:t>
            </w:r>
            <w:r w:rsidRPr="00596ABA">
              <w:rPr>
                <w:rFonts w:ascii="Akzidenz-Grotesk BQ Light" w:hAnsi="Akzidenz-Grotesk BQ Light"/>
                <w:spacing w:val="-5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Catálogo</w:t>
            </w:r>
            <w:r w:rsidRPr="00596ABA">
              <w:rPr>
                <w:rFonts w:ascii="Akzidenz-Grotesk BQ Light" w:hAnsi="Akzidenz-Grotesk BQ Light"/>
                <w:spacing w:val="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de</w:t>
            </w:r>
            <w:r w:rsidRPr="00596ABA">
              <w:rPr>
                <w:rFonts w:ascii="Akzidenz-Grotesk BQ Light" w:hAnsi="Akzidenz-Grotesk BQ Light"/>
                <w:spacing w:val="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Regulaciones,</w:t>
            </w:r>
            <w:r w:rsidRPr="00596ABA">
              <w:rPr>
                <w:rFonts w:ascii="Akzidenz-Grotesk BQ Light" w:hAnsi="Akzidenz-Grotesk BQ Light"/>
                <w:spacing w:val="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Trámites</w:t>
            </w:r>
            <w:r w:rsidRPr="00596ABA">
              <w:rPr>
                <w:rFonts w:ascii="Akzidenz-Grotesk BQ Light" w:hAnsi="Akzidenz-Grotesk BQ Light"/>
                <w:spacing w:val="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y</w:t>
            </w:r>
            <w:r w:rsidRPr="00596ABA">
              <w:rPr>
                <w:rFonts w:ascii="Akzidenz-Grotesk BQ Light" w:hAnsi="Akzidenz-Grotesk BQ Light"/>
                <w:spacing w:val="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Servicios</w:t>
            </w:r>
            <w:r>
              <w:rPr>
                <w:rFonts w:ascii="Akzidenz-Grotesk BQ Light" w:hAnsi="Akzidenz-Grotesk BQ Light"/>
                <w:spacing w:val="1"/>
                <w:sz w:val="20"/>
              </w:rPr>
              <w:t xml:space="preserve"> municipal.</w:t>
            </w:r>
          </w:p>
          <w:p w14:paraId="7A851652" w14:textId="29506F32" w:rsidR="00AF2B31" w:rsidRPr="00596ABA" w:rsidRDefault="00AF2B31" w:rsidP="00AF2B31">
            <w:pPr>
              <w:pStyle w:val="TableParagraph"/>
              <w:spacing w:before="115" w:line="260" w:lineRule="atLeast"/>
              <w:ind w:left="0" w:right="88"/>
              <w:jc w:val="both"/>
              <w:rPr>
                <w:rFonts w:ascii="Akzidenz-Grotesk BQ Light" w:hAnsi="Akzidenz-Grotesk BQ Light"/>
                <w:sz w:val="20"/>
              </w:rPr>
            </w:pPr>
          </w:p>
        </w:tc>
      </w:tr>
    </w:tbl>
    <w:p w14:paraId="3EFDD6DC" w14:textId="77777777" w:rsidR="00D77424" w:rsidRDefault="00D77424" w:rsidP="009700E0">
      <w:pPr>
        <w:pStyle w:val="Textoindependiente"/>
        <w:ind w:right="563"/>
        <w:jc w:val="both"/>
        <w:rPr>
          <w:rFonts w:ascii="Akzidenz-Grotesk BQ Light" w:hAnsi="Akzidenz-Grotesk BQ Light"/>
        </w:rPr>
      </w:pPr>
    </w:p>
    <w:p w14:paraId="2C570872" w14:textId="3BC91321" w:rsidR="00642CD3" w:rsidRDefault="00642CD3" w:rsidP="009700E0">
      <w:pPr>
        <w:pStyle w:val="Textoindependiente"/>
        <w:ind w:right="563"/>
        <w:jc w:val="both"/>
        <w:rPr>
          <w:rFonts w:ascii="Akzidenz-Grotesk BQ Light" w:hAnsi="Akzidenz-Grotesk BQ Light"/>
        </w:rPr>
      </w:pPr>
    </w:p>
    <w:p w14:paraId="6E51D9EE" w14:textId="77777777" w:rsidR="00642CD3" w:rsidRDefault="00642CD3" w:rsidP="009700E0">
      <w:pPr>
        <w:pStyle w:val="Textoindependiente"/>
        <w:ind w:right="563"/>
        <w:jc w:val="both"/>
        <w:rPr>
          <w:rFonts w:ascii="Akzidenz-Grotesk BQ Light" w:hAnsi="Akzidenz-Grotesk BQ Light"/>
        </w:rPr>
      </w:pPr>
    </w:p>
    <w:p w14:paraId="5DE2698B" w14:textId="21EBCE30" w:rsidR="00642CD3" w:rsidRPr="00596ABA" w:rsidRDefault="00642CD3" w:rsidP="009700E0">
      <w:pPr>
        <w:pStyle w:val="Textoindependiente"/>
        <w:ind w:right="563"/>
        <w:jc w:val="both"/>
        <w:rPr>
          <w:rFonts w:ascii="Akzidenz-Grotesk BQ Light" w:hAnsi="Akzidenz-Grotesk BQ Light"/>
        </w:rPr>
        <w:sectPr w:rsidR="00642CD3" w:rsidRPr="00596ABA">
          <w:pgSz w:w="12250" w:h="15850"/>
          <w:pgMar w:top="2180" w:right="1140" w:bottom="960" w:left="160" w:header="244" w:footer="772" w:gutter="0"/>
          <w:cols w:space="720"/>
        </w:sectPr>
      </w:pPr>
    </w:p>
    <w:p w14:paraId="56D21DFD" w14:textId="77777777" w:rsidR="00897C8D" w:rsidRPr="00596ABA" w:rsidRDefault="00897C8D" w:rsidP="00897C8D">
      <w:pPr>
        <w:rPr>
          <w:rFonts w:ascii="Akzidenz-Grotesk BQ Light" w:hAnsi="Akzidenz-Grotesk BQ Light"/>
        </w:rPr>
        <w:sectPr w:rsidR="00897C8D" w:rsidRPr="00596ABA" w:rsidSect="00897C8D">
          <w:pgSz w:w="12250" w:h="15850"/>
          <w:pgMar w:top="220" w:right="0" w:bottom="0" w:left="200" w:header="446" w:footer="772" w:gutter="0"/>
          <w:cols w:num="2" w:space="154" w:equalWidth="0">
            <w:col w:w="3625" w:space="185"/>
            <w:col w:w="8240"/>
          </w:cols>
        </w:sectPr>
      </w:pPr>
    </w:p>
    <w:p w14:paraId="23EF4018" w14:textId="77777777" w:rsidR="008B683C" w:rsidRPr="00596ABA" w:rsidRDefault="008B683C" w:rsidP="00897C8D">
      <w:pPr>
        <w:pStyle w:val="Textoindependiente"/>
        <w:spacing w:before="3"/>
        <w:rPr>
          <w:rFonts w:ascii="Akzidenz-Grotesk BQ Light" w:hAnsi="Akzidenz-Grotesk BQ Light"/>
          <w:b/>
          <w:sz w:val="25"/>
        </w:rPr>
      </w:pPr>
    </w:p>
    <w:p w14:paraId="03D6CD3E" w14:textId="77777777" w:rsidR="009700E0" w:rsidRPr="00596ABA" w:rsidRDefault="009700E0" w:rsidP="009700E0">
      <w:pPr>
        <w:tabs>
          <w:tab w:val="left" w:pos="2490"/>
        </w:tabs>
        <w:rPr>
          <w:rFonts w:ascii="Akzidenz-Grotesk BQ Light" w:hAnsi="Akzidenz-Grotesk BQ Light"/>
          <w:b/>
          <w:bCs/>
          <w:sz w:val="24"/>
          <w:szCs w:val="24"/>
        </w:rPr>
      </w:pPr>
    </w:p>
    <w:p w14:paraId="42310780" w14:textId="77777777" w:rsidR="009700E0" w:rsidRPr="00596ABA" w:rsidRDefault="009700E0" w:rsidP="009700E0">
      <w:pPr>
        <w:tabs>
          <w:tab w:val="left" w:pos="2490"/>
        </w:tabs>
        <w:rPr>
          <w:rFonts w:ascii="Akzidenz-Grotesk BQ Light" w:hAnsi="Akzidenz-Grotesk BQ Light"/>
          <w:b/>
          <w:bCs/>
          <w:sz w:val="24"/>
          <w:szCs w:val="24"/>
        </w:rPr>
      </w:pPr>
    </w:p>
    <w:p w14:paraId="18D016B7" w14:textId="77777777" w:rsidR="009700E0" w:rsidRPr="00596ABA" w:rsidRDefault="009700E0" w:rsidP="009700E0">
      <w:pPr>
        <w:tabs>
          <w:tab w:val="left" w:pos="2490"/>
        </w:tabs>
        <w:rPr>
          <w:rFonts w:ascii="Akzidenz-Grotesk BQ Light" w:hAnsi="Akzidenz-Grotesk BQ Light"/>
          <w:b/>
          <w:bCs/>
          <w:sz w:val="24"/>
          <w:szCs w:val="24"/>
        </w:rPr>
      </w:pPr>
    </w:p>
    <w:p w14:paraId="02A20C56" w14:textId="77777777" w:rsidR="009700E0" w:rsidRPr="00596ABA" w:rsidRDefault="009700E0" w:rsidP="009700E0">
      <w:pPr>
        <w:tabs>
          <w:tab w:val="left" w:pos="2490"/>
        </w:tabs>
        <w:rPr>
          <w:rFonts w:ascii="Akzidenz-Grotesk BQ Light" w:hAnsi="Akzidenz-Grotesk BQ Light"/>
          <w:b/>
          <w:bCs/>
          <w:sz w:val="24"/>
          <w:szCs w:val="24"/>
        </w:rPr>
      </w:pPr>
    </w:p>
    <w:p w14:paraId="56ACC6E0" w14:textId="77777777" w:rsidR="00AF2B31" w:rsidRDefault="00AF2B31" w:rsidP="00711DCA">
      <w:pPr>
        <w:pStyle w:val="Jovis"/>
        <w:ind w:left="567" w:firstLine="0"/>
        <w:rPr>
          <w:b/>
          <w:bCs/>
        </w:rPr>
      </w:pPr>
      <w:bookmarkStart w:id="13" w:name="_Hlk114567792"/>
    </w:p>
    <w:p w14:paraId="53102FBF" w14:textId="2E24D930" w:rsidR="00711DCA" w:rsidRPr="009B6E85" w:rsidRDefault="00711DCA" w:rsidP="00711DCA">
      <w:pPr>
        <w:pStyle w:val="Jovis"/>
        <w:ind w:left="567" w:firstLine="0"/>
        <w:rPr>
          <w:b/>
          <w:bCs/>
        </w:rPr>
      </w:pPr>
      <w:r w:rsidRPr="009B6E85">
        <w:rPr>
          <w:b/>
          <w:bCs/>
        </w:rPr>
        <w:t>II.-</w:t>
      </w:r>
      <w:r w:rsidRPr="009B6E85">
        <w:rPr>
          <w:b/>
          <w:bCs/>
          <w:spacing w:val="-3"/>
        </w:rPr>
        <w:t xml:space="preserve"> </w:t>
      </w:r>
      <w:r w:rsidRPr="009B6E85">
        <w:rPr>
          <w:b/>
          <w:bCs/>
        </w:rPr>
        <w:t>Descripción de</w:t>
      </w:r>
      <w:r w:rsidRPr="009B6E85">
        <w:rPr>
          <w:b/>
          <w:bCs/>
          <w:spacing w:val="-2"/>
        </w:rPr>
        <w:t xml:space="preserve"> </w:t>
      </w:r>
      <w:r w:rsidRPr="009B6E85">
        <w:rPr>
          <w:b/>
          <w:bCs/>
        </w:rPr>
        <w:t>las</w:t>
      </w:r>
      <w:r w:rsidRPr="009B6E85">
        <w:rPr>
          <w:b/>
          <w:bCs/>
          <w:spacing w:val="-1"/>
        </w:rPr>
        <w:t xml:space="preserve"> </w:t>
      </w:r>
      <w:r w:rsidRPr="009B6E85">
        <w:rPr>
          <w:b/>
          <w:bCs/>
        </w:rPr>
        <w:t>Funciones</w:t>
      </w:r>
      <w:r w:rsidRPr="009B6E85">
        <w:rPr>
          <w:b/>
          <w:bCs/>
          <w:spacing w:val="-1"/>
        </w:rPr>
        <w:t xml:space="preserve"> </w:t>
      </w:r>
      <w:r w:rsidR="00AF2B31">
        <w:rPr>
          <w:b/>
          <w:bCs/>
        </w:rPr>
        <w:t>del</w:t>
      </w:r>
      <w:r w:rsidR="00AF2B31" w:rsidRPr="00AF2B31">
        <w:t xml:space="preserve"> </w:t>
      </w:r>
      <w:r w:rsidR="00AF2B31" w:rsidRPr="00AF2B31">
        <w:rPr>
          <w:b/>
          <w:bCs/>
        </w:rPr>
        <w:t>Puesto</w:t>
      </w:r>
    </w:p>
    <w:tbl>
      <w:tblPr>
        <w:tblStyle w:val="TableNormal"/>
        <w:tblW w:w="0" w:type="auto"/>
        <w:tblInd w:w="851" w:type="dxa"/>
        <w:tblLayout w:type="fixed"/>
        <w:tblLook w:val="01E0" w:firstRow="1" w:lastRow="1" w:firstColumn="1" w:lastColumn="1" w:noHBand="0" w:noVBand="0"/>
      </w:tblPr>
      <w:tblGrid>
        <w:gridCol w:w="10773"/>
      </w:tblGrid>
      <w:tr w:rsidR="00711DCA" w14:paraId="5D957274" w14:textId="77777777" w:rsidTr="0015413A">
        <w:trPr>
          <w:trHeight w:val="266"/>
        </w:trPr>
        <w:tc>
          <w:tcPr>
            <w:tcW w:w="10773" w:type="dxa"/>
            <w:shd w:val="clear" w:color="auto" w:fill="993338"/>
          </w:tcPr>
          <w:p w14:paraId="2F049358" w14:textId="77777777" w:rsidR="00711DCA" w:rsidRPr="00BA6A40" w:rsidRDefault="00711DCA" w:rsidP="007F1C9F">
            <w:pPr>
              <w:pStyle w:val="TableParagraph"/>
              <w:ind w:left="4268" w:right="4264"/>
              <w:jc w:val="center"/>
              <w:rPr>
                <w:rFonts w:ascii="Akzidenz-Grotesk BQ Light" w:hAnsi="Akzidenz-Grotesk BQ Light"/>
                <w:b/>
                <w:sz w:val="20"/>
              </w:rPr>
            </w:pPr>
            <w:r w:rsidRPr="00BA6A40">
              <w:rPr>
                <w:rFonts w:ascii="Akzidenz-Grotesk BQ Light" w:hAnsi="Akzidenz-Grotesk BQ Light"/>
                <w:b/>
                <w:color w:val="FFFFFF"/>
                <w:sz w:val="20"/>
              </w:rPr>
              <w:t>Descripción</w:t>
            </w:r>
            <w:r w:rsidRPr="00BA6A40">
              <w:rPr>
                <w:rFonts w:ascii="Akzidenz-Grotesk BQ Light" w:hAnsi="Akzidenz-Grotesk BQ Light"/>
                <w:b/>
                <w:color w:val="FFFFFF"/>
                <w:spacing w:val="-3"/>
                <w:sz w:val="20"/>
              </w:rPr>
              <w:t xml:space="preserve"> </w:t>
            </w:r>
            <w:r w:rsidRPr="00BA6A40">
              <w:rPr>
                <w:rFonts w:ascii="Akzidenz-Grotesk BQ Light" w:hAnsi="Akzidenz-Grotesk BQ Light"/>
                <w:b/>
                <w:color w:val="FFFFFF"/>
                <w:sz w:val="20"/>
              </w:rPr>
              <w:t>Genérica</w:t>
            </w:r>
          </w:p>
        </w:tc>
      </w:tr>
      <w:tr w:rsidR="00711DCA" w14:paraId="53F10BFF" w14:textId="77777777" w:rsidTr="0015413A">
        <w:trPr>
          <w:trHeight w:val="1058"/>
        </w:trPr>
        <w:tc>
          <w:tcPr>
            <w:tcW w:w="10773" w:type="dxa"/>
            <w:shd w:val="clear" w:color="auto" w:fill="F2F2F2" w:themeFill="background1" w:themeFillShade="F2"/>
          </w:tcPr>
          <w:p w14:paraId="134742D0" w14:textId="77777777" w:rsidR="008039C1" w:rsidRPr="00596ABA" w:rsidRDefault="008039C1" w:rsidP="008039C1">
            <w:pPr>
              <w:pStyle w:val="TableParagraph"/>
              <w:numPr>
                <w:ilvl w:val="0"/>
                <w:numId w:val="17"/>
              </w:numPr>
              <w:tabs>
                <w:tab w:val="left" w:pos="826"/>
              </w:tabs>
              <w:spacing w:line="242" w:lineRule="exact"/>
              <w:ind w:hanging="361"/>
              <w:jc w:val="both"/>
              <w:rPr>
                <w:rFonts w:ascii="Akzidenz-Grotesk BQ Light" w:hAnsi="Akzidenz-Grotesk BQ Light"/>
                <w:sz w:val="20"/>
              </w:rPr>
            </w:pPr>
            <w:r w:rsidRPr="00596ABA">
              <w:rPr>
                <w:rFonts w:ascii="Akzidenz-Grotesk BQ Light" w:hAnsi="Akzidenz-Grotesk BQ Light"/>
                <w:sz w:val="20"/>
              </w:rPr>
              <w:t>Revisión</w:t>
            </w:r>
            <w:r w:rsidRPr="00596ABA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y</w:t>
            </w:r>
            <w:r w:rsidRPr="00596ABA">
              <w:rPr>
                <w:rFonts w:ascii="Akzidenz-Grotesk BQ Light" w:hAnsi="Akzidenz-Grotesk BQ Light"/>
                <w:spacing w:val="-4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aplicación</w:t>
            </w:r>
            <w:r w:rsidRPr="00596ABA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del</w:t>
            </w:r>
            <w:r w:rsidRPr="00596ABA">
              <w:rPr>
                <w:rFonts w:ascii="Akzidenz-Grotesk BQ Light" w:hAnsi="Akzidenz-Grotesk BQ Light"/>
                <w:spacing w:val="-4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Reglamento</w:t>
            </w:r>
            <w:r w:rsidRPr="00596ABA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de</w:t>
            </w:r>
            <w:r w:rsidRPr="00596ABA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Mejora</w:t>
            </w:r>
            <w:r w:rsidRPr="00596ABA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Regulatoria</w:t>
            </w:r>
            <w:r w:rsidRPr="00596ABA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para</w:t>
            </w:r>
            <w:r w:rsidRPr="00596ABA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el</w:t>
            </w:r>
            <w:r w:rsidRPr="00596ABA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Municipio</w:t>
            </w:r>
            <w:r w:rsidRPr="00596ABA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de</w:t>
            </w:r>
            <w:r w:rsidRPr="00596ABA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Centro.</w:t>
            </w:r>
          </w:p>
          <w:p w14:paraId="3628A1F4" w14:textId="77777777" w:rsidR="008039C1" w:rsidRDefault="008039C1" w:rsidP="008039C1">
            <w:pPr>
              <w:pStyle w:val="TableParagraph"/>
              <w:numPr>
                <w:ilvl w:val="0"/>
                <w:numId w:val="17"/>
              </w:numPr>
              <w:tabs>
                <w:tab w:val="left" w:pos="826"/>
              </w:tabs>
              <w:spacing w:line="244" w:lineRule="exact"/>
              <w:ind w:hanging="361"/>
              <w:jc w:val="both"/>
              <w:rPr>
                <w:rFonts w:ascii="Akzidenz-Grotesk BQ Light" w:hAnsi="Akzidenz-Grotesk BQ Light"/>
                <w:sz w:val="20"/>
              </w:rPr>
            </w:pPr>
            <w:r w:rsidRPr="00596ABA">
              <w:rPr>
                <w:rFonts w:ascii="Akzidenz-Grotesk BQ Light" w:hAnsi="Akzidenz-Grotesk BQ Light"/>
                <w:sz w:val="20"/>
              </w:rPr>
              <w:t>Integrar, administrar</w:t>
            </w:r>
            <w:r w:rsidRPr="00596ABA">
              <w:rPr>
                <w:rFonts w:ascii="Akzidenz-Grotesk BQ Light" w:hAnsi="Akzidenz-Grotesk BQ Light"/>
                <w:spacing w:val="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y</w:t>
            </w:r>
            <w:r w:rsidRPr="00596ABA">
              <w:rPr>
                <w:rFonts w:ascii="Akzidenz-Grotesk BQ Light" w:hAnsi="Akzidenz-Grotesk BQ Light"/>
                <w:spacing w:val="-5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actualizar el</w:t>
            </w:r>
            <w:r w:rsidRPr="00596ABA">
              <w:rPr>
                <w:rFonts w:ascii="Akzidenz-Grotesk BQ Light" w:hAnsi="Akzidenz-Grotesk BQ Light"/>
                <w:spacing w:val="-4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registro</w:t>
            </w:r>
            <w:r w:rsidRPr="00596ABA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municipal</w:t>
            </w:r>
            <w:r w:rsidRPr="00596ABA">
              <w:rPr>
                <w:rFonts w:ascii="Akzidenz-Grotesk BQ Light" w:hAnsi="Akzidenz-Grotesk BQ Light"/>
                <w:spacing w:val="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de</w:t>
            </w:r>
            <w:r w:rsidRPr="00596ABA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regulaciones,</w:t>
            </w:r>
            <w:r w:rsidRPr="00596ABA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trámites y</w:t>
            </w:r>
            <w:r w:rsidRPr="00596ABA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servicios.</w:t>
            </w:r>
          </w:p>
          <w:p w14:paraId="4954C407" w14:textId="3CE19BF4" w:rsidR="00711DCA" w:rsidRPr="008039C1" w:rsidRDefault="008039C1" w:rsidP="008039C1">
            <w:pPr>
              <w:pStyle w:val="TableParagraph"/>
              <w:numPr>
                <w:ilvl w:val="0"/>
                <w:numId w:val="17"/>
              </w:numPr>
              <w:tabs>
                <w:tab w:val="left" w:pos="826"/>
              </w:tabs>
              <w:spacing w:line="244" w:lineRule="exact"/>
              <w:ind w:hanging="361"/>
              <w:jc w:val="both"/>
              <w:rPr>
                <w:rFonts w:ascii="Akzidenz-Grotesk BQ Light" w:hAnsi="Akzidenz-Grotesk BQ Light"/>
                <w:sz w:val="20"/>
              </w:rPr>
            </w:pPr>
            <w:r w:rsidRPr="008039C1">
              <w:rPr>
                <w:rFonts w:ascii="Akzidenz-Grotesk BQ Light" w:hAnsi="Akzidenz-Grotesk BQ Light"/>
                <w:sz w:val="20"/>
              </w:rPr>
              <w:t>Aplicar</w:t>
            </w:r>
            <w:r w:rsidRPr="008039C1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8039C1">
              <w:rPr>
                <w:rFonts w:ascii="Akzidenz-Grotesk BQ Light" w:hAnsi="Akzidenz-Grotesk BQ Light"/>
                <w:sz w:val="20"/>
              </w:rPr>
              <w:t>estándares</w:t>
            </w:r>
            <w:r w:rsidRPr="008039C1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8039C1">
              <w:rPr>
                <w:rFonts w:ascii="Akzidenz-Grotesk BQ Light" w:hAnsi="Akzidenz-Grotesk BQ Light"/>
                <w:sz w:val="20"/>
              </w:rPr>
              <w:t>de</w:t>
            </w:r>
            <w:r w:rsidRPr="008039C1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8039C1">
              <w:rPr>
                <w:rFonts w:ascii="Akzidenz-Grotesk BQ Light" w:hAnsi="Akzidenz-Grotesk BQ Light"/>
                <w:sz w:val="20"/>
              </w:rPr>
              <w:t>calidad</w:t>
            </w:r>
            <w:r w:rsidRPr="008039C1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8039C1">
              <w:rPr>
                <w:rFonts w:ascii="Akzidenz-Grotesk BQ Light" w:hAnsi="Akzidenz-Grotesk BQ Light"/>
                <w:sz w:val="20"/>
              </w:rPr>
              <w:t>en</w:t>
            </w:r>
            <w:r w:rsidRPr="008039C1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8039C1">
              <w:rPr>
                <w:rFonts w:ascii="Akzidenz-Grotesk BQ Light" w:hAnsi="Akzidenz-Grotesk BQ Light"/>
                <w:sz w:val="20"/>
              </w:rPr>
              <w:t>los</w:t>
            </w:r>
            <w:r w:rsidRPr="008039C1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8039C1">
              <w:rPr>
                <w:rFonts w:ascii="Akzidenz-Grotesk BQ Light" w:hAnsi="Akzidenz-Grotesk BQ Light"/>
                <w:sz w:val="20"/>
              </w:rPr>
              <w:t>procesos</w:t>
            </w:r>
            <w:r w:rsidRPr="008039C1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8039C1">
              <w:rPr>
                <w:rFonts w:ascii="Akzidenz-Grotesk BQ Light" w:hAnsi="Akzidenz-Grotesk BQ Light"/>
                <w:sz w:val="20"/>
              </w:rPr>
              <w:t>administrativos</w:t>
            </w:r>
            <w:r w:rsidRPr="008039C1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8039C1">
              <w:rPr>
                <w:rFonts w:ascii="Akzidenz-Grotesk BQ Light" w:hAnsi="Akzidenz-Grotesk BQ Light"/>
                <w:sz w:val="20"/>
              </w:rPr>
              <w:t>para</w:t>
            </w:r>
            <w:r w:rsidRPr="008039C1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8039C1">
              <w:rPr>
                <w:rFonts w:ascii="Akzidenz-Grotesk BQ Light" w:hAnsi="Akzidenz-Grotesk BQ Light"/>
                <w:sz w:val="20"/>
              </w:rPr>
              <w:t>la</w:t>
            </w:r>
            <w:r w:rsidRPr="008039C1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8039C1">
              <w:rPr>
                <w:rFonts w:ascii="Akzidenz-Grotesk BQ Light" w:hAnsi="Akzidenz-Grotesk BQ Light"/>
                <w:sz w:val="20"/>
              </w:rPr>
              <w:t>ejecución</w:t>
            </w:r>
            <w:r w:rsidRPr="008039C1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8039C1">
              <w:rPr>
                <w:rFonts w:ascii="Akzidenz-Grotesk BQ Light" w:hAnsi="Akzidenz-Grotesk BQ Light"/>
                <w:sz w:val="20"/>
              </w:rPr>
              <w:t>de</w:t>
            </w:r>
            <w:r w:rsidRPr="008039C1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8039C1">
              <w:rPr>
                <w:rFonts w:ascii="Akzidenz-Grotesk BQ Light" w:hAnsi="Akzidenz-Grotesk BQ Light"/>
                <w:sz w:val="20"/>
              </w:rPr>
              <w:t>trámites</w:t>
            </w:r>
            <w:r w:rsidRPr="008039C1">
              <w:rPr>
                <w:rFonts w:ascii="Akzidenz-Grotesk BQ Light" w:hAnsi="Akzidenz-Grotesk BQ Light"/>
                <w:spacing w:val="-52"/>
                <w:sz w:val="20"/>
              </w:rPr>
              <w:t xml:space="preserve"> </w:t>
            </w:r>
            <w:r w:rsidRPr="008039C1">
              <w:rPr>
                <w:rFonts w:ascii="Akzidenz-Grotesk BQ Light" w:hAnsi="Akzidenz-Grotesk BQ Light"/>
                <w:sz w:val="20"/>
              </w:rPr>
              <w:t>y</w:t>
            </w:r>
            <w:r w:rsidRPr="008039C1">
              <w:rPr>
                <w:rFonts w:ascii="Akzidenz-Grotesk BQ Light" w:hAnsi="Akzidenz-Grotesk BQ Light"/>
                <w:spacing w:val="-4"/>
                <w:sz w:val="20"/>
              </w:rPr>
              <w:t xml:space="preserve"> </w:t>
            </w:r>
            <w:r w:rsidRPr="008039C1">
              <w:rPr>
                <w:rFonts w:ascii="Akzidenz-Grotesk BQ Light" w:hAnsi="Akzidenz-Grotesk BQ Light"/>
                <w:sz w:val="20"/>
              </w:rPr>
              <w:t>servicios.</w:t>
            </w:r>
          </w:p>
        </w:tc>
      </w:tr>
    </w:tbl>
    <w:p w14:paraId="61660C1A" w14:textId="77777777" w:rsidR="00711DCA" w:rsidRDefault="00711DCA" w:rsidP="00711DCA">
      <w:pPr>
        <w:pStyle w:val="Textoindependiente"/>
        <w:spacing w:before="3"/>
        <w:rPr>
          <w:b/>
          <w:sz w:val="25"/>
        </w:rPr>
      </w:pPr>
    </w:p>
    <w:tbl>
      <w:tblPr>
        <w:tblStyle w:val="TableNormal"/>
        <w:tblW w:w="0" w:type="auto"/>
        <w:tblInd w:w="851" w:type="dxa"/>
        <w:tblLayout w:type="fixed"/>
        <w:tblLook w:val="01E0" w:firstRow="1" w:lastRow="1" w:firstColumn="1" w:lastColumn="1" w:noHBand="0" w:noVBand="0"/>
      </w:tblPr>
      <w:tblGrid>
        <w:gridCol w:w="10773"/>
      </w:tblGrid>
      <w:tr w:rsidR="00711DCA" w14:paraId="34092896" w14:textId="77777777" w:rsidTr="0015413A">
        <w:trPr>
          <w:trHeight w:val="265"/>
        </w:trPr>
        <w:tc>
          <w:tcPr>
            <w:tcW w:w="10773" w:type="dxa"/>
            <w:shd w:val="clear" w:color="auto" w:fill="993338"/>
          </w:tcPr>
          <w:p w14:paraId="22EB32D0" w14:textId="77777777" w:rsidR="00711DCA" w:rsidRDefault="00711DCA" w:rsidP="007F1C9F">
            <w:pPr>
              <w:pStyle w:val="TableParagraph"/>
              <w:spacing w:line="227" w:lineRule="exact"/>
              <w:ind w:left="4268" w:right="426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Descripción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Específica</w:t>
            </w:r>
          </w:p>
        </w:tc>
      </w:tr>
      <w:tr w:rsidR="00711DCA" w14:paraId="26DB2BB2" w14:textId="77777777" w:rsidTr="0015413A">
        <w:trPr>
          <w:trHeight w:val="2114"/>
        </w:trPr>
        <w:tc>
          <w:tcPr>
            <w:tcW w:w="10773" w:type="dxa"/>
            <w:shd w:val="clear" w:color="auto" w:fill="F2F2F2" w:themeFill="background1" w:themeFillShade="F2"/>
          </w:tcPr>
          <w:p w14:paraId="663A04FF" w14:textId="77777777" w:rsidR="008039C1" w:rsidRPr="00596ABA" w:rsidRDefault="008039C1" w:rsidP="008039C1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ind w:right="568"/>
              <w:jc w:val="both"/>
              <w:rPr>
                <w:rFonts w:ascii="Akzidenz-Grotesk BQ Light" w:hAnsi="Akzidenz-Grotesk BQ Light"/>
                <w:sz w:val="20"/>
              </w:rPr>
            </w:pPr>
            <w:r w:rsidRPr="00596ABA">
              <w:rPr>
                <w:rFonts w:ascii="Akzidenz-Grotesk BQ Light" w:hAnsi="Akzidenz-Grotesk BQ Light"/>
                <w:sz w:val="20"/>
              </w:rPr>
              <w:t>Proponer</w:t>
            </w:r>
            <w:r w:rsidRPr="00596ABA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a</w:t>
            </w:r>
            <w:r w:rsidRPr="00596ABA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los</w:t>
            </w:r>
            <w:r w:rsidRPr="00596ABA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sujetos</w:t>
            </w:r>
            <w:r w:rsidRPr="00596ABA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obligados del</w:t>
            </w:r>
            <w:r w:rsidRPr="00596ABA">
              <w:rPr>
                <w:rFonts w:ascii="Akzidenz-Grotesk BQ Light" w:hAnsi="Akzidenz-Grotesk BQ Light"/>
                <w:spacing w:val="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municipio</w:t>
            </w:r>
            <w:r w:rsidRPr="00596ABA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las</w:t>
            </w:r>
            <w:r w:rsidRPr="00596ABA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acciones,</w:t>
            </w:r>
            <w:r w:rsidRPr="00596ABA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medidas</w:t>
            </w:r>
            <w:r w:rsidRPr="00596ABA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o</w:t>
            </w:r>
            <w:r w:rsidRPr="00596ABA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programas</w:t>
            </w:r>
            <w:r w:rsidRPr="00596ABA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que</w:t>
            </w:r>
            <w:r w:rsidRPr="00596ABA">
              <w:rPr>
                <w:rFonts w:ascii="Akzidenz-Grotesk BQ Light" w:hAnsi="Akzidenz-Grotesk BQ Light"/>
                <w:spacing w:val="-5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permitan</w:t>
            </w:r>
            <w:r w:rsidRPr="00596ABA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impactar</w:t>
            </w:r>
            <w:r w:rsidRPr="00596ABA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favorablemente</w:t>
            </w:r>
            <w:r w:rsidRPr="00596ABA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en</w:t>
            </w:r>
            <w:r w:rsidRPr="00596ABA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el</w:t>
            </w:r>
            <w:r w:rsidRPr="00596ABA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mejoramiento</w:t>
            </w:r>
            <w:r w:rsidRPr="00596ABA">
              <w:rPr>
                <w:rFonts w:ascii="Akzidenz-Grotesk BQ Light" w:hAnsi="Akzidenz-Grotesk BQ Light"/>
                <w:spacing w:val="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del marco</w:t>
            </w:r>
            <w:r w:rsidRPr="00596ABA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regulatorio</w:t>
            </w:r>
            <w:r w:rsidRPr="00596ABA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municipal.</w:t>
            </w:r>
          </w:p>
          <w:p w14:paraId="267AF97E" w14:textId="734525F8" w:rsidR="008039C1" w:rsidRDefault="008039C1" w:rsidP="008039C1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ind w:right="350"/>
              <w:jc w:val="both"/>
              <w:rPr>
                <w:rFonts w:ascii="Akzidenz-Grotesk BQ Light" w:hAnsi="Akzidenz-Grotesk BQ Light"/>
                <w:sz w:val="20"/>
              </w:rPr>
            </w:pPr>
            <w:r w:rsidRPr="00596ABA">
              <w:rPr>
                <w:rFonts w:ascii="Akzidenz-Grotesk BQ Light" w:hAnsi="Akzidenz-Grotesk BQ Light"/>
                <w:sz w:val="20"/>
              </w:rPr>
              <w:t>Mantener actualizado el Catálogo de Regulaciones, Trámites y Servicios en la plataforma</w:t>
            </w:r>
            <w:r w:rsidR="00CE33EB">
              <w:rPr>
                <w:rFonts w:ascii="Akzidenz-Grotesk BQ Light" w:hAnsi="Akzidenz-Grotesk BQ Light"/>
                <w:sz w:val="20"/>
              </w:rPr>
              <w:t xml:space="preserve"> </w:t>
            </w:r>
            <w:r>
              <w:rPr>
                <w:rFonts w:ascii="Akzidenz-Grotesk BQ Light" w:hAnsi="Akzidenz-Grotesk BQ Light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pacing w:val="-5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digital del Ayuntamiento, en armonización con la Coordinación de Modernización e</w:t>
            </w:r>
            <w:r w:rsidRPr="00596ABA">
              <w:rPr>
                <w:rFonts w:ascii="Akzidenz-Grotesk BQ Light" w:hAnsi="Akzidenz-Grotesk BQ Light"/>
                <w:spacing w:val="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Innovación.</w:t>
            </w:r>
          </w:p>
          <w:p w14:paraId="5E66BFDB" w14:textId="61E4ED93" w:rsidR="008039C1" w:rsidRPr="008039C1" w:rsidRDefault="008039C1" w:rsidP="008039C1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ind w:right="350"/>
              <w:jc w:val="both"/>
              <w:rPr>
                <w:rFonts w:ascii="Akzidenz-Grotesk BQ Light" w:hAnsi="Akzidenz-Grotesk BQ Light"/>
                <w:sz w:val="20"/>
              </w:rPr>
            </w:pPr>
            <w:r w:rsidRPr="008039C1">
              <w:rPr>
                <w:rFonts w:ascii="Akzidenz-Grotesk BQ Light" w:hAnsi="Akzidenz-Grotesk BQ Light"/>
                <w:sz w:val="20"/>
              </w:rPr>
              <w:t>Dar</w:t>
            </w:r>
            <w:r w:rsidRPr="008039C1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8039C1">
              <w:rPr>
                <w:rFonts w:ascii="Akzidenz-Grotesk BQ Light" w:hAnsi="Akzidenz-Grotesk BQ Light"/>
                <w:sz w:val="20"/>
              </w:rPr>
              <w:t>orientación</w:t>
            </w:r>
            <w:r w:rsidRPr="008039C1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8039C1">
              <w:rPr>
                <w:rFonts w:ascii="Akzidenz-Grotesk BQ Light" w:hAnsi="Akzidenz-Grotesk BQ Light"/>
                <w:sz w:val="20"/>
              </w:rPr>
              <w:t>técnica</w:t>
            </w:r>
            <w:r w:rsidRPr="008039C1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8039C1">
              <w:rPr>
                <w:rFonts w:ascii="Akzidenz-Grotesk BQ Light" w:hAnsi="Akzidenz-Grotesk BQ Light"/>
                <w:sz w:val="20"/>
              </w:rPr>
              <w:t>a</w:t>
            </w:r>
            <w:r w:rsidRPr="008039C1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8039C1">
              <w:rPr>
                <w:rFonts w:ascii="Akzidenz-Grotesk BQ Light" w:hAnsi="Akzidenz-Grotesk BQ Light"/>
                <w:sz w:val="20"/>
              </w:rPr>
              <w:t>las</w:t>
            </w:r>
            <w:r w:rsidRPr="008039C1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8039C1">
              <w:rPr>
                <w:rFonts w:ascii="Akzidenz-Grotesk BQ Light" w:hAnsi="Akzidenz-Grotesk BQ Light"/>
                <w:sz w:val="20"/>
              </w:rPr>
              <w:t>Unidades</w:t>
            </w:r>
            <w:r w:rsidRPr="008039C1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8039C1">
              <w:rPr>
                <w:rFonts w:ascii="Akzidenz-Grotesk BQ Light" w:hAnsi="Akzidenz-Grotesk BQ Light"/>
                <w:sz w:val="20"/>
              </w:rPr>
              <w:t>de</w:t>
            </w:r>
            <w:r w:rsidRPr="008039C1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8039C1">
              <w:rPr>
                <w:rFonts w:ascii="Akzidenz-Grotesk BQ Light" w:hAnsi="Akzidenz-Grotesk BQ Light"/>
                <w:sz w:val="20"/>
              </w:rPr>
              <w:t>Enlace</w:t>
            </w:r>
            <w:r w:rsidRPr="008039C1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8039C1">
              <w:rPr>
                <w:rFonts w:ascii="Akzidenz-Grotesk BQ Light" w:hAnsi="Akzidenz-Grotesk BQ Light"/>
                <w:sz w:val="20"/>
              </w:rPr>
              <w:t>de</w:t>
            </w:r>
            <w:r w:rsidRPr="008039C1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8039C1">
              <w:rPr>
                <w:rFonts w:ascii="Akzidenz-Grotesk BQ Light" w:hAnsi="Akzidenz-Grotesk BQ Light"/>
                <w:sz w:val="20"/>
              </w:rPr>
              <w:t>Mejora</w:t>
            </w:r>
            <w:r w:rsidRPr="008039C1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8039C1">
              <w:rPr>
                <w:rFonts w:ascii="Akzidenz-Grotesk BQ Light" w:hAnsi="Akzidenz-Grotesk BQ Light"/>
                <w:sz w:val="20"/>
              </w:rPr>
              <w:t>Regulatoria,</w:t>
            </w:r>
            <w:r w:rsidRPr="008039C1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8039C1">
              <w:rPr>
                <w:rFonts w:ascii="Akzidenz-Grotesk BQ Light" w:hAnsi="Akzidenz-Grotesk BQ Light"/>
                <w:sz w:val="20"/>
              </w:rPr>
              <w:t>en</w:t>
            </w:r>
            <w:r w:rsidRPr="008039C1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8039C1">
              <w:rPr>
                <w:rFonts w:ascii="Akzidenz-Grotesk BQ Light" w:hAnsi="Akzidenz-Grotesk BQ Light"/>
                <w:sz w:val="20"/>
              </w:rPr>
              <w:t>la</w:t>
            </w:r>
            <w:r w:rsidRPr="008039C1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8039C1">
              <w:rPr>
                <w:rFonts w:ascii="Akzidenz-Grotesk BQ Light" w:hAnsi="Akzidenz-Grotesk BQ Light"/>
                <w:sz w:val="20"/>
              </w:rPr>
              <w:t>aplicación</w:t>
            </w:r>
            <w:r w:rsidRPr="008039C1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8039C1">
              <w:rPr>
                <w:rFonts w:ascii="Akzidenz-Grotesk BQ Light" w:hAnsi="Akzidenz-Grotesk BQ Light"/>
                <w:sz w:val="20"/>
              </w:rPr>
              <w:t>de</w:t>
            </w:r>
            <w:r w:rsidRPr="008039C1">
              <w:rPr>
                <w:rFonts w:ascii="Akzidenz-Grotesk BQ Light" w:hAnsi="Akzidenz-Grotesk BQ Light"/>
                <w:spacing w:val="-52"/>
                <w:sz w:val="20"/>
              </w:rPr>
              <w:t xml:space="preserve"> </w:t>
            </w:r>
            <w:r w:rsidRPr="008039C1">
              <w:rPr>
                <w:rFonts w:ascii="Akzidenz-Grotesk BQ Light" w:hAnsi="Akzidenz-Grotesk BQ Light"/>
                <w:sz w:val="20"/>
              </w:rPr>
              <w:t>la</w:t>
            </w:r>
            <w:r w:rsidRPr="008039C1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8039C1">
              <w:rPr>
                <w:rFonts w:ascii="Akzidenz-Grotesk BQ Light" w:hAnsi="Akzidenz-Grotesk BQ Light"/>
                <w:sz w:val="20"/>
              </w:rPr>
              <w:t>política</w:t>
            </w:r>
            <w:r w:rsidRPr="008039C1">
              <w:rPr>
                <w:rFonts w:ascii="Akzidenz-Grotesk BQ Light" w:hAnsi="Akzidenz-Grotesk BQ Light"/>
                <w:spacing w:val="1"/>
                <w:sz w:val="20"/>
              </w:rPr>
              <w:t xml:space="preserve"> </w:t>
            </w:r>
            <w:r w:rsidRPr="008039C1">
              <w:rPr>
                <w:rFonts w:ascii="Akzidenz-Grotesk BQ Light" w:hAnsi="Akzidenz-Grotesk BQ Light"/>
                <w:sz w:val="20"/>
              </w:rPr>
              <w:t>pública.</w:t>
            </w:r>
          </w:p>
        </w:tc>
      </w:tr>
    </w:tbl>
    <w:p w14:paraId="15101B7A" w14:textId="77777777" w:rsidR="008039C1" w:rsidRDefault="008039C1" w:rsidP="008039C1">
      <w:pPr>
        <w:pStyle w:val="Jovis"/>
        <w:ind w:left="567" w:firstLine="0"/>
        <w:rPr>
          <w:b/>
          <w:bCs/>
        </w:rPr>
      </w:pPr>
      <w:bookmarkStart w:id="14" w:name="_Hlk114568093"/>
      <w:bookmarkEnd w:id="13"/>
    </w:p>
    <w:p w14:paraId="1510844C" w14:textId="25FACE8B" w:rsidR="008039C1" w:rsidRPr="008039C1" w:rsidRDefault="008039C1" w:rsidP="008039C1">
      <w:pPr>
        <w:pStyle w:val="Jovis"/>
        <w:ind w:left="567" w:firstLine="0"/>
        <w:rPr>
          <w:b/>
          <w:bCs/>
        </w:rPr>
      </w:pPr>
      <w:r w:rsidRPr="00B83CD0">
        <w:rPr>
          <w:b/>
          <w:bCs/>
        </w:rPr>
        <w:t>III.-</w:t>
      </w:r>
      <w:r w:rsidRPr="00B83CD0">
        <w:rPr>
          <w:b/>
          <w:bCs/>
          <w:spacing w:val="-2"/>
        </w:rPr>
        <w:t xml:space="preserve"> </w:t>
      </w:r>
      <w:r w:rsidRPr="00B83CD0">
        <w:rPr>
          <w:b/>
          <w:bCs/>
        </w:rPr>
        <w:t>Perfil</w:t>
      </w:r>
      <w:r w:rsidRPr="00B83CD0">
        <w:rPr>
          <w:b/>
          <w:bCs/>
          <w:spacing w:val="-2"/>
        </w:rPr>
        <w:t xml:space="preserve"> </w:t>
      </w:r>
      <w:r w:rsidRPr="00B83CD0">
        <w:rPr>
          <w:b/>
          <w:bCs/>
        </w:rPr>
        <w:t>del</w:t>
      </w:r>
      <w:r w:rsidRPr="00B83CD0">
        <w:rPr>
          <w:b/>
          <w:bCs/>
          <w:spacing w:val="-3"/>
        </w:rPr>
        <w:t xml:space="preserve"> </w:t>
      </w:r>
      <w:r w:rsidRPr="00B83CD0">
        <w:rPr>
          <w:b/>
          <w:bCs/>
        </w:rPr>
        <w:t>Responsable</w:t>
      </w:r>
      <w:r w:rsidRPr="00B83CD0">
        <w:rPr>
          <w:b/>
          <w:bCs/>
          <w:spacing w:val="1"/>
        </w:rPr>
        <w:t xml:space="preserve"> </w:t>
      </w:r>
      <w:r w:rsidRPr="00B83CD0">
        <w:rPr>
          <w:b/>
          <w:bCs/>
        </w:rPr>
        <w:t>del</w:t>
      </w:r>
      <w:r w:rsidRPr="00B83CD0">
        <w:rPr>
          <w:b/>
          <w:bCs/>
          <w:spacing w:val="-2"/>
        </w:rPr>
        <w:t xml:space="preserve"> </w:t>
      </w:r>
      <w:bookmarkStart w:id="15" w:name="_Hlk114574790"/>
      <w:r w:rsidRPr="00B83CD0">
        <w:rPr>
          <w:b/>
          <w:bCs/>
        </w:rPr>
        <w:t>Puesto</w:t>
      </w:r>
      <w:bookmarkEnd w:id="15"/>
    </w:p>
    <w:p w14:paraId="35B01C05" w14:textId="77777777" w:rsidR="008039C1" w:rsidRDefault="008039C1" w:rsidP="008039C1">
      <w:pPr>
        <w:pStyle w:val="Textoindependiente"/>
        <w:spacing w:before="3"/>
        <w:rPr>
          <w:b/>
          <w:sz w:val="11"/>
        </w:rPr>
      </w:pPr>
    </w:p>
    <w:tbl>
      <w:tblPr>
        <w:tblStyle w:val="TableNormal"/>
        <w:tblW w:w="0" w:type="auto"/>
        <w:tblInd w:w="851" w:type="dxa"/>
        <w:tblLayout w:type="fixed"/>
        <w:tblLook w:val="01E0" w:firstRow="1" w:lastRow="1" w:firstColumn="1" w:lastColumn="1" w:noHBand="0" w:noVBand="0"/>
      </w:tblPr>
      <w:tblGrid>
        <w:gridCol w:w="2640"/>
        <w:gridCol w:w="8133"/>
      </w:tblGrid>
      <w:tr w:rsidR="008039C1" w:rsidRPr="00793B99" w14:paraId="02CFFA71" w14:textId="77777777" w:rsidTr="0015413A">
        <w:trPr>
          <w:trHeight w:val="263"/>
        </w:trPr>
        <w:tc>
          <w:tcPr>
            <w:tcW w:w="10773" w:type="dxa"/>
            <w:gridSpan w:val="2"/>
            <w:shd w:val="clear" w:color="auto" w:fill="993338"/>
          </w:tcPr>
          <w:p w14:paraId="402FBF70" w14:textId="77777777" w:rsidR="008039C1" w:rsidRPr="00793B99" w:rsidRDefault="008039C1" w:rsidP="007F1C9F">
            <w:pPr>
              <w:pStyle w:val="TableParagraph"/>
              <w:spacing w:line="227" w:lineRule="exact"/>
              <w:ind w:left="4267" w:right="4264"/>
              <w:jc w:val="center"/>
              <w:rPr>
                <w:rFonts w:ascii="Akzidenz-Grotesk BQ Light" w:hAnsi="Akzidenz-Grotesk BQ Light"/>
                <w:b/>
                <w:sz w:val="20"/>
              </w:rPr>
            </w:pPr>
            <w:r w:rsidRPr="00793B99">
              <w:rPr>
                <w:rFonts w:ascii="Akzidenz-Grotesk BQ Light" w:hAnsi="Akzidenz-Grotesk BQ Light"/>
                <w:b/>
                <w:color w:val="FFFFFF"/>
                <w:sz w:val="20"/>
              </w:rPr>
              <w:t>Perfil</w:t>
            </w:r>
            <w:r w:rsidRPr="00793B99">
              <w:rPr>
                <w:rFonts w:ascii="Akzidenz-Grotesk BQ Light" w:hAnsi="Akzidenz-Grotesk BQ Light"/>
                <w:b/>
                <w:color w:val="FFFFFF"/>
                <w:spacing w:val="-2"/>
                <w:sz w:val="20"/>
              </w:rPr>
              <w:t xml:space="preserve"> </w:t>
            </w:r>
            <w:r w:rsidRPr="00793B99">
              <w:rPr>
                <w:rFonts w:ascii="Akzidenz-Grotesk BQ Light" w:hAnsi="Akzidenz-Grotesk BQ Light"/>
                <w:b/>
                <w:color w:val="FFFFFF"/>
                <w:sz w:val="20"/>
              </w:rPr>
              <w:t>del</w:t>
            </w:r>
            <w:r w:rsidRPr="00793B99">
              <w:rPr>
                <w:rFonts w:ascii="Akzidenz-Grotesk BQ Light" w:hAnsi="Akzidenz-Grotesk BQ Light"/>
                <w:b/>
                <w:color w:val="FFFFFF"/>
                <w:spacing w:val="-2"/>
                <w:sz w:val="20"/>
              </w:rPr>
              <w:t xml:space="preserve"> </w:t>
            </w:r>
            <w:r w:rsidRPr="00793B99">
              <w:rPr>
                <w:rFonts w:ascii="Akzidenz-Grotesk BQ Light" w:hAnsi="Akzidenz-Grotesk BQ Light"/>
                <w:b/>
                <w:color w:val="FFFFFF"/>
                <w:sz w:val="20"/>
              </w:rPr>
              <w:t>Puesto</w:t>
            </w:r>
          </w:p>
        </w:tc>
      </w:tr>
      <w:tr w:rsidR="008039C1" w:rsidRPr="00793B99" w14:paraId="69381899" w14:textId="77777777" w:rsidTr="0015413A">
        <w:trPr>
          <w:trHeight w:val="794"/>
        </w:trPr>
        <w:tc>
          <w:tcPr>
            <w:tcW w:w="2640" w:type="dxa"/>
            <w:shd w:val="clear" w:color="auto" w:fill="BFBFBF" w:themeFill="background1" w:themeFillShade="BF"/>
          </w:tcPr>
          <w:p w14:paraId="7FC770DA" w14:textId="77777777" w:rsidR="008039C1" w:rsidRPr="00822F37" w:rsidRDefault="008039C1" w:rsidP="008039C1">
            <w:pPr>
              <w:pStyle w:val="TableParagraph"/>
              <w:spacing w:before="10"/>
              <w:ind w:left="0"/>
              <w:rPr>
                <w:rFonts w:ascii="Akzidenz-Grotesk BQ Light" w:hAnsi="Akzidenz-Grotesk BQ Light"/>
                <w:b/>
                <w:color w:val="404040" w:themeColor="text1" w:themeTint="BF"/>
              </w:rPr>
            </w:pPr>
          </w:p>
          <w:p w14:paraId="2141570E" w14:textId="77777777" w:rsidR="008039C1" w:rsidRPr="00822F37" w:rsidRDefault="008039C1" w:rsidP="008039C1">
            <w:pPr>
              <w:pStyle w:val="TableParagraph"/>
              <w:ind w:left="107"/>
              <w:rPr>
                <w:rFonts w:ascii="Akzidenz-Grotesk BQ Light" w:hAnsi="Akzidenz-Grotesk BQ Light"/>
                <w:b/>
                <w:color w:val="404040" w:themeColor="text1" w:themeTint="BF"/>
                <w:sz w:val="20"/>
              </w:rPr>
            </w:pPr>
            <w:r w:rsidRPr="00822F37">
              <w:rPr>
                <w:rFonts w:ascii="Akzidenz-Grotesk BQ Light" w:hAnsi="Akzidenz-Grotesk BQ Light"/>
                <w:b/>
                <w:color w:val="404040" w:themeColor="text1" w:themeTint="BF"/>
                <w:sz w:val="20"/>
              </w:rPr>
              <w:t>Nivel</w:t>
            </w:r>
            <w:r w:rsidRPr="00822F37">
              <w:rPr>
                <w:rFonts w:ascii="Akzidenz-Grotesk BQ Light" w:hAnsi="Akzidenz-Grotesk BQ Light"/>
                <w:b/>
                <w:color w:val="404040" w:themeColor="text1" w:themeTint="BF"/>
                <w:spacing w:val="-1"/>
                <w:sz w:val="20"/>
              </w:rPr>
              <w:t xml:space="preserve"> </w:t>
            </w:r>
            <w:r w:rsidRPr="00822F37">
              <w:rPr>
                <w:rFonts w:ascii="Akzidenz-Grotesk BQ Light" w:hAnsi="Akzidenz-Grotesk BQ Light"/>
                <w:b/>
                <w:color w:val="404040" w:themeColor="text1" w:themeTint="BF"/>
                <w:sz w:val="20"/>
              </w:rPr>
              <w:t>Académico:</w:t>
            </w:r>
          </w:p>
        </w:tc>
        <w:tc>
          <w:tcPr>
            <w:tcW w:w="8133" w:type="dxa"/>
            <w:shd w:val="clear" w:color="auto" w:fill="F2F2F2" w:themeFill="background1" w:themeFillShade="F2"/>
          </w:tcPr>
          <w:p w14:paraId="62B5883B" w14:textId="2F0D2DB7" w:rsidR="008039C1" w:rsidRPr="008039C1" w:rsidRDefault="008039C1" w:rsidP="008039C1">
            <w:pPr>
              <w:pStyle w:val="TableParagraph"/>
              <w:numPr>
                <w:ilvl w:val="0"/>
                <w:numId w:val="13"/>
              </w:numPr>
              <w:tabs>
                <w:tab w:val="left" w:pos="360"/>
              </w:tabs>
              <w:ind w:right="723"/>
              <w:jc w:val="both"/>
              <w:rPr>
                <w:rFonts w:ascii="Akzidenz-Grotesk BQ Light" w:hAnsi="Akzidenz-Grotesk BQ Light"/>
                <w:sz w:val="20"/>
              </w:rPr>
            </w:pPr>
            <w:r w:rsidRPr="00596ABA">
              <w:rPr>
                <w:rFonts w:ascii="Akzidenz-Grotesk BQ Light" w:hAnsi="Akzidenz-Grotesk BQ Light"/>
                <w:sz w:val="20"/>
              </w:rPr>
              <w:t>Educación</w:t>
            </w:r>
            <w:r w:rsidRPr="00596ABA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Superior</w:t>
            </w:r>
            <w:r w:rsidRPr="00596ABA">
              <w:rPr>
                <w:rFonts w:ascii="Akzidenz-Grotesk BQ Light" w:hAnsi="Akzidenz-Grotesk BQ Light"/>
                <w:spacing w:val="-4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Terminada</w:t>
            </w:r>
            <w:r w:rsidRPr="00596ABA">
              <w:rPr>
                <w:rFonts w:ascii="Akzidenz-Grotesk BQ Light" w:hAnsi="Akzidenz-Grotesk BQ Light"/>
                <w:spacing w:val="-4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(Licenciatura</w:t>
            </w:r>
            <w:r w:rsidRPr="00596ABA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en</w:t>
            </w:r>
            <w:r w:rsidRPr="00596ABA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Derecho</w:t>
            </w:r>
            <w:r>
              <w:rPr>
                <w:rFonts w:ascii="Akzidenz-Grotesk BQ Light" w:hAnsi="Akzidenz-Grotesk BQ Light"/>
                <w:sz w:val="20"/>
              </w:rPr>
              <w:t>, A</w:t>
            </w:r>
            <w:r w:rsidRPr="008039C1">
              <w:rPr>
                <w:rFonts w:ascii="Akzidenz-Grotesk BQ Light" w:hAnsi="Akzidenz-Grotesk BQ Light"/>
                <w:sz w:val="20"/>
              </w:rPr>
              <w:t>dministración,</w:t>
            </w:r>
            <w:r w:rsidRPr="008039C1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8039C1">
              <w:rPr>
                <w:rFonts w:ascii="Akzidenz-Grotesk BQ Light" w:hAnsi="Akzidenz-Grotesk BQ Light"/>
                <w:sz w:val="20"/>
              </w:rPr>
              <w:t>Negocios,</w:t>
            </w:r>
            <w:r w:rsidRPr="008039C1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8039C1">
              <w:rPr>
                <w:rFonts w:ascii="Akzidenz-Grotesk BQ Light" w:hAnsi="Akzidenz-Grotesk BQ Light"/>
                <w:sz w:val="20"/>
              </w:rPr>
              <w:t>Comercio</w:t>
            </w:r>
            <w:r w:rsidRPr="008039C1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8039C1">
              <w:rPr>
                <w:rFonts w:ascii="Akzidenz-Grotesk BQ Light" w:hAnsi="Akzidenz-Grotesk BQ Light"/>
                <w:sz w:val="20"/>
              </w:rPr>
              <w:t>Internacional,</w:t>
            </w:r>
            <w:r w:rsidRPr="008039C1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8039C1">
              <w:rPr>
                <w:rFonts w:ascii="Akzidenz-Grotesk BQ Light" w:hAnsi="Akzidenz-Grotesk BQ Light"/>
                <w:sz w:val="20"/>
              </w:rPr>
              <w:t>o</w:t>
            </w:r>
            <w:r w:rsidRPr="008039C1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8039C1">
              <w:rPr>
                <w:rFonts w:ascii="Akzidenz-Grotesk BQ Light" w:hAnsi="Akzidenz-Grotesk BQ Light"/>
                <w:sz w:val="20"/>
              </w:rPr>
              <w:t>afín).</w:t>
            </w:r>
          </w:p>
        </w:tc>
      </w:tr>
      <w:tr w:rsidR="008039C1" w:rsidRPr="00793B99" w14:paraId="39648887" w14:textId="77777777" w:rsidTr="0015413A">
        <w:trPr>
          <w:trHeight w:val="529"/>
        </w:trPr>
        <w:tc>
          <w:tcPr>
            <w:tcW w:w="2640" w:type="dxa"/>
            <w:shd w:val="clear" w:color="auto" w:fill="BFBFBF" w:themeFill="background1" w:themeFillShade="BF"/>
          </w:tcPr>
          <w:p w14:paraId="28148544" w14:textId="77777777" w:rsidR="008039C1" w:rsidRPr="00822F37" w:rsidRDefault="008039C1" w:rsidP="008039C1">
            <w:pPr>
              <w:pStyle w:val="TableParagraph"/>
              <w:spacing w:before="129"/>
              <w:ind w:left="107"/>
              <w:rPr>
                <w:rFonts w:ascii="Akzidenz-Grotesk BQ Light" w:hAnsi="Akzidenz-Grotesk BQ Light"/>
                <w:b/>
                <w:color w:val="404040" w:themeColor="text1" w:themeTint="BF"/>
                <w:sz w:val="20"/>
              </w:rPr>
            </w:pPr>
            <w:r w:rsidRPr="00822F37">
              <w:rPr>
                <w:rFonts w:ascii="Akzidenz-Grotesk BQ Light" w:hAnsi="Akzidenz-Grotesk BQ Light"/>
                <w:b/>
                <w:color w:val="404040" w:themeColor="text1" w:themeTint="BF"/>
                <w:sz w:val="20"/>
              </w:rPr>
              <w:t>Experiencia:</w:t>
            </w:r>
          </w:p>
        </w:tc>
        <w:tc>
          <w:tcPr>
            <w:tcW w:w="8133" w:type="dxa"/>
            <w:shd w:val="clear" w:color="auto" w:fill="F2F2F2" w:themeFill="background1" w:themeFillShade="F2"/>
          </w:tcPr>
          <w:p w14:paraId="37079825" w14:textId="536BB68D" w:rsidR="008039C1" w:rsidRPr="008039C1" w:rsidRDefault="008039C1" w:rsidP="008039C1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before="2" w:line="268" w:lineRule="auto"/>
              <w:ind w:right="302"/>
              <w:jc w:val="both"/>
              <w:rPr>
                <w:rFonts w:ascii="Akzidenz-Grotesk BQ Light" w:hAnsi="Akzidenz-Grotesk BQ Light"/>
                <w:sz w:val="20"/>
              </w:rPr>
            </w:pPr>
            <w:r w:rsidRPr="00596ABA">
              <w:rPr>
                <w:rFonts w:ascii="Akzidenz-Grotesk BQ Light" w:hAnsi="Akzidenz-Grotesk BQ Light"/>
                <w:sz w:val="20"/>
              </w:rPr>
              <w:t>3 años o más en el diseño, implementación y/o evaluación de</w:t>
            </w:r>
            <w:r w:rsidRPr="00596ABA">
              <w:rPr>
                <w:rFonts w:ascii="Akzidenz-Grotesk BQ Light" w:hAnsi="Akzidenz-Grotesk BQ Light"/>
                <w:spacing w:val="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programas</w:t>
            </w:r>
            <w:r w:rsidRPr="00596ABA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de</w:t>
            </w:r>
            <w:r w:rsidRPr="00596ABA">
              <w:rPr>
                <w:rFonts w:ascii="Akzidenz-Grotesk BQ Light" w:hAnsi="Akzidenz-Grotesk BQ Light"/>
                <w:spacing w:val="-4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mejora</w:t>
            </w:r>
            <w:r w:rsidRPr="00596ABA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regulatoria</w:t>
            </w:r>
            <w:r w:rsidRPr="00596ABA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en</w:t>
            </w:r>
            <w:r w:rsidRPr="00596ABA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la</w:t>
            </w:r>
            <w:r w:rsidRPr="00596ABA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Administración</w:t>
            </w:r>
            <w:r w:rsidRPr="00596ABA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Pública.</w:t>
            </w:r>
          </w:p>
        </w:tc>
      </w:tr>
      <w:tr w:rsidR="008039C1" w:rsidRPr="00793B99" w14:paraId="57B7A544" w14:textId="77777777" w:rsidTr="0015413A">
        <w:trPr>
          <w:trHeight w:val="1058"/>
        </w:trPr>
        <w:tc>
          <w:tcPr>
            <w:tcW w:w="2640" w:type="dxa"/>
            <w:shd w:val="clear" w:color="auto" w:fill="BFBFBF" w:themeFill="background1" w:themeFillShade="BF"/>
          </w:tcPr>
          <w:p w14:paraId="60D668A6" w14:textId="77777777" w:rsidR="008039C1" w:rsidRPr="004358CE" w:rsidRDefault="008039C1" w:rsidP="008039C1">
            <w:pPr>
              <w:pStyle w:val="TableParagraph"/>
              <w:ind w:left="0"/>
              <w:rPr>
                <w:rFonts w:ascii="Akzidenz-Grotesk BQ Light" w:hAnsi="Akzidenz-Grotesk BQ Light"/>
                <w:b/>
                <w:color w:val="404040" w:themeColor="text1" w:themeTint="BF"/>
              </w:rPr>
            </w:pPr>
          </w:p>
          <w:p w14:paraId="1C799EB2" w14:textId="77777777" w:rsidR="008039C1" w:rsidRPr="00822F37" w:rsidRDefault="008039C1" w:rsidP="008039C1">
            <w:pPr>
              <w:pStyle w:val="TableParagraph"/>
              <w:spacing w:before="140"/>
              <w:ind w:left="107"/>
              <w:rPr>
                <w:rFonts w:ascii="Akzidenz-Grotesk BQ Light" w:hAnsi="Akzidenz-Grotesk BQ Light"/>
                <w:b/>
                <w:color w:val="404040" w:themeColor="text1" w:themeTint="BF"/>
                <w:sz w:val="20"/>
              </w:rPr>
            </w:pPr>
            <w:r w:rsidRPr="00822F37">
              <w:rPr>
                <w:rFonts w:ascii="Akzidenz-Grotesk BQ Light" w:hAnsi="Akzidenz-Grotesk BQ Light"/>
                <w:b/>
                <w:color w:val="404040" w:themeColor="text1" w:themeTint="BF"/>
                <w:sz w:val="20"/>
              </w:rPr>
              <w:t>Conocimientos:</w:t>
            </w:r>
          </w:p>
        </w:tc>
        <w:tc>
          <w:tcPr>
            <w:tcW w:w="8133" w:type="dxa"/>
            <w:shd w:val="clear" w:color="auto" w:fill="F2F2F2" w:themeFill="background1" w:themeFillShade="F2"/>
          </w:tcPr>
          <w:p w14:paraId="096E2CE2" w14:textId="77777777" w:rsidR="008039C1" w:rsidRPr="00596ABA" w:rsidRDefault="008039C1" w:rsidP="008039C1">
            <w:pPr>
              <w:pStyle w:val="TableParagraph"/>
              <w:spacing w:line="276" w:lineRule="auto"/>
              <w:ind w:left="720" w:right="38" w:hanging="360"/>
              <w:jc w:val="both"/>
              <w:rPr>
                <w:rFonts w:ascii="Akzidenz-Grotesk BQ Light" w:hAnsi="Akzidenz-Grotesk BQ Light"/>
                <w:color w:val="404040" w:themeColor="text1" w:themeTint="BF"/>
                <w:sz w:val="20"/>
              </w:rPr>
            </w:pPr>
          </w:p>
          <w:p w14:paraId="62BC8A6E" w14:textId="77777777" w:rsidR="008039C1" w:rsidRPr="00596ABA" w:rsidRDefault="008039C1" w:rsidP="008039C1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ind w:left="720"/>
              <w:jc w:val="both"/>
              <w:rPr>
                <w:rFonts w:ascii="Akzidenz-Grotesk BQ Light" w:hAnsi="Akzidenz-Grotesk BQ Light"/>
                <w:sz w:val="20"/>
              </w:rPr>
            </w:pPr>
            <w:r w:rsidRPr="00596ABA">
              <w:rPr>
                <w:rFonts w:ascii="Akzidenz-Grotesk BQ Light" w:hAnsi="Akzidenz-Grotesk BQ Light"/>
                <w:sz w:val="20"/>
              </w:rPr>
              <w:t>Marco</w:t>
            </w:r>
            <w:r w:rsidRPr="00596ABA">
              <w:rPr>
                <w:rFonts w:ascii="Akzidenz-Grotesk BQ Light" w:hAnsi="Akzidenz-Grotesk BQ Light"/>
                <w:spacing w:val="-4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Normativo</w:t>
            </w:r>
            <w:r w:rsidRPr="00596ABA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vigente</w:t>
            </w:r>
            <w:r w:rsidRPr="00596ABA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en</w:t>
            </w:r>
            <w:r w:rsidRPr="00596ABA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Mejora</w:t>
            </w:r>
            <w:r w:rsidRPr="00596ABA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Regulatoria.</w:t>
            </w:r>
          </w:p>
          <w:p w14:paraId="76177DDE" w14:textId="77777777" w:rsidR="008039C1" w:rsidRPr="00596ABA" w:rsidRDefault="008039C1" w:rsidP="008039C1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before="33" w:line="271" w:lineRule="auto"/>
              <w:ind w:left="720" w:right="1223"/>
              <w:jc w:val="both"/>
              <w:rPr>
                <w:rFonts w:ascii="Akzidenz-Grotesk BQ Light" w:hAnsi="Akzidenz-Grotesk BQ Light"/>
                <w:sz w:val="20"/>
              </w:rPr>
            </w:pPr>
            <w:r w:rsidRPr="00596ABA">
              <w:rPr>
                <w:rFonts w:ascii="Akzidenz-Grotesk BQ Light" w:hAnsi="Akzidenz-Grotesk BQ Light"/>
                <w:sz w:val="20"/>
              </w:rPr>
              <w:t>Diseño,</w:t>
            </w:r>
            <w:r w:rsidRPr="00596ABA">
              <w:rPr>
                <w:rFonts w:ascii="Akzidenz-Grotesk BQ Light" w:hAnsi="Akzidenz-Grotesk BQ Light"/>
                <w:spacing w:val="-4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implementación y</w:t>
            </w:r>
            <w:r w:rsidRPr="00596ABA">
              <w:rPr>
                <w:rFonts w:ascii="Akzidenz-Grotesk BQ Light" w:hAnsi="Akzidenz-Grotesk BQ Light"/>
                <w:spacing w:val="-5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evaluación</w:t>
            </w:r>
            <w:r w:rsidRPr="00596ABA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de</w:t>
            </w:r>
            <w:r w:rsidRPr="00596ABA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procesos</w:t>
            </w:r>
            <w:r w:rsidRPr="00596ABA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y</w:t>
            </w:r>
            <w:r w:rsidRPr="00596ABA">
              <w:rPr>
                <w:rFonts w:ascii="Akzidenz-Grotesk BQ Light" w:hAnsi="Akzidenz-Grotesk BQ Light"/>
                <w:spacing w:val="-5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herramientas</w:t>
            </w:r>
            <w:r w:rsidRPr="00596ABA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de</w:t>
            </w:r>
            <w:r w:rsidRPr="00596ABA">
              <w:rPr>
                <w:rFonts w:ascii="Akzidenz-Grotesk BQ Light" w:hAnsi="Akzidenz-Grotesk BQ Light"/>
                <w:spacing w:val="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Mejora</w:t>
            </w:r>
            <w:r w:rsidRPr="00596ABA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Regulatoria.</w:t>
            </w:r>
          </w:p>
          <w:p w14:paraId="7E449AAA" w14:textId="77777777" w:rsidR="008039C1" w:rsidRPr="00596ABA" w:rsidRDefault="008039C1" w:rsidP="008039C1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before="6"/>
              <w:ind w:left="720"/>
              <w:jc w:val="both"/>
              <w:rPr>
                <w:rFonts w:ascii="Akzidenz-Grotesk BQ Light" w:hAnsi="Akzidenz-Grotesk BQ Light"/>
                <w:sz w:val="20"/>
              </w:rPr>
            </w:pPr>
            <w:r w:rsidRPr="00596ABA">
              <w:rPr>
                <w:rFonts w:ascii="Akzidenz-Grotesk BQ Light" w:hAnsi="Akzidenz-Grotesk BQ Light"/>
                <w:sz w:val="20"/>
              </w:rPr>
              <w:t>Administración</w:t>
            </w:r>
            <w:r w:rsidRPr="00596ABA">
              <w:rPr>
                <w:rFonts w:ascii="Akzidenz-Grotesk BQ Light" w:hAnsi="Akzidenz-Grotesk BQ Light"/>
                <w:spacing w:val="-5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Pública.</w:t>
            </w:r>
          </w:p>
          <w:p w14:paraId="00C9C5D8" w14:textId="77777777" w:rsidR="008039C1" w:rsidRPr="004358CE" w:rsidRDefault="008039C1" w:rsidP="008039C1">
            <w:pPr>
              <w:pStyle w:val="TableParagraph"/>
              <w:spacing w:line="276" w:lineRule="auto"/>
              <w:ind w:left="720" w:right="38" w:hanging="360"/>
              <w:jc w:val="both"/>
              <w:rPr>
                <w:rFonts w:ascii="Akzidenz-Grotesk BQ Light" w:hAnsi="Akzidenz-Grotesk BQ Light"/>
                <w:color w:val="404040" w:themeColor="text1" w:themeTint="BF"/>
                <w:sz w:val="20"/>
              </w:rPr>
            </w:pPr>
          </w:p>
        </w:tc>
      </w:tr>
      <w:tr w:rsidR="008039C1" w:rsidRPr="00793B99" w14:paraId="5C9F11FA" w14:textId="77777777" w:rsidTr="0015413A">
        <w:trPr>
          <w:trHeight w:val="1322"/>
        </w:trPr>
        <w:tc>
          <w:tcPr>
            <w:tcW w:w="2640" w:type="dxa"/>
            <w:shd w:val="clear" w:color="auto" w:fill="BFBFBF" w:themeFill="background1" w:themeFillShade="BF"/>
          </w:tcPr>
          <w:p w14:paraId="3B4C0B94" w14:textId="77777777" w:rsidR="008039C1" w:rsidRPr="004358CE" w:rsidRDefault="008039C1" w:rsidP="008039C1">
            <w:pPr>
              <w:pStyle w:val="TableParagraph"/>
              <w:ind w:left="0"/>
              <w:rPr>
                <w:rFonts w:ascii="Akzidenz-Grotesk BQ Light" w:hAnsi="Akzidenz-Grotesk BQ Light"/>
                <w:b/>
                <w:color w:val="404040" w:themeColor="text1" w:themeTint="BF"/>
              </w:rPr>
            </w:pPr>
          </w:p>
          <w:p w14:paraId="6F6504F4" w14:textId="77777777" w:rsidR="008039C1" w:rsidRPr="004358CE" w:rsidRDefault="008039C1" w:rsidP="008039C1">
            <w:pPr>
              <w:pStyle w:val="TableParagraph"/>
              <w:spacing w:before="140" w:line="276" w:lineRule="auto"/>
              <w:ind w:left="107" w:right="555"/>
              <w:rPr>
                <w:rFonts w:ascii="Akzidenz-Grotesk BQ Light" w:hAnsi="Akzidenz-Grotesk BQ Light"/>
                <w:b/>
                <w:color w:val="404040" w:themeColor="text1" w:themeTint="BF"/>
                <w:sz w:val="20"/>
              </w:rPr>
            </w:pPr>
            <w:r w:rsidRPr="004358CE">
              <w:rPr>
                <w:rFonts w:ascii="Akzidenz-Grotesk BQ Light" w:hAnsi="Akzidenz-Grotesk BQ Light"/>
                <w:b/>
                <w:color w:val="404040" w:themeColor="text1" w:themeTint="BF"/>
                <w:sz w:val="20"/>
              </w:rPr>
              <w:t>Aptitud</w:t>
            </w:r>
            <w:r w:rsidRPr="004358CE">
              <w:rPr>
                <w:rFonts w:ascii="Akzidenz-Grotesk BQ Light" w:hAnsi="Akzidenz-Grotesk BQ Light"/>
                <w:b/>
                <w:color w:val="404040" w:themeColor="text1" w:themeTint="BF"/>
                <w:spacing w:val="-3"/>
                <w:sz w:val="20"/>
              </w:rPr>
              <w:t xml:space="preserve"> </w:t>
            </w:r>
            <w:r w:rsidRPr="004358CE">
              <w:rPr>
                <w:rFonts w:ascii="Akzidenz-Grotesk BQ Light" w:hAnsi="Akzidenz-Grotesk BQ Light"/>
                <w:b/>
                <w:color w:val="404040" w:themeColor="text1" w:themeTint="BF"/>
                <w:sz w:val="20"/>
              </w:rPr>
              <w:t>para</w:t>
            </w:r>
            <w:r w:rsidRPr="004358CE">
              <w:rPr>
                <w:rFonts w:ascii="Akzidenz-Grotesk BQ Light" w:hAnsi="Akzidenz-Grotesk BQ Light"/>
                <w:b/>
                <w:color w:val="404040" w:themeColor="text1" w:themeTint="BF"/>
                <w:spacing w:val="-4"/>
                <w:sz w:val="20"/>
              </w:rPr>
              <w:t xml:space="preserve"> </w:t>
            </w:r>
            <w:r w:rsidRPr="004358CE">
              <w:rPr>
                <w:rFonts w:ascii="Akzidenz-Grotesk BQ Light" w:hAnsi="Akzidenz-Grotesk BQ Light"/>
                <w:b/>
                <w:color w:val="404040" w:themeColor="text1" w:themeTint="BF"/>
                <w:sz w:val="20"/>
              </w:rPr>
              <w:t>ocupar</w:t>
            </w:r>
            <w:r w:rsidRPr="004358CE">
              <w:rPr>
                <w:rFonts w:ascii="Akzidenz-Grotesk BQ Light" w:hAnsi="Akzidenz-Grotesk BQ Light"/>
                <w:b/>
                <w:color w:val="404040" w:themeColor="text1" w:themeTint="BF"/>
                <w:spacing w:val="-4"/>
                <w:sz w:val="20"/>
              </w:rPr>
              <w:t xml:space="preserve"> </w:t>
            </w:r>
            <w:r w:rsidRPr="004358CE">
              <w:rPr>
                <w:rFonts w:ascii="Akzidenz-Grotesk BQ Light" w:hAnsi="Akzidenz-Grotesk BQ Light"/>
                <w:b/>
                <w:color w:val="404040" w:themeColor="text1" w:themeTint="BF"/>
                <w:sz w:val="20"/>
              </w:rPr>
              <w:t>el</w:t>
            </w:r>
            <w:r w:rsidRPr="004358CE">
              <w:rPr>
                <w:rFonts w:ascii="Akzidenz-Grotesk BQ Light" w:hAnsi="Akzidenz-Grotesk BQ Light"/>
                <w:b/>
                <w:color w:val="404040" w:themeColor="text1" w:themeTint="BF"/>
                <w:spacing w:val="-52"/>
                <w:sz w:val="20"/>
              </w:rPr>
              <w:t xml:space="preserve"> </w:t>
            </w:r>
            <w:r w:rsidRPr="004358CE">
              <w:rPr>
                <w:rFonts w:ascii="Akzidenz-Grotesk BQ Light" w:hAnsi="Akzidenz-Grotesk BQ Light"/>
                <w:b/>
                <w:color w:val="404040" w:themeColor="text1" w:themeTint="BF"/>
                <w:sz w:val="20"/>
              </w:rPr>
              <w:t>puesto:</w:t>
            </w:r>
          </w:p>
        </w:tc>
        <w:tc>
          <w:tcPr>
            <w:tcW w:w="8133" w:type="dxa"/>
            <w:shd w:val="clear" w:color="auto" w:fill="F2F2F2" w:themeFill="background1" w:themeFillShade="F2"/>
          </w:tcPr>
          <w:p w14:paraId="28EE770D" w14:textId="77777777" w:rsidR="008039C1" w:rsidRPr="00596ABA" w:rsidRDefault="008039C1" w:rsidP="008039C1">
            <w:pPr>
              <w:pStyle w:val="TableParagraph"/>
              <w:tabs>
                <w:tab w:val="left" w:pos="827"/>
                <w:tab w:val="left" w:pos="828"/>
              </w:tabs>
              <w:ind w:left="720" w:hanging="360"/>
              <w:jc w:val="both"/>
              <w:rPr>
                <w:rFonts w:ascii="Akzidenz-Grotesk BQ Light" w:hAnsi="Akzidenz-Grotesk BQ Light"/>
                <w:sz w:val="20"/>
              </w:rPr>
            </w:pPr>
          </w:p>
          <w:p w14:paraId="5F59FAF9" w14:textId="77777777" w:rsidR="008039C1" w:rsidRPr="00596ABA" w:rsidRDefault="008039C1" w:rsidP="008039C1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31" w:line="245" w:lineRule="exact"/>
              <w:ind w:left="720"/>
              <w:jc w:val="both"/>
              <w:rPr>
                <w:rFonts w:ascii="Akzidenz-Grotesk BQ Light" w:hAnsi="Akzidenz-Grotesk BQ Light"/>
                <w:sz w:val="20"/>
              </w:rPr>
            </w:pPr>
            <w:r w:rsidRPr="00596ABA">
              <w:rPr>
                <w:rFonts w:ascii="Akzidenz-Grotesk BQ Light" w:hAnsi="Akzidenz-Grotesk BQ Light"/>
                <w:sz w:val="20"/>
              </w:rPr>
              <w:t>Responsabilidad.</w:t>
            </w:r>
          </w:p>
          <w:p w14:paraId="19FE06B7" w14:textId="77777777" w:rsidR="008039C1" w:rsidRPr="00596ABA" w:rsidRDefault="008039C1" w:rsidP="008039C1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31" w:line="245" w:lineRule="exact"/>
              <w:ind w:left="720"/>
              <w:jc w:val="both"/>
              <w:rPr>
                <w:rFonts w:ascii="Akzidenz-Grotesk BQ Light" w:hAnsi="Akzidenz-Grotesk BQ Light"/>
                <w:sz w:val="20"/>
              </w:rPr>
            </w:pPr>
            <w:r w:rsidRPr="00596ABA">
              <w:rPr>
                <w:rFonts w:ascii="Akzidenz-Grotesk BQ Light" w:hAnsi="Akzidenz-Grotesk BQ Light"/>
                <w:sz w:val="20"/>
              </w:rPr>
              <w:t>Trabajo en equipo.</w:t>
            </w:r>
          </w:p>
          <w:p w14:paraId="45E33ED4" w14:textId="77777777" w:rsidR="008039C1" w:rsidRDefault="008039C1" w:rsidP="008039C1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ind w:left="720"/>
              <w:jc w:val="both"/>
              <w:rPr>
                <w:rFonts w:ascii="Akzidenz-Grotesk BQ Light" w:hAnsi="Akzidenz-Grotesk BQ Light"/>
                <w:sz w:val="20"/>
              </w:rPr>
            </w:pPr>
            <w:r w:rsidRPr="00596ABA">
              <w:rPr>
                <w:rFonts w:ascii="Akzidenz-Grotesk BQ Light" w:hAnsi="Akzidenz-Grotesk BQ Light"/>
                <w:sz w:val="20"/>
              </w:rPr>
              <w:t>Capacidad</w:t>
            </w:r>
            <w:r w:rsidRPr="00596ABA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de</w:t>
            </w:r>
            <w:r w:rsidRPr="00596ABA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análisis y</w:t>
            </w:r>
            <w:r w:rsidRPr="00596ABA">
              <w:rPr>
                <w:rFonts w:ascii="Akzidenz-Grotesk BQ Light" w:hAnsi="Akzidenz-Grotesk BQ Light"/>
                <w:spacing w:val="-5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organización.</w:t>
            </w:r>
          </w:p>
          <w:p w14:paraId="117BFCD4" w14:textId="12F7C23C" w:rsidR="008039C1" w:rsidRPr="008039C1" w:rsidRDefault="008039C1" w:rsidP="008039C1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ind w:left="720"/>
              <w:jc w:val="both"/>
              <w:rPr>
                <w:rFonts w:ascii="Akzidenz-Grotesk BQ Light" w:hAnsi="Akzidenz-Grotesk BQ Light"/>
                <w:sz w:val="20"/>
              </w:rPr>
            </w:pPr>
            <w:r w:rsidRPr="008039C1">
              <w:rPr>
                <w:rFonts w:ascii="Akzidenz-Grotesk BQ Light" w:hAnsi="Akzidenz-Grotesk BQ Light"/>
                <w:sz w:val="20"/>
              </w:rPr>
              <w:t>Facilidad de palabra</w:t>
            </w:r>
          </w:p>
        </w:tc>
      </w:tr>
      <w:bookmarkEnd w:id="14"/>
    </w:tbl>
    <w:p w14:paraId="5D81902A" w14:textId="77777777" w:rsidR="008039C1" w:rsidRDefault="008039C1" w:rsidP="008039C1">
      <w:pPr>
        <w:pStyle w:val="Textoindependiente"/>
        <w:rPr>
          <w:b/>
          <w:sz w:val="20"/>
        </w:rPr>
      </w:pPr>
    </w:p>
    <w:p w14:paraId="4E848E1F" w14:textId="77777777" w:rsidR="008039C1" w:rsidRDefault="008039C1" w:rsidP="008039C1">
      <w:pPr>
        <w:pStyle w:val="Textoindependiente"/>
        <w:rPr>
          <w:b/>
          <w:sz w:val="20"/>
        </w:rPr>
      </w:pPr>
    </w:p>
    <w:p w14:paraId="69283EFF" w14:textId="77777777" w:rsidR="009700E0" w:rsidRPr="00596ABA" w:rsidRDefault="009700E0" w:rsidP="009700E0">
      <w:pPr>
        <w:tabs>
          <w:tab w:val="left" w:pos="2490"/>
        </w:tabs>
        <w:rPr>
          <w:rFonts w:ascii="Akzidenz-Grotesk BQ Light" w:hAnsi="Akzidenz-Grotesk BQ Light"/>
          <w:b/>
          <w:bCs/>
          <w:sz w:val="24"/>
          <w:szCs w:val="24"/>
        </w:rPr>
      </w:pPr>
    </w:p>
    <w:p w14:paraId="1D6CC9D3" w14:textId="5D843B6F" w:rsidR="009700E0" w:rsidRDefault="009700E0" w:rsidP="009700E0">
      <w:pPr>
        <w:tabs>
          <w:tab w:val="left" w:pos="2490"/>
        </w:tabs>
        <w:rPr>
          <w:rFonts w:ascii="Akzidenz-Grotesk BQ Light" w:hAnsi="Akzidenz-Grotesk BQ Light"/>
          <w:b/>
          <w:bCs/>
          <w:sz w:val="24"/>
          <w:szCs w:val="24"/>
        </w:rPr>
      </w:pPr>
    </w:p>
    <w:p w14:paraId="34E90131" w14:textId="69DF95E8" w:rsidR="0015151E" w:rsidRDefault="0015151E" w:rsidP="009700E0">
      <w:pPr>
        <w:tabs>
          <w:tab w:val="left" w:pos="2490"/>
        </w:tabs>
        <w:rPr>
          <w:rFonts w:ascii="Akzidenz-Grotesk BQ Light" w:hAnsi="Akzidenz-Grotesk BQ Light"/>
          <w:b/>
          <w:bCs/>
          <w:sz w:val="24"/>
          <w:szCs w:val="24"/>
        </w:rPr>
      </w:pPr>
    </w:p>
    <w:p w14:paraId="4186CEB5" w14:textId="6BB4BF08" w:rsidR="0015151E" w:rsidRDefault="0015151E" w:rsidP="009700E0">
      <w:pPr>
        <w:tabs>
          <w:tab w:val="left" w:pos="2490"/>
        </w:tabs>
        <w:rPr>
          <w:rFonts w:ascii="Akzidenz-Grotesk BQ Light" w:hAnsi="Akzidenz-Grotesk BQ Light"/>
          <w:b/>
          <w:bCs/>
          <w:sz w:val="24"/>
          <w:szCs w:val="24"/>
        </w:rPr>
      </w:pPr>
    </w:p>
    <w:p w14:paraId="1011887A" w14:textId="0BAD5976" w:rsidR="0015151E" w:rsidRDefault="0015151E" w:rsidP="009700E0">
      <w:pPr>
        <w:tabs>
          <w:tab w:val="left" w:pos="2490"/>
        </w:tabs>
        <w:rPr>
          <w:rFonts w:ascii="Akzidenz-Grotesk BQ Light" w:hAnsi="Akzidenz-Grotesk BQ Light"/>
          <w:b/>
          <w:bCs/>
          <w:sz w:val="24"/>
          <w:szCs w:val="24"/>
        </w:rPr>
      </w:pPr>
    </w:p>
    <w:p w14:paraId="144DACA2" w14:textId="02E46F23" w:rsidR="0015151E" w:rsidRDefault="0015151E" w:rsidP="009700E0">
      <w:pPr>
        <w:tabs>
          <w:tab w:val="left" w:pos="2490"/>
        </w:tabs>
        <w:rPr>
          <w:rFonts w:ascii="Akzidenz-Grotesk BQ Light" w:hAnsi="Akzidenz-Grotesk BQ Light"/>
          <w:b/>
          <w:bCs/>
          <w:sz w:val="24"/>
          <w:szCs w:val="24"/>
        </w:rPr>
      </w:pPr>
    </w:p>
    <w:p w14:paraId="1088529B" w14:textId="58D5C353" w:rsidR="0015151E" w:rsidRDefault="0015151E" w:rsidP="009700E0">
      <w:pPr>
        <w:tabs>
          <w:tab w:val="left" w:pos="2490"/>
        </w:tabs>
        <w:rPr>
          <w:rFonts w:ascii="Akzidenz-Grotesk BQ Light" w:hAnsi="Akzidenz-Grotesk BQ Light"/>
          <w:b/>
          <w:bCs/>
          <w:sz w:val="24"/>
          <w:szCs w:val="24"/>
        </w:rPr>
      </w:pPr>
    </w:p>
    <w:p w14:paraId="1BB32EC8" w14:textId="44166A26" w:rsidR="0015151E" w:rsidRDefault="0015151E" w:rsidP="009700E0">
      <w:pPr>
        <w:tabs>
          <w:tab w:val="left" w:pos="2490"/>
        </w:tabs>
        <w:rPr>
          <w:rFonts w:ascii="Akzidenz-Grotesk BQ Light" w:hAnsi="Akzidenz-Grotesk BQ Light"/>
          <w:b/>
          <w:bCs/>
          <w:sz w:val="24"/>
          <w:szCs w:val="24"/>
        </w:rPr>
      </w:pPr>
    </w:p>
    <w:p w14:paraId="2AF31630" w14:textId="4AA6F5DF" w:rsidR="0015151E" w:rsidRDefault="0015151E" w:rsidP="009700E0">
      <w:pPr>
        <w:tabs>
          <w:tab w:val="left" w:pos="2490"/>
        </w:tabs>
        <w:rPr>
          <w:rFonts w:ascii="Akzidenz-Grotesk BQ Light" w:hAnsi="Akzidenz-Grotesk BQ Light"/>
          <w:b/>
          <w:bCs/>
          <w:sz w:val="24"/>
          <w:szCs w:val="24"/>
        </w:rPr>
      </w:pPr>
    </w:p>
    <w:p w14:paraId="02333BF7" w14:textId="77777777" w:rsidR="0015151E" w:rsidRPr="00596ABA" w:rsidRDefault="0015151E" w:rsidP="009700E0">
      <w:pPr>
        <w:tabs>
          <w:tab w:val="left" w:pos="2490"/>
        </w:tabs>
        <w:rPr>
          <w:rFonts w:ascii="Akzidenz-Grotesk BQ Light" w:hAnsi="Akzidenz-Grotesk BQ Light"/>
          <w:b/>
          <w:bCs/>
          <w:sz w:val="24"/>
          <w:szCs w:val="24"/>
        </w:rPr>
      </w:pPr>
    </w:p>
    <w:p w14:paraId="00E2A014" w14:textId="77777777" w:rsidR="00604906" w:rsidRPr="00596ABA" w:rsidRDefault="00604906" w:rsidP="003033AE">
      <w:pPr>
        <w:rPr>
          <w:rFonts w:ascii="Akzidenz-Grotesk BQ Light" w:hAnsi="Akzidenz-Grotesk BQ Light"/>
          <w:sz w:val="20"/>
        </w:rPr>
      </w:pPr>
    </w:p>
    <w:p w14:paraId="1B0482E4" w14:textId="77777777" w:rsidR="00AF2B31" w:rsidRPr="00596ABA" w:rsidRDefault="00AF2B31" w:rsidP="003033AE">
      <w:pPr>
        <w:rPr>
          <w:rFonts w:ascii="Akzidenz-Grotesk BQ Light" w:hAnsi="Akzidenz-Grotesk BQ Light"/>
          <w:sz w:val="20"/>
        </w:rPr>
      </w:pPr>
    </w:p>
    <w:p w14:paraId="202A2073" w14:textId="4A671F73" w:rsidR="00B006DB" w:rsidRPr="0015151E" w:rsidRDefault="0015413A" w:rsidP="0015413A">
      <w:pPr>
        <w:pStyle w:val="TitulosJohana"/>
        <w:numPr>
          <w:ilvl w:val="0"/>
          <w:numId w:val="0"/>
        </w:numPr>
        <w:tabs>
          <w:tab w:val="clear" w:pos="5429"/>
        </w:tabs>
        <w:jc w:val="both"/>
        <w:rPr>
          <w:rFonts w:ascii="Akzidenz-Grotesk BQ Light" w:hAnsi="Akzidenz-Grotesk BQ Light"/>
          <w:sz w:val="24"/>
          <w:szCs w:val="24"/>
        </w:rPr>
      </w:pPr>
      <w:r>
        <w:rPr>
          <w:rFonts w:ascii="Akzidenz-Grotesk BQ Light" w:hAnsi="Akzidenz-Grotesk BQ Light"/>
        </w:rPr>
        <w:t xml:space="preserve">       </w:t>
      </w:r>
      <w:r w:rsidR="00B006DB" w:rsidRPr="00596ABA">
        <w:rPr>
          <w:rFonts w:ascii="Akzidenz-Grotesk BQ Light" w:hAnsi="Akzidenz-Grotesk BQ Light"/>
        </w:rPr>
        <w:t>I</w:t>
      </w:r>
      <w:r w:rsidR="00B006DB" w:rsidRPr="00596ABA">
        <w:rPr>
          <w:rFonts w:ascii="Akzidenz-Grotesk BQ Light" w:hAnsi="Akzidenz-Grotesk BQ Light"/>
          <w:sz w:val="24"/>
          <w:szCs w:val="24"/>
        </w:rPr>
        <w:t>.- Descripción del Puesto</w:t>
      </w:r>
    </w:p>
    <w:tbl>
      <w:tblPr>
        <w:tblStyle w:val="TableNormal"/>
        <w:tblpPr w:leftFromText="141" w:rightFromText="141" w:vertAnchor="page" w:horzAnchor="margin" w:tblpXSpec="center" w:tblpY="2973"/>
        <w:tblW w:w="0" w:type="auto"/>
        <w:tblLayout w:type="fixed"/>
        <w:tblLook w:val="01E0" w:firstRow="1" w:lastRow="1" w:firstColumn="1" w:lastColumn="1" w:noHBand="0" w:noVBand="0"/>
      </w:tblPr>
      <w:tblGrid>
        <w:gridCol w:w="4239"/>
        <w:gridCol w:w="1148"/>
        <w:gridCol w:w="283"/>
        <w:gridCol w:w="5387"/>
      </w:tblGrid>
      <w:tr w:rsidR="0015151E" w:rsidRPr="00596ABA" w14:paraId="0714A518" w14:textId="77777777" w:rsidTr="007F1C9F">
        <w:trPr>
          <w:trHeight w:val="263"/>
        </w:trPr>
        <w:tc>
          <w:tcPr>
            <w:tcW w:w="4239" w:type="dxa"/>
            <w:shd w:val="clear" w:color="auto" w:fill="8D712F"/>
          </w:tcPr>
          <w:p w14:paraId="02901EF1" w14:textId="77777777" w:rsidR="0015151E" w:rsidRPr="00596ABA" w:rsidRDefault="0015151E" w:rsidP="007F1C9F">
            <w:pPr>
              <w:pStyle w:val="TableParagraph"/>
              <w:spacing w:line="227" w:lineRule="exact"/>
              <w:ind w:left="0"/>
              <w:rPr>
                <w:rFonts w:ascii="Akzidenz-Grotesk BQ Light" w:hAnsi="Akzidenz-Grotesk BQ Light"/>
                <w:b/>
                <w:sz w:val="20"/>
              </w:rPr>
            </w:pPr>
            <w:r w:rsidRPr="00596ABA">
              <w:rPr>
                <w:rFonts w:ascii="Akzidenz-Grotesk BQ Light" w:hAnsi="Akzidenz-Grotesk BQ Light"/>
                <w:b/>
                <w:color w:val="FFFFFF"/>
                <w:sz w:val="20"/>
              </w:rPr>
              <w:t xml:space="preserve">   Puesto:</w:t>
            </w:r>
          </w:p>
        </w:tc>
        <w:tc>
          <w:tcPr>
            <w:tcW w:w="6818" w:type="dxa"/>
            <w:gridSpan w:val="3"/>
            <w:shd w:val="clear" w:color="auto" w:fill="D9D9D9" w:themeFill="background1" w:themeFillShade="D9"/>
          </w:tcPr>
          <w:p w14:paraId="6DFFBD78" w14:textId="77777777" w:rsidR="0015151E" w:rsidRPr="00565259" w:rsidRDefault="0015151E" w:rsidP="007F1C9F">
            <w:pPr>
              <w:pStyle w:val="TableParagraph"/>
              <w:spacing w:line="229" w:lineRule="exact"/>
              <w:rPr>
                <w:rFonts w:ascii="Akzidenz-Grotesk BQ Light" w:hAnsi="Akzidenz-Grotesk BQ Light"/>
                <w:b/>
                <w:bCs/>
                <w:color w:val="000000" w:themeColor="text1"/>
                <w:sz w:val="20"/>
                <w:szCs w:val="20"/>
              </w:rPr>
            </w:pPr>
            <w:r w:rsidRPr="00B006DB">
              <w:rPr>
                <w:rFonts w:ascii="Akzidenz-Grotesk BQ Light" w:hAnsi="Akzidenz-Grotesk BQ Light"/>
                <w:b/>
                <w:bCs/>
                <w:sz w:val="20"/>
              </w:rPr>
              <w:t>Departamento de Simplificación, Análisis de Impacto Regulatorio y Protesta Ciudadana</w:t>
            </w:r>
            <w:r w:rsidRPr="00565259">
              <w:rPr>
                <w:rFonts w:ascii="Akzidenz-Grotesk BQ Light" w:hAnsi="Akzidenz-Grotesk BQ Light"/>
                <w:b/>
                <w:bCs/>
                <w:sz w:val="20"/>
              </w:rPr>
              <w:t>.</w:t>
            </w:r>
          </w:p>
        </w:tc>
      </w:tr>
      <w:tr w:rsidR="0015151E" w:rsidRPr="00596ABA" w14:paraId="7D0D856A" w14:textId="77777777" w:rsidTr="007F1C9F">
        <w:trPr>
          <w:trHeight w:val="266"/>
        </w:trPr>
        <w:tc>
          <w:tcPr>
            <w:tcW w:w="4239" w:type="dxa"/>
            <w:shd w:val="clear" w:color="auto" w:fill="993338"/>
          </w:tcPr>
          <w:p w14:paraId="3E0E4955" w14:textId="77777777" w:rsidR="0015151E" w:rsidRPr="00596ABA" w:rsidRDefault="0015151E" w:rsidP="007F1C9F">
            <w:pPr>
              <w:pStyle w:val="TableParagraph"/>
              <w:spacing w:line="228" w:lineRule="exact"/>
              <w:ind w:left="107"/>
              <w:rPr>
                <w:rFonts w:ascii="Akzidenz-Grotesk BQ Light" w:hAnsi="Akzidenz-Grotesk BQ Light"/>
                <w:b/>
                <w:sz w:val="20"/>
              </w:rPr>
            </w:pPr>
            <w:r w:rsidRPr="00596ABA">
              <w:rPr>
                <w:rFonts w:ascii="Akzidenz-Grotesk BQ Light" w:hAnsi="Akzidenz-Grotesk BQ Light"/>
                <w:b/>
                <w:color w:val="FFFFFF"/>
                <w:sz w:val="20"/>
              </w:rPr>
              <w:t>Área</w:t>
            </w:r>
            <w:r w:rsidRPr="00596ABA">
              <w:rPr>
                <w:rFonts w:ascii="Akzidenz-Grotesk BQ Light" w:hAnsi="Akzidenz-Grotesk BQ Light"/>
                <w:b/>
                <w:color w:val="FFFFFF"/>
                <w:spacing w:val="-5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b/>
                <w:color w:val="FFFFFF"/>
                <w:sz w:val="20"/>
              </w:rPr>
              <w:t>de Adscripción:</w:t>
            </w:r>
          </w:p>
        </w:tc>
        <w:tc>
          <w:tcPr>
            <w:tcW w:w="6818" w:type="dxa"/>
            <w:gridSpan w:val="3"/>
            <w:shd w:val="clear" w:color="auto" w:fill="F2F2F2" w:themeFill="background1" w:themeFillShade="F2"/>
          </w:tcPr>
          <w:p w14:paraId="452023E3" w14:textId="77777777" w:rsidR="0015151E" w:rsidRPr="003C7CDA" w:rsidRDefault="0015151E" w:rsidP="007F1C9F">
            <w:pPr>
              <w:pStyle w:val="TableParagraph"/>
              <w:rPr>
                <w:rFonts w:ascii="Akzidenz-Grotesk BQ Light" w:hAnsi="Akzidenz-Grotesk BQ Light"/>
                <w:color w:val="000000" w:themeColor="text1"/>
                <w:sz w:val="20"/>
                <w:szCs w:val="20"/>
              </w:rPr>
            </w:pPr>
            <w:r w:rsidRPr="00596ABA">
              <w:rPr>
                <w:rFonts w:ascii="Akzidenz-Grotesk BQ Light" w:hAnsi="Akzidenz-Grotesk BQ Light"/>
                <w:sz w:val="20"/>
              </w:rPr>
              <w:t>Autoridad</w:t>
            </w:r>
            <w:r w:rsidRPr="00596ABA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Municipal</w:t>
            </w:r>
            <w:r w:rsidRPr="00596ABA">
              <w:rPr>
                <w:rFonts w:ascii="Akzidenz-Grotesk BQ Light" w:hAnsi="Akzidenz-Grotesk BQ Light"/>
                <w:spacing w:val="-4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de</w:t>
            </w:r>
            <w:r w:rsidRPr="00596ABA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Mejora</w:t>
            </w:r>
            <w:r w:rsidRPr="00596ABA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Regulatoria</w:t>
            </w:r>
          </w:p>
        </w:tc>
      </w:tr>
      <w:tr w:rsidR="0015151E" w:rsidRPr="00596ABA" w14:paraId="60336AE0" w14:textId="77777777" w:rsidTr="007F1C9F">
        <w:trPr>
          <w:trHeight w:val="263"/>
        </w:trPr>
        <w:tc>
          <w:tcPr>
            <w:tcW w:w="4239" w:type="dxa"/>
            <w:shd w:val="clear" w:color="auto" w:fill="822B30"/>
          </w:tcPr>
          <w:p w14:paraId="0AC43E6E" w14:textId="77777777" w:rsidR="0015151E" w:rsidRPr="00596ABA" w:rsidRDefault="0015151E" w:rsidP="007F1C9F">
            <w:pPr>
              <w:pStyle w:val="TableParagraph"/>
              <w:spacing w:line="227" w:lineRule="exact"/>
              <w:ind w:left="107"/>
              <w:rPr>
                <w:rFonts w:ascii="Akzidenz-Grotesk BQ Light" w:hAnsi="Akzidenz-Grotesk BQ Light"/>
                <w:b/>
                <w:sz w:val="20"/>
              </w:rPr>
            </w:pPr>
            <w:r w:rsidRPr="00596ABA">
              <w:rPr>
                <w:rFonts w:ascii="Akzidenz-Grotesk BQ Light" w:hAnsi="Akzidenz-Grotesk BQ Light"/>
                <w:b/>
                <w:color w:val="FFFFFF"/>
                <w:sz w:val="20"/>
              </w:rPr>
              <w:t>Reporta</w:t>
            </w:r>
            <w:r w:rsidRPr="00596ABA">
              <w:rPr>
                <w:rFonts w:ascii="Akzidenz-Grotesk BQ Light" w:hAnsi="Akzidenz-Grotesk BQ Light"/>
                <w:b/>
                <w:color w:val="FFFFFF"/>
                <w:spacing w:val="-4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b/>
                <w:color w:val="FFFFFF"/>
                <w:sz w:val="20"/>
              </w:rPr>
              <w:t>a:</w:t>
            </w:r>
          </w:p>
        </w:tc>
        <w:tc>
          <w:tcPr>
            <w:tcW w:w="6818" w:type="dxa"/>
            <w:gridSpan w:val="3"/>
            <w:shd w:val="clear" w:color="auto" w:fill="D9D9D9" w:themeFill="background1" w:themeFillShade="D9"/>
          </w:tcPr>
          <w:p w14:paraId="259BAC72" w14:textId="77777777" w:rsidR="0015151E" w:rsidRPr="003C7CDA" w:rsidRDefault="0015151E" w:rsidP="007F1C9F">
            <w:pPr>
              <w:pStyle w:val="TableParagraph"/>
              <w:spacing w:line="229" w:lineRule="exact"/>
              <w:rPr>
                <w:rFonts w:ascii="Akzidenz-Grotesk BQ Light" w:hAnsi="Akzidenz-Grotesk BQ Light"/>
                <w:color w:val="000000" w:themeColor="text1"/>
                <w:sz w:val="20"/>
                <w:szCs w:val="20"/>
              </w:rPr>
            </w:pPr>
            <w:r w:rsidRPr="00596ABA">
              <w:rPr>
                <w:rFonts w:ascii="Akzidenz-Grotesk BQ Light" w:hAnsi="Akzidenz-Grotesk BQ Light"/>
                <w:sz w:val="20"/>
              </w:rPr>
              <w:t>Autoridad</w:t>
            </w:r>
            <w:r w:rsidRPr="00596ABA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Municipal</w:t>
            </w:r>
            <w:r w:rsidRPr="00596ABA">
              <w:rPr>
                <w:rFonts w:ascii="Akzidenz-Grotesk BQ Light" w:hAnsi="Akzidenz-Grotesk BQ Light"/>
                <w:spacing w:val="-4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de</w:t>
            </w:r>
            <w:r w:rsidRPr="00596ABA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Mejora</w:t>
            </w:r>
            <w:r w:rsidRPr="00596ABA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Regulatoria</w:t>
            </w:r>
          </w:p>
        </w:tc>
      </w:tr>
      <w:tr w:rsidR="0015151E" w:rsidRPr="00596ABA" w14:paraId="7781AE74" w14:textId="77777777" w:rsidTr="007F1C9F">
        <w:trPr>
          <w:trHeight w:val="386"/>
        </w:trPr>
        <w:tc>
          <w:tcPr>
            <w:tcW w:w="11057" w:type="dxa"/>
            <w:gridSpan w:val="4"/>
            <w:shd w:val="clear" w:color="auto" w:fill="8D712F"/>
          </w:tcPr>
          <w:p w14:paraId="2F980EEF" w14:textId="77777777" w:rsidR="0015151E" w:rsidRPr="00596ABA" w:rsidRDefault="0015151E" w:rsidP="007F1C9F">
            <w:pPr>
              <w:pStyle w:val="TableParagraph"/>
              <w:spacing w:line="227" w:lineRule="exact"/>
              <w:ind w:left="0"/>
              <w:rPr>
                <w:rFonts w:ascii="Akzidenz-Grotesk BQ Light" w:hAnsi="Akzidenz-Grotesk BQ Light"/>
                <w:b/>
                <w:sz w:val="20"/>
              </w:rPr>
            </w:pPr>
            <w:r>
              <w:rPr>
                <w:rFonts w:ascii="Akzidenz-Grotesk BQ Light" w:hAnsi="Akzidenz-Grotesk BQ Light"/>
                <w:b/>
                <w:color w:val="FFFFFF" w:themeColor="background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b/>
                <w:color w:val="FFFFFF" w:themeColor="background1"/>
                <w:sz w:val="20"/>
              </w:rPr>
              <w:t>Interacciones</w:t>
            </w:r>
            <w:r w:rsidRPr="00596ABA">
              <w:rPr>
                <w:rFonts w:ascii="Akzidenz-Grotesk BQ Light" w:hAnsi="Akzidenz-Grotesk BQ Light"/>
                <w:b/>
                <w:color w:val="FFFFFF" w:themeColor="background1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b/>
                <w:color w:val="FFFFFF" w:themeColor="background1"/>
                <w:sz w:val="20"/>
              </w:rPr>
              <w:t>Internas</w:t>
            </w:r>
          </w:p>
        </w:tc>
      </w:tr>
      <w:tr w:rsidR="0015151E" w:rsidRPr="00596ABA" w14:paraId="2CEB8D85" w14:textId="77777777" w:rsidTr="007F1C9F">
        <w:trPr>
          <w:trHeight w:val="80"/>
        </w:trPr>
        <w:tc>
          <w:tcPr>
            <w:tcW w:w="5670" w:type="dxa"/>
            <w:gridSpan w:val="3"/>
            <w:shd w:val="clear" w:color="auto" w:fill="A6A6A6" w:themeFill="background1" w:themeFillShade="A6"/>
          </w:tcPr>
          <w:p w14:paraId="450E8ADB" w14:textId="77777777" w:rsidR="0015151E" w:rsidRPr="00596ABA" w:rsidRDefault="0015151E" w:rsidP="007F1C9F">
            <w:pPr>
              <w:pStyle w:val="TableParagraph"/>
              <w:spacing w:line="227" w:lineRule="exact"/>
              <w:ind w:left="107"/>
              <w:rPr>
                <w:rFonts w:ascii="Akzidenz-Grotesk BQ Light" w:hAnsi="Akzidenz-Grotesk BQ Light"/>
                <w:b/>
                <w:sz w:val="20"/>
              </w:rPr>
            </w:pPr>
            <w:r w:rsidRPr="00BA6A40">
              <w:rPr>
                <w:rFonts w:ascii="Akzidenz-Grotesk BQ Light" w:hAnsi="Akzidenz-Grotesk BQ Light"/>
                <w:b/>
                <w:color w:val="4A442A" w:themeColor="background2" w:themeShade="40"/>
                <w:sz w:val="20"/>
              </w:rPr>
              <w:t>Con:</w:t>
            </w:r>
          </w:p>
        </w:tc>
        <w:tc>
          <w:tcPr>
            <w:tcW w:w="5387" w:type="dxa"/>
            <w:tcBorders>
              <w:left w:val="nil"/>
            </w:tcBorders>
            <w:shd w:val="clear" w:color="auto" w:fill="A6A6A6" w:themeFill="background1" w:themeFillShade="A6"/>
          </w:tcPr>
          <w:p w14:paraId="59F1D0FE" w14:textId="77777777" w:rsidR="0015151E" w:rsidRPr="00596ABA" w:rsidRDefault="0015151E" w:rsidP="007F1C9F">
            <w:pPr>
              <w:pStyle w:val="TableParagraph"/>
              <w:spacing w:line="227" w:lineRule="exact"/>
              <w:ind w:left="102"/>
              <w:rPr>
                <w:rFonts w:ascii="Akzidenz-Grotesk BQ Light" w:hAnsi="Akzidenz-Grotesk BQ Light"/>
                <w:b/>
                <w:sz w:val="20"/>
              </w:rPr>
            </w:pPr>
            <w:r w:rsidRPr="00BA6A40">
              <w:rPr>
                <w:rFonts w:ascii="Akzidenz-Grotesk BQ Light" w:hAnsi="Akzidenz-Grotesk BQ Light"/>
                <w:b/>
                <w:color w:val="4A442A" w:themeColor="background2" w:themeShade="40"/>
                <w:sz w:val="20"/>
              </w:rPr>
              <w:t>Para:</w:t>
            </w:r>
          </w:p>
        </w:tc>
      </w:tr>
      <w:tr w:rsidR="0015151E" w:rsidRPr="00596ABA" w14:paraId="23EFFCF5" w14:textId="77777777" w:rsidTr="007F1C9F">
        <w:trPr>
          <w:trHeight w:val="1056"/>
        </w:trPr>
        <w:tc>
          <w:tcPr>
            <w:tcW w:w="5387" w:type="dxa"/>
            <w:gridSpan w:val="2"/>
            <w:shd w:val="clear" w:color="auto" w:fill="F2F2F2" w:themeFill="background1" w:themeFillShade="F2"/>
          </w:tcPr>
          <w:p w14:paraId="63A0FAB6" w14:textId="77777777" w:rsidR="0015151E" w:rsidRDefault="0015151E" w:rsidP="007F1C9F">
            <w:pPr>
              <w:pStyle w:val="TableParagraph"/>
              <w:numPr>
                <w:ilvl w:val="0"/>
                <w:numId w:val="27"/>
              </w:numPr>
              <w:spacing w:before="2"/>
              <w:ind w:left="142" w:hanging="142"/>
              <w:jc w:val="both"/>
              <w:rPr>
                <w:rFonts w:ascii="Akzidenz-Grotesk BQ Light" w:hAnsi="Akzidenz-Grotesk BQ Light"/>
                <w:sz w:val="20"/>
              </w:rPr>
            </w:pPr>
            <w:r>
              <w:rPr>
                <w:rFonts w:ascii="Akzidenz-Grotesk BQ Light" w:hAnsi="Akzidenz-Grotesk BQ Light"/>
                <w:sz w:val="20"/>
              </w:rPr>
              <w:t>Autoridad Municipal de Mejora Regulatoria.</w:t>
            </w:r>
          </w:p>
          <w:p w14:paraId="31BEF854" w14:textId="77777777" w:rsidR="0015151E" w:rsidRDefault="0015151E" w:rsidP="007F1C9F">
            <w:pPr>
              <w:pStyle w:val="TableParagraph"/>
              <w:spacing w:before="2"/>
              <w:ind w:left="142"/>
              <w:jc w:val="both"/>
              <w:rPr>
                <w:rFonts w:ascii="Akzidenz-Grotesk BQ Light" w:hAnsi="Akzidenz-Grotesk BQ Light"/>
                <w:sz w:val="20"/>
              </w:rPr>
            </w:pPr>
          </w:p>
          <w:p w14:paraId="06496AB0" w14:textId="77777777" w:rsidR="0015151E" w:rsidRDefault="0015151E" w:rsidP="007F1C9F">
            <w:pPr>
              <w:pStyle w:val="TableParagraph"/>
              <w:spacing w:before="2"/>
              <w:ind w:left="142"/>
              <w:jc w:val="both"/>
              <w:rPr>
                <w:rFonts w:ascii="Akzidenz-Grotesk BQ Light" w:hAnsi="Akzidenz-Grotesk BQ Light"/>
                <w:sz w:val="20"/>
              </w:rPr>
            </w:pPr>
          </w:p>
          <w:p w14:paraId="498E8FF1" w14:textId="77777777" w:rsidR="0015151E" w:rsidRDefault="0015151E" w:rsidP="007F1C9F">
            <w:pPr>
              <w:pStyle w:val="TableParagraph"/>
              <w:spacing w:before="2"/>
              <w:ind w:left="142"/>
              <w:jc w:val="both"/>
              <w:rPr>
                <w:rFonts w:ascii="Akzidenz-Grotesk BQ Light" w:hAnsi="Akzidenz-Grotesk BQ Light"/>
                <w:sz w:val="20"/>
              </w:rPr>
            </w:pPr>
          </w:p>
          <w:p w14:paraId="7D34FE9E" w14:textId="77777777" w:rsidR="0015151E" w:rsidRDefault="0015151E" w:rsidP="007F1C9F">
            <w:pPr>
              <w:pStyle w:val="TableParagraph"/>
              <w:spacing w:before="2"/>
              <w:ind w:left="142"/>
              <w:jc w:val="both"/>
              <w:rPr>
                <w:rFonts w:ascii="Akzidenz-Grotesk BQ Light" w:hAnsi="Akzidenz-Grotesk BQ Light"/>
                <w:sz w:val="20"/>
              </w:rPr>
            </w:pPr>
          </w:p>
          <w:p w14:paraId="7518ED14" w14:textId="77777777" w:rsidR="0015151E" w:rsidRDefault="0015151E" w:rsidP="007F1C9F">
            <w:pPr>
              <w:pStyle w:val="TableParagraph"/>
              <w:spacing w:before="2"/>
              <w:ind w:left="142"/>
              <w:jc w:val="both"/>
              <w:rPr>
                <w:rFonts w:ascii="Akzidenz-Grotesk BQ Light" w:hAnsi="Akzidenz-Grotesk BQ Light"/>
                <w:sz w:val="20"/>
              </w:rPr>
            </w:pPr>
          </w:p>
          <w:p w14:paraId="584C17DE" w14:textId="77777777" w:rsidR="0015151E" w:rsidRDefault="0015151E" w:rsidP="007F1C9F">
            <w:pPr>
              <w:pStyle w:val="TableParagraph"/>
              <w:spacing w:before="2"/>
              <w:ind w:left="0"/>
              <w:jc w:val="both"/>
              <w:rPr>
                <w:rFonts w:ascii="Akzidenz-Grotesk BQ Light" w:hAnsi="Akzidenz-Grotesk BQ Light"/>
                <w:sz w:val="20"/>
              </w:rPr>
            </w:pPr>
          </w:p>
          <w:p w14:paraId="7A3C865F" w14:textId="77777777" w:rsidR="0015151E" w:rsidRDefault="0015151E" w:rsidP="007F1C9F">
            <w:pPr>
              <w:pStyle w:val="TableParagraph"/>
              <w:spacing w:before="2"/>
              <w:ind w:left="0"/>
              <w:jc w:val="both"/>
              <w:rPr>
                <w:rFonts w:ascii="Akzidenz-Grotesk BQ Light" w:hAnsi="Akzidenz-Grotesk BQ Light"/>
                <w:sz w:val="20"/>
              </w:rPr>
            </w:pPr>
          </w:p>
          <w:p w14:paraId="7EFBEBD6" w14:textId="77777777" w:rsidR="0015151E" w:rsidRDefault="0015151E" w:rsidP="007F1C9F">
            <w:pPr>
              <w:pStyle w:val="TableParagraph"/>
              <w:spacing w:before="2"/>
              <w:ind w:left="0"/>
              <w:jc w:val="both"/>
              <w:rPr>
                <w:rFonts w:ascii="Akzidenz-Grotesk BQ Light" w:hAnsi="Akzidenz-Grotesk BQ Light"/>
                <w:sz w:val="20"/>
              </w:rPr>
            </w:pPr>
          </w:p>
          <w:p w14:paraId="21935E5D" w14:textId="77777777" w:rsidR="0015151E" w:rsidRDefault="0015151E" w:rsidP="007F1C9F">
            <w:pPr>
              <w:pStyle w:val="TableParagraph"/>
              <w:numPr>
                <w:ilvl w:val="0"/>
                <w:numId w:val="27"/>
              </w:numPr>
              <w:spacing w:before="2"/>
              <w:ind w:left="142" w:hanging="142"/>
              <w:jc w:val="both"/>
              <w:rPr>
                <w:rFonts w:ascii="Akzidenz-Grotesk BQ Light" w:hAnsi="Akzidenz-Grotesk BQ Light"/>
                <w:sz w:val="20"/>
              </w:rPr>
            </w:pPr>
            <w:r>
              <w:rPr>
                <w:rFonts w:ascii="Akzidenz-Grotesk BQ Light" w:hAnsi="Akzidenz-Grotesk BQ Light"/>
                <w:sz w:val="20"/>
              </w:rPr>
              <w:t>Coordinación de Modernización e Innovación.</w:t>
            </w:r>
          </w:p>
          <w:p w14:paraId="2D97E5BC" w14:textId="77777777" w:rsidR="0015151E" w:rsidRDefault="0015151E" w:rsidP="007F1C9F">
            <w:pPr>
              <w:pStyle w:val="TableParagraph"/>
              <w:spacing w:before="2"/>
              <w:ind w:left="142"/>
              <w:jc w:val="both"/>
              <w:rPr>
                <w:rFonts w:ascii="Akzidenz-Grotesk BQ Light" w:hAnsi="Akzidenz-Grotesk BQ Light"/>
                <w:sz w:val="20"/>
              </w:rPr>
            </w:pPr>
          </w:p>
          <w:p w14:paraId="37552FDE" w14:textId="77777777" w:rsidR="0015151E" w:rsidRDefault="0015151E" w:rsidP="007F1C9F">
            <w:pPr>
              <w:pStyle w:val="TableParagraph"/>
              <w:numPr>
                <w:ilvl w:val="0"/>
                <w:numId w:val="27"/>
              </w:numPr>
              <w:spacing w:before="2"/>
              <w:ind w:left="142" w:hanging="142"/>
              <w:jc w:val="both"/>
              <w:rPr>
                <w:rFonts w:ascii="Akzidenz-Grotesk BQ Light" w:hAnsi="Akzidenz-Grotesk BQ Light"/>
                <w:sz w:val="20"/>
              </w:rPr>
            </w:pPr>
            <w:r>
              <w:rPr>
                <w:rFonts w:ascii="Akzidenz-Grotesk BQ Light" w:hAnsi="Akzidenz-Grotesk BQ Light"/>
                <w:sz w:val="20"/>
              </w:rPr>
              <w:t>Contraloría Municipal.</w:t>
            </w:r>
          </w:p>
          <w:p w14:paraId="5A1A37EE" w14:textId="77777777" w:rsidR="0015151E" w:rsidRDefault="0015151E" w:rsidP="007F1C9F">
            <w:pPr>
              <w:pStyle w:val="TableParagraph"/>
              <w:spacing w:before="2"/>
              <w:ind w:left="0"/>
              <w:jc w:val="both"/>
              <w:rPr>
                <w:rFonts w:ascii="Akzidenz-Grotesk BQ Light" w:hAnsi="Akzidenz-Grotesk BQ Light"/>
                <w:sz w:val="20"/>
              </w:rPr>
            </w:pPr>
          </w:p>
          <w:p w14:paraId="3AE08EF6" w14:textId="77777777" w:rsidR="0015151E" w:rsidRDefault="0015151E" w:rsidP="007F1C9F">
            <w:pPr>
              <w:pStyle w:val="TableParagraph"/>
              <w:numPr>
                <w:ilvl w:val="0"/>
                <w:numId w:val="27"/>
              </w:numPr>
              <w:spacing w:before="2"/>
              <w:ind w:left="142" w:hanging="142"/>
              <w:jc w:val="both"/>
              <w:rPr>
                <w:rFonts w:ascii="Akzidenz-Grotesk BQ Light" w:hAnsi="Akzidenz-Grotesk BQ Light"/>
                <w:sz w:val="20"/>
              </w:rPr>
            </w:pPr>
            <w:r>
              <w:rPr>
                <w:rFonts w:ascii="Akzidenz-Grotesk BQ Light" w:hAnsi="Akzidenz-Grotesk BQ Light"/>
                <w:sz w:val="20"/>
              </w:rPr>
              <w:t>Enlaces de Mejora Regulatoria en representación de las Unidades de Apoyo, Dependencias y Desconcentradas de la Administración Municipal</w:t>
            </w:r>
            <w:r w:rsidRPr="00596ABA">
              <w:rPr>
                <w:rFonts w:ascii="Akzidenz-Grotesk BQ Light" w:hAnsi="Akzidenz-Grotesk BQ Light"/>
                <w:sz w:val="20"/>
              </w:rPr>
              <w:t xml:space="preserve"> que cuenta con regulaciones, trámites y servicios.  </w:t>
            </w:r>
          </w:p>
          <w:p w14:paraId="53D9439D" w14:textId="77777777" w:rsidR="0015151E" w:rsidRDefault="0015151E" w:rsidP="007F1C9F">
            <w:pPr>
              <w:pStyle w:val="TableParagraph"/>
              <w:spacing w:before="2"/>
              <w:ind w:left="82"/>
              <w:jc w:val="both"/>
              <w:rPr>
                <w:rFonts w:ascii="Akzidenz-Grotesk BQ Light" w:hAnsi="Akzidenz-Grotesk BQ Light"/>
                <w:sz w:val="20"/>
              </w:rPr>
            </w:pPr>
          </w:p>
          <w:p w14:paraId="5103CC7B" w14:textId="77777777" w:rsidR="0015151E" w:rsidRDefault="0015151E" w:rsidP="007F1C9F">
            <w:pPr>
              <w:pStyle w:val="TableParagraph"/>
              <w:spacing w:before="2"/>
              <w:ind w:left="82"/>
              <w:jc w:val="both"/>
              <w:rPr>
                <w:rFonts w:ascii="Akzidenz-Grotesk BQ Light" w:hAnsi="Akzidenz-Grotesk BQ Light"/>
                <w:sz w:val="20"/>
              </w:rPr>
            </w:pPr>
          </w:p>
          <w:p w14:paraId="19C85A7C" w14:textId="77777777" w:rsidR="0015151E" w:rsidRPr="00596ABA" w:rsidRDefault="0015151E" w:rsidP="007F1C9F">
            <w:pPr>
              <w:pStyle w:val="TableParagraph"/>
              <w:spacing w:before="2"/>
              <w:ind w:left="0"/>
              <w:jc w:val="both"/>
              <w:rPr>
                <w:rFonts w:ascii="Akzidenz-Grotesk BQ Light" w:hAnsi="Akzidenz-Grotesk BQ Light"/>
                <w:sz w:val="20"/>
              </w:rPr>
            </w:pPr>
          </w:p>
        </w:tc>
        <w:tc>
          <w:tcPr>
            <w:tcW w:w="283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6440BAF" w14:textId="77777777" w:rsidR="0015151E" w:rsidRPr="00596ABA" w:rsidRDefault="0015151E" w:rsidP="007F1C9F">
            <w:pPr>
              <w:pStyle w:val="TableParagraph"/>
              <w:spacing w:before="2"/>
              <w:ind w:left="82"/>
              <w:jc w:val="both"/>
              <w:rPr>
                <w:rFonts w:ascii="Akzidenz-Grotesk BQ Light" w:hAnsi="Akzidenz-Grotesk BQ Light"/>
                <w:sz w:val="20"/>
              </w:rPr>
            </w:pPr>
          </w:p>
        </w:tc>
        <w:tc>
          <w:tcPr>
            <w:tcW w:w="5387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6B80FABC" w14:textId="77777777" w:rsidR="0015151E" w:rsidRPr="0042609A" w:rsidRDefault="0015151E" w:rsidP="007F1C9F">
            <w:pPr>
              <w:pStyle w:val="TableParagraph"/>
              <w:numPr>
                <w:ilvl w:val="0"/>
                <w:numId w:val="27"/>
              </w:numPr>
              <w:spacing w:before="2"/>
              <w:ind w:left="144" w:hanging="142"/>
              <w:jc w:val="both"/>
              <w:rPr>
                <w:rFonts w:ascii="Akzidenz-Grotesk BQ Light" w:hAnsi="Akzidenz-Grotesk BQ Light"/>
                <w:sz w:val="20"/>
                <w:szCs w:val="20"/>
              </w:rPr>
            </w:pPr>
            <w:r w:rsidRPr="00706ECD">
              <w:rPr>
                <w:rFonts w:ascii="Akzidenz-Grotesk BQ Light" w:hAnsi="Akzidenz-Grotesk BQ Light"/>
                <w:sz w:val="20"/>
                <w:szCs w:val="20"/>
              </w:rPr>
              <w:t>Informar acerca del seguimiento, registro, verificación y actualización</w:t>
            </w:r>
            <w:r>
              <w:rPr>
                <w:rFonts w:ascii="Akzidenz-Grotesk BQ Light" w:hAnsi="Akzidenz-Grotesk BQ Light"/>
                <w:sz w:val="20"/>
                <w:szCs w:val="20"/>
              </w:rPr>
              <w:t xml:space="preserve"> </w:t>
            </w:r>
            <w:r w:rsidRPr="00706ECD">
              <w:rPr>
                <w:rFonts w:ascii="Akzidenz-Grotesk BQ Light" w:hAnsi="Akzidenz-Grotesk BQ Light"/>
                <w:sz w:val="20"/>
                <w:szCs w:val="20"/>
              </w:rPr>
              <w:t>los Trámites,</w:t>
            </w:r>
            <w:r>
              <w:rPr>
                <w:rFonts w:ascii="Akzidenz-Grotesk BQ Light" w:hAnsi="Akzidenz-Grotesk BQ Light"/>
                <w:sz w:val="20"/>
                <w:szCs w:val="20"/>
              </w:rPr>
              <w:t xml:space="preserve"> S</w:t>
            </w:r>
            <w:r w:rsidRPr="00706ECD">
              <w:rPr>
                <w:rFonts w:ascii="Akzidenz-Grotesk BQ Light" w:hAnsi="Akzidenz-Grotesk BQ Light"/>
                <w:sz w:val="20"/>
                <w:szCs w:val="20"/>
              </w:rPr>
              <w:t xml:space="preserve">ervicios, </w:t>
            </w:r>
            <w:r>
              <w:rPr>
                <w:rFonts w:ascii="Akzidenz-Grotesk BQ Light" w:hAnsi="Akzidenz-Grotesk BQ Light"/>
                <w:sz w:val="20"/>
                <w:szCs w:val="20"/>
              </w:rPr>
              <w:t>I</w:t>
            </w:r>
            <w:r w:rsidRPr="00706ECD">
              <w:rPr>
                <w:rFonts w:ascii="Akzidenz-Grotesk BQ Light" w:hAnsi="Akzidenz-Grotesk BQ Light"/>
                <w:sz w:val="20"/>
                <w:szCs w:val="20"/>
              </w:rPr>
              <w:t xml:space="preserve">nspecciones y </w:t>
            </w:r>
            <w:r>
              <w:rPr>
                <w:rFonts w:ascii="Akzidenz-Grotesk BQ Light" w:hAnsi="Akzidenz-Grotesk BQ Light"/>
                <w:sz w:val="20"/>
                <w:szCs w:val="20"/>
              </w:rPr>
              <w:t>R</w:t>
            </w:r>
            <w:r w:rsidRPr="00706ECD">
              <w:rPr>
                <w:rFonts w:ascii="Akzidenz-Grotesk BQ Light" w:hAnsi="Akzidenz-Grotesk BQ Light"/>
                <w:sz w:val="20"/>
                <w:szCs w:val="20"/>
              </w:rPr>
              <w:t>egulaciones en el Catálogo Nacional CNARTyS-CONAMER</w:t>
            </w:r>
            <w:r>
              <w:rPr>
                <w:rFonts w:ascii="Akzidenz-Grotesk BQ Light" w:hAnsi="Akzidenz-Grotesk BQ Light"/>
                <w:sz w:val="20"/>
                <w:szCs w:val="20"/>
              </w:rPr>
              <w:t>.</w:t>
            </w:r>
          </w:p>
          <w:p w14:paraId="4E1FE70C" w14:textId="77777777" w:rsidR="0015151E" w:rsidRPr="00D618EA" w:rsidRDefault="0015151E" w:rsidP="007F1C9F">
            <w:pPr>
              <w:pStyle w:val="TableParagraph"/>
              <w:numPr>
                <w:ilvl w:val="0"/>
                <w:numId w:val="27"/>
              </w:numPr>
              <w:spacing w:line="256" w:lineRule="auto"/>
              <w:ind w:left="144" w:right="98" w:hanging="142"/>
              <w:jc w:val="both"/>
              <w:rPr>
                <w:rFonts w:ascii="Akzidenz-Grotesk BQ Light" w:hAnsi="Akzidenz-Grotesk BQ Light"/>
                <w:sz w:val="20"/>
              </w:rPr>
            </w:pPr>
            <w:r w:rsidRPr="00596ABA">
              <w:rPr>
                <w:rFonts w:ascii="Akzidenz-Grotesk BQ Light" w:hAnsi="Akzidenz-Grotesk BQ Light"/>
                <w:sz w:val="20"/>
              </w:rPr>
              <w:t>Organizar,</w:t>
            </w:r>
            <w:r w:rsidRPr="00596ABA">
              <w:rPr>
                <w:rFonts w:ascii="Akzidenz-Grotesk BQ Light" w:hAnsi="Akzidenz-Grotesk BQ Light"/>
                <w:spacing w:val="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dar</w:t>
            </w:r>
            <w:r w:rsidRPr="00596ABA">
              <w:rPr>
                <w:rFonts w:ascii="Akzidenz-Grotesk BQ Light" w:hAnsi="Akzidenz-Grotesk BQ Light"/>
                <w:spacing w:val="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seguimiento</w:t>
            </w:r>
            <w:r w:rsidRPr="00596ABA">
              <w:rPr>
                <w:rFonts w:ascii="Akzidenz-Grotesk BQ Light" w:hAnsi="Akzidenz-Grotesk BQ Light"/>
                <w:spacing w:val="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e</w:t>
            </w:r>
            <w:r w:rsidRPr="00596ABA">
              <w:rPr>
                <w:rFonts w:ascii="Akzidenz-Grotesk BQ Light" w:hAnsi="Akzidenz-Grotesk BQ Light"/>
                <w:spacing w:val="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informar acerca de la simplificación</w:t>
            </w:r>
            <w:r w:rsidRPr="00596ABA">
              <w:rPr>
                <w:rFonts w:ascii="Akzidenz-Grotesk BQ Light" w:hAnsi="Akzidenz-Grotesk BQ Light"/>
                <w:spacing w:val="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de</w:t>
            </w:r>
            <w:r w:rsidRPr="00596ABA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procesos,</w:t>
            </w:r>
            <w:r w:rsidRPr="00596ABA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trámites</w:t>
            </w:r>
            <w:r w:rsidRPr="00596ABA">
              <w:rPr>
                <w:rFonts w:ascii="Akzidenz-Grotesk BQ Light" w:hAnsi="Akzidenz-Grotesk BQ Light"/>
                <w:spacing w:val="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y</w:t>
            </w:r>
            <w:r w:rsidRPr="00596ABA">
              <w:rPr>
                <w:rFonts w:ascii="Akzidenz-Grotesk BQ Light" w:hAnsi="Akzidenz-Grotesk BQ Light"/>
                <w:spacing w:val="-4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servicios.</w:t>
            </w:r>
          </w:p>
          <w:p w14:paraId="38EF8ECD" w14:textId="77777777" w:rsidR="0015151E" w:rsidRPr="00D618EA" w:rsidRDefault="0015151E" w:rsidP="007F1C9F">
            <w:pPr>
              <w:pStyle w:val="TableParagraph"/>
              <w:numPr>
                <w:ilvl w:val="0"/>
                <w:numId w:val="27"/>
              </w:numPr>
              <w:spacing w:before="2" w:line="254" w:lineRule="auto"/>
              <w:ind w:left="144" w:right="97" w:hanging="142"/>
              <w:jc w:val="both"/>
              <w:rPr>
                <w:rFonts w:ascii="Akzidenz-Grotesk BQ Light" w:hAnsi="Akzidenz-Grotesk BQ Light"/>
                <w:sz w:val="20"/>
              </w:rPr>
            </w:pPr>
            <w:r w:rsidRPr="00596ABA">
              <w:rPr>
                <w:rFonts w:ascii="Akzidenz-Grotesk BQ Light" w:hAnsi="Akzidenz-Grotesk BQ Light"/>
                <w:sz w:val="20"/>
              </w:rPr>
              <w:t>Elaboración del Análisis de Impacto</w:t>
            </w:r>
            <w:r w:rsidRPr="00596ABA">
              <w:rPr>
                <w:rFonts w:ascii="Akzidenz-Grotesk BQ Light" w:hAnsi="Akzidenz-Grotesk BQ Light"/>
                <w:spacing w:val="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Regulatorio.</w:t>
            </w:r>
          </w:p>
          <w:p w14:paraId="59462756" w14:textId="77777777" w:rsidR="0015151E" w:rsidRPr="00713FE4" w:rsidRDefault="0015151E" w:rsidP="007F1C9F">
            <w:pPr>
              <w:pStyle w:val="TableParagraph"/>
              <w:numPr>
                <w:ilvl w:val="0"/>
                <w:numId w:val="27"/>
              </w:numPr>
              <w:spacing w:before="2"/>
              <w:ind w:left="144" w:hanging="142"/>
              <w:jc w:val="both"/>
              <w:rPr>
                <w:rFonts w:ascii="Akzidenz-Grotesk BQ Light" w:hAnsi="Akzidenz-Grotesk BQ Light"/>
                <w:sz w:val="20"/>
                <w:szCs w:val="20"/>
              </w:rPr>
            </w:pPr>
            <w:r w:rsidRPr="00596ABA">
              <w:rPr>
                <w:rFonts w:ascii="Akzidenz-Grotesk BQ Light" w:hAnsi="Akzidenz-Grotesk BQ Light"/>
                <w:sz w:val="20"/>
              </w:rPr>
              <w:t>Informar el estatus de las Protestas</w:t>
            </w:r>
            <w:r w:rsidRPr="00596ABA">
              <w:rPr>
                <w:rFonts w:ascii="Akzidenz-Grotesk BQ Light" w:hAnsi="Akzidenz-Grotesk BQ Light"/>
                <w:spacing w:val="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Ciudadanas.</w:t>
            </w:r>
          </w:p>
          <w:p w14:paraId="735FF86A" w14:textId="77777777" w:rsidR="0015151E" w:rsidRPr="00A0339D" w:rsidRDefault="0015151E" w:rsidP="007F1C9F">
            <w:pPr>
              <w:pStyle w:val="TableParagraph"/>
              <w:spacing w:before="2"/>
              <w:ind w:left="144"/>
              <w:jc w:val="both"/>
              <w:rPr>
                <w:rFonts w:ascii="Akzidenz-Grotesk BQ Light" w:hAnsi="Akzidenz-Grotesk BQ Light"/>
                <w:sz w:val="20"/>
                <w:szCs w:val="20"/>
              </w:rPr>
            </w:pPr>
          </w:p>
          <w:p w14:paraId="43C9E31C" w14:textId="493D315D" w:rsidR="0015151E" w:rsidRDefault="0015151E" w:rsidP="007F1C9F">
            <w:pPr>
              <w:pStyle w:val="TableParagraph"/>
              <w:numPr>
                <w:ilvl w:val="0"/>
                <w:numId w:val="27"/>
              </w:numPr>
              <w:spacing w:before="2"/>
              <w:ind w:left="144" w:hanging="142"/>
              <w:jc w:val="both"/>
              <w:rPr>
                <w:rFonts w:ascii="Akzidenz-Grotesk BQ Light" w:hAnsi="Akzidenz-Grotesk BQ Light"/>
                <w:sz w:val="20"/>
                <w:szCs w:val="20"/>
              </w:rPr>
            </w:pPr>
            <w:r w:rsidRPr="00A0339D">
              <w:rPr>
                <w:rFonts w:ascii="Akzidenz-Grotesk BQ Light" w:hAnsi="Akzidenz-Grotesk BQ Light"/>
                <w:sz w:val="20"/>
                <w:szCs w:val="20"/>
              </w:rPr>
              <w:t>Actualizar el Catálogo de Regulaciones, Trámites y Servicios</w:t>
            </w:r>
            <w:r w:rsidR="00B66F31">
              <w:rPr>
                <w:rFonts w:ascii="Akzidenz-Grotesk BQ Light" w:hAnsi="Akzidenz-Grotesk BQ Light"/>
                <w:sz w:val="20"/>
                <w:szCs w:val="20"/>
              </w:rPr>
              <w:t xml:space="preserve"> y el Padrón de Inspectores y Verificadores de la municipalidad.</w:t>
            </w:r>
          </w:p>
          <w:p w14:paraId="331A7287" w14:textId="77777777" w:rsidR="0015151E" w:rsidRDefault="0015151E" w:rsidP="007F1C9F">
            <w:pPr>
              <w:pStyle w:val="Prrafodelista"/>
              <w:rPr>
                <w:rFonts w:ascii="Akzidenz-Grotesk BQ Light" w:hAnsi="Akzidenz-Grotesk BQ Light"/>
                <w:sz w:val="20"/>
                <w:szCs w:val="20"/>
              </w:rPr>
            </w:pPr>
          </w:p>
          <w:p w14:paraId="18A87837" w14:textId="77777777" w:rsidR="0015151E" w:rsidRPr="00A0339D" w:rsidRDefault="0015151E" w:rsidP="007F1C9F">
            <w:pPr>
              <w:pStyle w:val="TableParagraph"/>
              <w:numPr>
                <w:ilvl w:val="0"/>
                <w:numId w:val="27"/>
              </w:numPr>
              <w:spacing w:before="2"/>
              <w:ind w:left="144" w:hanging="142"/>
              <w:jc w:val="both"/>
              <w:rPr>
                <w:rFonts w:ascii="Akzidenz-Grotesk BQ Light" w:hAnsi="Akzidenz-Grotesk BQ Light"/>
                <w:sz w:val="20"/>
                <w:szCs w:val="20"/>
              </w:rPr>
            </w:pPr>
            <w:r>
              <w:rPr>
                <w:rFonts w:ascii="Akzidenz-Grotesk BQ Light" w:hAnsi="Akzidenz-Grotesk BQ Light"/>
                <w:sz w:val="20"/>
                <w:szCs w:val="20"/>
              </w:rPr>
              <w:t>Vincular y dar seguimiento a las Protestas Ciudadanas.</w:t>
            </w:r>
          </w:p>
          <w:p w14:paraId="1218A149" w14:textId="77777777" w:rsidR="0015151E" w:rsidRDefault="0015151E" w:rsidP="007F1C9F">
            <w:pPr>
              <w:pStyle w:val="TableParagraph"/>
              <w:spacing w:before="2"/>
              <w:ind w:left="0"/>
              <w:jc w:val="both"/>
              <w:rPr>
                <w:rFonts w:ascii="Akzidenz-Grotesk BQ Light" w:hAnsi="Akzidenz-Grotesk BQ Light"/>
                <w:sz w:val="20"/>
                <w:szCs w:val="20"/>
              </w:rPr>
            </w:pPr>
          </w:p>
          <w:p w14:paraId="55F0360D" w14:textId="77777777" w:rsidR="0015151E" w:rsidRPr="00D077DA" w:rsidRDefault="0015151E" w:rsidP="007F1C9F">
            <w:pPr>
              <w:pStyle w:val="TableParagraph"/>
              <w:numPr>
                <w:ilvl w:val="0"/>
                <w:numId w:val="27"/>
              </w:numPr>
              <w:spacing w:before="2"/>
              <w:ind w:left="144" w:hanging="144"/>
              <w:jc w:val="both"/>
              <w:rPr>
                <w:rFonts w:ascii="Akzidenz-Grotesk BQ Light" w:hAnsi="Akzidenz-Grotesk BQ Light"/>
                <w:sz w:val="20"/>
              </w:rPr>
            </w:pPr>
            <w:r w:rsidRPr="00D077DA">
              <w:rPr>
                <w:rFonts w:ascii="Akzidenz-Grotesk BQ Light" w:hAnsi="Akzidenz-Grotesk BQ Light"/>
                <w:sz w:val="20"/>
              </w:rPr>
              <w:t>Establecer, operar y administrar el Catálogo Municipal de Trámites y Servicios</w:t>
            </w:r>
            <w:r>
              <w:rPr>
                <w:rFonts w:ascii="Akzidenz-Grotesk BQ Light" w:hAnsi="Akzidenz-Grotesk BQ Light"/>
                <w:sz w:val="20"/>
              </w:rPr>
              <w:t>;</w:t>
            </w:r>
          </w:p>
          <w:p w14:paraId="7B5663F7" w14:textId="77777777" w:rsidR="0015151E" w:rsidRPr="00D077DA" w:rsidRDefault="0015151E" w:rsidP="007F1C9F">
            <w:pPr>
              <w:pStyle w:val="TableParagraph"/>
              <w:numPr>
                <w:ilvl w:val="0"/>
                <w:numId w:val="27"/>
              </w:numPr>
              <w:spacing w:before="2"/>
              <w:ind w:left="144" w:hanging="144"/>
              <w:jc w:val="both"/>
              <w:rPr>
                <w:rFonts w:ascii="Akzidenz-Grotesk BQ Light" w:hAnsi="Akzidenz-Grotesk BQ Light"/>
                <w:sz w:val="20"/>
              </w:rPr>
            </w:pPr>
            <w:r w:rsidRPr="00D077DA">
              <w:rPr>
                <w:rFonts w:ascii="Akzidenz-Grotesk BQ Light" w:hAnsi="Akzidenz-Grotesk BQ Light"/>
                <w:sz w:val="20"/>
              </w:rPr>
              <w:t>Crear, desarrollar, proponer y promover programas específicos de simplificación y mejora regulatoria;</w:t>
            </w:r>
          </w:p>
          <w:p w14:paraId="3C45F35E" w14:textId="77777777" w:rsidR="0015151E" w:rsidRPr="00D077DA" w:rsidRDefault="0015151E" w:rsidP="007F1C9F">
            <w:pPr>
              <w:pStyle w:val="TableParagraph"/>
              <w:numPr>
                <w:ilvl w:val="0"/>
                <w:numId w:val="27"/>
              </w:numPr>
              <w:spacing w:before="2"/>
              <w:ind w:left="144" w:hanging="144"/>
              <w:jc w:val="both"/>
              <w:rPr>
                <w:rFonts w:ascii="Akzidenz-Grotesk BQ Light" w:hAnsi="Akzidenz-Grotesk BQ Light"/>
                <w:sz w:val="20"/>
              </w:rPr>
            </w:pPr>
            <w:r w:rsidRPr="00D077DA">
              <w:rPr>
                <w:rFonts w:ascii="Akzidenz-Grotesk BQ Light" w:hAnsi="Akzidenz-Grotesk BQ Light"/>
                <w:sz w:val="20"/>
              </w:rPr>
              <w:t>Vigilar y operar el funcionamiento del sistema de protesta ciudadana e informar el órgano interno del control que corresponda, en caso de incumplimiento</w:t>
            </w:r>
            <w:r>
              <w:rPr>
                <w:rFonts w:ascii="Akzidenz-Grotesk BQ Light" w:hAnsi="Akzidenz-Grotesk BQ Light"/>
                <w:sz w:val="20"/>
              </w:rPr>
              <w:t>;</w:t>
            </w:r>
          </w:p>
          <w:p w14:paraId="629621B5" w14:textId="77777777" w:rsidR="0015151E" w:rsidRPr="00D077DA" w:rsidRDefault="0015151E" w:rsidP="007F1C9F">
            <w:pPr>
              <w:pStyle w:val="TableParagraph"/>
              <w:numPr>
                <w:ilvl w:val="0"/>
                <w:numId w:val="27"/>
              </w:numPr>
              <w:spacing w:before="2"/>
              <w:ind w:left="144" w:hanging="144"/>
              <w:jc w:val="both"/>
              <w:rPr>
                <w:rFonts w:ascii="Akzidenz-Grotesk BQ Light" w:hAnsi="Akzidenz-Grotesk BQ Light"/>
                <w:sz w:val="20"/>
              </w:rPr>
            </w:pPr>
            <w:r w:rsidRPr="00D077DA">
              <w:rPr>
                <w:rFonts w:ascii="Akzidenz-Grotesk BQ Light" w:hAnsi="Akzidenz-Grotesk BQ Light"/>
                <w:sz w:val="20"/>
              </w:rPr>
              <w:t>Integrar, administrar y actualizar el registro municipal de inspectores, verificadores y visitas domiciliarias;</w:t>
            </w:r>
          </w:p>
          <w:p w14:paraId="3497FE50" w14:textId="77777777" w:rsidR="0015151E" w:rsidRPr="00D077DA" w:rsidRDefault="0015151E" w:rsidP="007F1C9F">
            <w:pPr>
              <w:pStyle w:val="TableParagraph"/>
              <w:numPr>
                <w:ilvl w:val="0"/>
                <w:numId w:val="27"/>
              </w:numPr>
              <w:spacing w:before="2"/>
              <w:ind w:left="144" w:hanging="144"/>
              <w:jc w:val="both"/>
              <w:rPr>
                <w:rFonts w:ascii="Akzidenz-Grotesk BQ Light" w:hAnsi="Akzidenz-Grotesk BQ Light"/>
                <w:sz w:val="20"/>
              </w:rPr>
            </w:pPr>
            <w:r w:rsidRPr="00D077DA">
              <w:rPr>
                <w:rFonts w:ascii="Akzidenz-Grotesk BQ Light" w:hAnsi="Akzidenz-Grotesk BQ Light"/>
                <w:sz w:val="20"/>
              </w:rPr>
              <w:t>Elaboración y presentación del Análisis de Impacto Regulatorio y medición de indicadores;</w:t>
            </w:r>
          </w:p>
          <w:p w14:paraId="46040992" w14:textId="77777777" w:rsidR="0015151E" w:rsidRPr="00780586" w:rsidRDefault="0015151E" w:rsidP="007F1C9F">
            <w:pPr>
              <w:pStyle w:val="TableParagraph"/>
              <w:numPr>
                <w:ilvl w:val="0"/>
                <w:numId w:val="27"/>
              </w:numPr>
              <w:spacing w:before="2"/>
              <w:ind w:left="144" w:hanging="144"/>
              <w:jc w:val="both"/>
              <w:rPr>
                <w:rFonts w:ascii="Akzidenz-Grotesk BQ Light" w:hAnsi="Akzidenz-Grotesk BQ Light"/>
                <w:sz w:val="20"/>
              </w:rPr>
            </w:pPr>
            <w:r w:rsidRPr="00D077DA">
              <w:rPr>
                <w:rFonts w:ascii="Akzidenz-Grotesk BQ Light" w:hAnsi="Akzidenz-Grotesk BQ Light"/>
                <w:sz w:val="20"/>
              </w:rPr>
              <w:t>Recibir y dictaminar las propuestas de análisis de impacto regulatorio que envíen los sujetos obligados del Municipio, de acuerdo a los lineamientos que al afecto se emitan.</w:t>
            </w:r>
          </w:p>
        </w:tc>
      </w:tr>
      <w:tr w:rsidR="0015151E" w:rsidRPr="00596ABA" w14:paraId="7B97CB15" w14:textId="77777777" w:rsidTr="007F1C9F">
        <w:trPr>
          <w:trHeight w:val="265"/>
        </w:trPr>
        <w:tc>
          <w:tcPr>
            <w:tcW w:w="5670" w:type="dxa"/>
            <w:gridSpan w:val="3"/>
            <w:shd w:val="clear" w:color="auto" w:fill="8D712F"/>
          </w:tcPr>
          <w:p w14:paraId="48C81174" w14:textId="77777777" w:rsidR="0015151E" w:rsidRPr="00596ABA" w:rsidRDefault="0015151E" w:rsidP="007F1C9F">
            <w:pPr>
              <w:pStyle w:val="TableParagraph"/>
              <w:spacing w:line="227" w:lineRule="exact"/>
              <w:ind w:left="0"/>
              <w:rPr>
                <w:rFonts w:ascii="Akzidenz-Grotesk BQ Light" w:hAnsi="Akzidenz-Grotesk BQ Light"/>
                <w:b/>
                <w:sz w:val="20"/>
              </w:rPr>
            </w:pPr>
            <w:r>
              <w:rPr>
                <w:rFonts w:ascii="Akzidenz-Grotesk BQ Light" w:hAnsi="Akzidenz-Grotesk BQ Light"/>
                <w:b/>
                <w:color w:val="FFFFFF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b/>
                <w:color w:val="FFFFFF"/>
                <w:sz w:val="20"/>
              </w:rPr>
              <w:t>Interacciones</w:t>
            </w:r>
            <w:r w:rsidRPr="00596ABA">
              <w:rPr>
                <w:rFonts w:ascii="Akzidenz-Grotesk BQ Light" w:hAnsi="Akzidenz-Grotesk BQ Light"/>
                <w:b/>
                <w:color w:val="FFFFFF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b/>
                <w:color w:val="FFFFFF"/>
                <w:sz w:val="20"/>
              </w:rPr>
              <w:t>Externas</w:t>
            </w:r>
          </w:p>
        </w:tc>
        <w:tc>
          <w:tcPr>
            <w:tcW w:w="5387" w:type="dxa"/>
            <w:shd w:val="clear" w:color="auto" w:fill="8D712F"/>
          </w:tcPr>
          <w:p w14:paraId="3E526FCC" w14:textId="77777777" w:rsidR="0015151E" w:rsidRPr="00596ABA" w:rsidRDefault="0015151E" w:rsidP="007F1C9F">
            <w:pPr>
              <w:pStyle w:val="TableParagraph"/>
              <w:ind w:left="0"/>
              <w:rPr>
                <w:rFonts w:ascii="Akzidenz-Grotesk BQ Light" w:hAnsi="Akzidenz-Grotesk BQ Light"/>
                <w:sz w:val="18"/>
              </w:rPr>
            </w:pPr>
          </w:p>
        </w:tc>
      </w:tr>
      <w:tr w:rsidR="0015151E" w:rsidRPr="00596ABA" w14:paraId="29E58F32" w14:textId="77777777" w:rsidTr="007F1C9F">
        <w:trPr>
          <w:trHeight w:val="263"/>
        </w:trPr>
        <w:tc>
          <w:tcPr>
            <w:tcW w:w="5670" w:type="dxa"/>
            <w:gridSpan w:val="3"/>
            <w:shd w:val="clear" w:color="auto" w:fill="A6A6A6" w:themeFill="background1" w:themeFillShade="A6"/>
          </w:tcPr>
          <w:p w14:paraId="0956ED01" w14:textId="77777777" w:rsidR="0015151E" w:rsidRPr="00596ABA" w:rsidRDefault="0015151E" w:rsidP="007F1C9F">
            <w:pPr>
              <w:pStyle w:val="TableParagraph"/>
              <w:spacing w:line="227" w:lineRule="exact"/>
              <w:ind w:left="107"/>
              <w:rPr>
                <w:rFonts w:ascii="Akzidenz-Grotesk BQ Light" w:hAnsi="Akzidenz-Grotesk BQ Light"/>
                <w:b/>
                <w:color w:val="4A442A" w:themeColor="background2" w:themeShade="40"/>
                <w:sz w:val="20"/>
              </w:rPr>
            </w:pPr>
            <w:r w:rsidRPr="00BA6A40">
              <w:rPr>
                <w:rFonts w:ascii="Akzidenz-Grotesk BQ Light" w:hAnsi="Akzidenz-Grotesk BQ Light"/>
                <w:b/>
                <w:color w:val="4A442A" w:themeColor="background2" w:themeShade="40"/>
                <w:sz w:val="20"/>
              </w:rPr>
              <w:t>Con:</w:t>
            </w:r>
          </w:p>
        </w:tc>
        <w:tc>
          <w:tcPr>
            <w:tcW w:w="5387" w:type="dxa"/>
            <w:shd w:val="clear" w:color="auto" w:fill="A6A6A6" w:themeFill="background1" w:themeFillShade="A6"/>
          </w:tcPr>
          <w:p w14:paraId="66CEE2F4" w14:textId="77777777" w:rsidR="0015151E" w:rsidRPr="00596ABA" w:rsidRDefault="0015151E" w:rsidP="007F1C9F">
            <w:pPr>
              <w:pStyle w:val="TableParagraph"/>
              <w:spacing w:line="227" w:lineRule="exact"/>
              <w:ind w:left="102"/>
              <w:rPr>
                <w:rFonts w:ascii="Akzidenz-Grotesk BQ Light" w:hAnsi="Akzidenz-Grotesk BQ Light"/>
                <w:b/>
                <w:sz w:val="20"/>
              </w:rPr>
            </w:pPr>
            <w:r w:rsidRPr="00BA6A40">
              <w:rPr>
                <w:rFonts w:ascii="Akzidenz-Grotesk BQ Light" w:hAnsi="Akzidenz-Grotesk BQ Light"/>
                <w:b/>
                <w:color w:val="4A442A" w:themeColor="background2" w:themeShade="40"/>
                <w:sz w:val="20"/>
              </w:rPr>
              <w:t>Para:</w:t>
            </w:r>
          </w:p>
        </w:tc>
      </w:tr>
      <w:tr w:rsidR="0015151E" w:rsidRPr="00596ABA" w14:paraId="622944DE" w14:textId="77777777" w:rsidTr="007F1C9F">
        <w:trPr>
          <w:trHeight w:val="2116"/>
        </w:trPr>
        <w:tc>
          <w:tcPr>
            <w:tcW w:w="5670" w:type="dxa"/>
            <w:gridSpan w:val="3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6B341DC" w14:textId="77777777" w:rsidR="0015151E" w:rsidRPr="00AF2B31" w:rsidRDefault="0015151E" w:rsidP="007F1C9F">
            <w:pPr>
              <w:pStyle w:val="TableParagraph"/>
              <w:numPr>
                <w:ilvl w:val="0"/>
                <w:numId w:val="28"/>
              </w:numPr>
              <w:spacing w:before="146" w:line="276" w:lineRule="auto"/>
              <w:ind w:left="142" w:hanging="142"/>
              <w:jc w:val="both"/>
              <w:rPr>
                <w:rFonts w:ascii="Akzidenz-Grotesk BQ Light" w:hAnsi="Akzidenz-Grotesk BQ Light"/>
                <w:sz w:val="20"/>
                <w:szCs w:val="20"/>
              </w:rPr>
            </w:pPr>
            <w:r w:rsidRPr="00AF2B31">
              <w:rPr>
                <w:rFonts w:ascii="Akzidenz-Grotesk BQ Light" w:hAnsi="Akzidenz-Grotesk BQ Light"/>
                <w:sz w:val="20"/>
                <w:szCs w:val="20"/>
              </w:rPr>
              <w:t>El Observatorio Nacional de Mejora Regulatoria.</w:t>
            </w:r>
          </w:p>
          <w:p w14:paraId="05F286D1" w14:textId="77777777" w:rsidR="0015151E" w:rsidRPr="00AF2B31" w:rsidRDefault="0015151E" w:rsidP="007F1C9F">
            <w:pPr>
              <w:pStyle w:val="TableParagraph"/>
              <w:spacing w:before="146" w:line="276" w:lineRule="auto"/>
              <w:ind w:left="107"/>
              <w:jc w:val="both"/>
              <w:rPr>
                <w:rFonts w:ascii="Akzidenz-Grotesk BQ Light" w:hAnsi="Akzidenz-Grotesk BQ Light"/>
                <w:sz w:val="20"/>
                <w:szCs w:val="20"/>
              </w:rPr>
            </w:pPr>
          </w:p>
          <w:p w14:paraId="442AB700" w14:textId="77777777" w:rsidR="0015151E" w:rsidRPr="00AF2B31" w:rsidRDefault="0015151E" w:rsidP="007F1C9F">
            <w:pPr>
              <w:pStyle w:val="TableParagraph"/>
              <w:spacing w:before="146" w:line="276" w:lineRule="auto"/>
              <w:ind w:left="0"/>
              <w:jc w:val="both"/>
              <w:rPr>
                <w:rFonts w:ascii="Akzidenz-Grotesk BQ Light" w:hAnsi="Akzidenz-Grotesk BQ Light"/>
                <w:sz w:val="20"/>
                <w:szCs w:val="20"/>
              </w:rPr>
            </w:pPr>
          </w:p>
          <w:p w14:paraId="35BB41E2" w14:textId="77777777" w:rsidR="0015151E" w:rsidRPr="00AF2B31" w:rsidRDefault="0015151E" w:rsidP="007F1C9F">
            <w:pPr>
              <w:pStyle w:val="TableParagraph"/>
              <w:numPr>
                <w:ilvl w:val="0"/>
                <w:numId w:val="28"/>
              </w:numPr>
              <w:spacing w:before="146" w:line="276" w:lineRule="auto"/>
              <w:ind w:left="142" w:hanging="142"/>
              <w:jc w:val="both"/>
              <w:rPr>
                <w:rFonts w:ascii="Akzidenz-Grotesk BQ Light" w:hAnsi="Akzidenz-Grotesk BQ Light"/>
                <w:color w:val="4A442A" w:themeColor="background2" w:themeShade="40"/>
                <w:sz w:val="20"/>
                <w:szCs w:val="20"/>
              </w:rPr>
            </w:pPr>
            <w:r w:rsidRPr="00AF2B31">
              <w:rPr>
                <w:rFonts w:ascii="Akzidenz-Grotesk BQ Light" w:hAnsi="Akzidenz-Grotesk BQ Light"/>
                <w:sz w:val="20"/>
                <w:szCs w:val="20"/>
              </w:rPr>
              <w:t xml:space="preserve">Comisión Nacional de Mejora Regulatoria, Comisión Estatal de Mejora Regulatoria.    </w:t>
            </w:r>
          </w:p>
          <w:p w14:paraId="6BDB4E7F" w14:textId="22CE21BB" w:rsidR="0015151E" w:rsidRPr="00AF2B31" w:rsidRDefault="0015151E" w:rsidP="007F1C9F">
            <w:pPr>
              <w:pStyle w:val="TableParagraph"/>
              <w:numPr>
                <w:ilvl w:val="0"/>
                <w:numId w:val="28"/>
              </w:numPr>
              <w:spacing w:before="146" w:line="276" w:lineRule="auto"/>
              <w:ind w:left="142" w:hanging="142"/>
              <w:jc w:val="both"/>
              <w:rPr>
                <w:rFonts w:ascii="Akzidenz-Grotesk BQ Light" w:hAnsi="Akzidenz-Grotesk BQ Light"/>
                <w:color w:val="4A442A" w:themeColor="background2" w:themeShade="40"/>
                <w:sz w:val="20"/>
                <w:szCs w:val="20"/>
              </w:rPr>
            </w:pPr>
            <w:r w:rsidRPr="00596ABA">
              <w:rPr>
                <w:rFonts w:ascii="Akzidenz-Grotesk BQ Light" w:hAnsi="Akzidenz-Grotesk BQ Light"/>
                <w:sz w:val="20"/>
              </w:rPr>
              <w:t>La ciudadanía,</w:t>
            </w:r>
            <w:r w:rsidR="00B66F31">
              <w:rPr>
                <w:rFonts w:ascii="Akzidenz-Grotesk BQ Light" w:hAnsi="Akzidenz-Grotesk BQ Light"/>
                <w:sz w:val="20"/>
              </w:rPr>
              <w:t xml:space="preserve"> </w:t>
            </w:r>
            <w:r w:rsidR="00B66F31" w:rsidRPr="00596ABA">
              <w:rPr>
                <w:rFonts w:ascii="Akzidenz-Grotesk BQ Light" w:hAnsi="Akzidenz-Grotesk BQ Light"/>
                <w:sz w:val="20"/>
              </w:rPr>
              <w:t xml:space="preserve">Representantes de </w:t>
            </w:r>
            <w:r w:rsidR="00B66F31">
              <w:rPr>
                <w:rFonts w:ascii="Akzidenz-Grotesk BQ Light" w:hAnsi="Akzidenz-Grotesk BQ Light"/>
                <w:sz w:val="20"/>
              </w:rPr>
              <w:t>C</w:t>
            </w:r>
            <w:r w:rsidR="00B66F31" w:rsidRPr="00596ABA">
              <w:rPr>
                <w:rFonts w:ascii="Akzidenz-Grotesk BQ Light" w:hAnsi="Akzidenz-Grotesk BQ Light"/>
                <w:sz w:val="20"/>
              </w:rPr>
              <w:t xml:space="preserve">onfederaciones, </w:t>
            </w:r>
            <w:r w:rsidR="00B66F31">
              <w:rPr>
                <w:rFonts w:ascii="Akzidenz-Grotesk BQ Light" w:hAnsi="Akzidenz-Grotesk BQ Light"/>
                <w:sz w:val="20"/>
              </w:rPr>
              <w:t>C</w:t>
            </w:r>
            <w:r w:rsidR="00B66F31" w:rsidRPr="00596ABA">
              <w:rPr>
                <w:rFonts w:ascii="Akzidenz-Grotesk BQ Light" w:hAnsi="Akzidenz-Grotesk BQ Light"/>
                <w:sz w:val="20"/>
              </w:rPr>
              <w:t xml:space="preserve">ámara y </w:t>
            </w:r>
            <w:r w:rsidR="00B66F31">
              <w:rPr>
                <w:rFonts w:ascii="Akzidenz-Grotesk BQ Light" w:hAnsi="Akzidenz-Grotesk BQ Light"/>
                <w:sz w:val="20"/>
              </w:rPr>
              <w:t>A</w:t>
            </w:r>
            <w:r w:rsidR="00B66F31" w:rsidRPr="00596ABA">
              <w:rPr>
                <w:rFonts w:ascii="Akzidenz-Grotesk BQ Light" w:hAnsi="Akzidenz-Grotesk BQ Light"/>
                <w:sz w:val="20"/>
              </w:rPr>
              <w:t xml:space="preserve">sociaciones </w:t>
            </w:r>
            <w:r w:rsidR="00B66F31">
              <w:rPr>
                <w:rFonts w:ascii="Akzidenz-Grotesk BQ Light" w:hAnsi="Akzidenz-Grotesk BQ Light"/>
                <w:sz w:val="20"/>
              </w:rPr>
              <w:t>E</w:t>
            </w:r>
            <w:r w:rsidR="00B66F31" w:rsidRPr="00596ABA">
              <w:rPr>
                <w:rFonts w:ascii="Akzidenz-Grotesk BQ Light" w:hAnsi="Akzidenz-Grotesk BQ Light"/>
                <w:sz w:val="20"/>
              </w:rPr>
              <w:t xml:space="preserve">mpresariales, </w:t>
            </w:r>
            <w:r w:rsidR="00B66F31">
              <w:rPr>
                <w:rFonts w:ascii="Akzidenz-Grotesk BQ Light" w:hAnsi="Akzidenz-Grotesk BQ Light"/>
                <w:sz w:val="20"/>
              </w:rPr>
              <w:t>C</w:t>
            </w:r>
            <w:r w:rsidR="00B66F31" w:rsidRPr="00596ABA">
              <w:rPr>
                <w:rFonts w:ascii="Akzidenz-Grotesk BQ Light" w:hAnsi="Akzidenz-Grotesk BQ Light"/>
                <w:sz w:val="20"/>
              </w:rPr>
              <w:t xml:space="preserve">olegios, </w:t>
            </w:r>
            <w:r w:rsidR="00B66F31">
              <w:rPr>
                <w:rFonts w:ascii="Akzidenz-Grotesk BQ Light" w:hAnsi="Akzidenz-Grotesk BQ Light"/>
                <w:sz w:val="20"/>
              </w:rPr>
              <w:t>B</w:t>
            </w:r>
            <w:r w:rsidR="00B66F31" w:rsidRPr="00596ABA">
              <w:rPr>
                <w:rFonts w:ascii="Akzidenz-Grotesk BQ Light" w:hAnsi="Akzidenz-Grotesk BQ Light"/>
                <w:sz w:val="20"/>
              </w:rPr>
              <w:t xml:space="preserve">arras y </w:t>
            </w:r>
            <w:r w:rsidR="00B66F31">
              <w:rPr>
                <w:rFonts w:ascii="Akzidenz-Grotesk BQ Light" w:hAnsi="Akzidenz-Grotesk BQ Light"/>
                <w:sz w:val="20"/>
              </w:rPr>
              <w:t>A</w:t>
            </w:r>
            <w:r w:rsidR="00B66F31" w:rsidRPr="00596ABA">
              <w:rPr>
                <w:rFonts w:ascii="Akzidenz-Grotesk BQ Light" w:hAnsi="Akzidenz-Grotesk BQ Light"/>
                <w:sz w:val="20"/>
              </w:rPr>
              <w:t>sociaciones de profesionistas</w:t>
            </w:r>
            <w:r w:rsidR="00B66F31">
              <w:rPr>
                <w:rFonts w:ascii="Akzidenz-Grotesk BQ Light" w:hAnsi="Akzidenz-Grotesk BQ Light"/>
                <w:sz w:val="20"/>
              </w:rPr>
              <w:t>.</w:t>
            </w:r>
            <w:r w:rsidRPr="00AF2B31">
              <w:rPr>
                <w:rFonts w:ascii="Akzidenz-Grotesk BQ Light" w:hAnsi="Akzidenz-Grotesk BQ Light"/>
                <w:sz w:val="20"/>
                <w:szCs w:val="20"/>
              </w:rPr>
              <w:t xml:space="preserve">   </w:t>
            </w:r>
            <w:r w:rsidRPr="00AF2B31">
              <w:rPr>
                <w:rFonts w:ascii="Akzidenz-Grotesk BQ Light" w:hAnsi="Akzidenz-Grotesk BQ Light"/>
                <w:color w:val="4A442A" w:themeColor="background2" w:themeShade="40"/>
                <w:sz w:val="20"/>
                <w:szCs w:val="20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5387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575F3E58" w14:textId="77777777" w:rsidR="0015151E" w:rsidRPr="00AF2B31" w:rsidRDefault="0015151E" w:rsidP="007F1C9F">
            <w:pPr>
              <w:pStyle w:val="TableParagraph"/>
              <w:numPr>
                <w:ilvl w:val="0"/>
                <w:numId w:val="28"/>
              </w:numPr>
              <w:spacing w:before="115" w:line="260" w:lineRule="atLeast"/>
              <w:ind w:left="144" w:right="88" w:hanging="144"/>
              <w:jc w:val="both"/>
              <w:rPr>
                <w:rFonts w:ascii="Akzidenz-Grotesk BQ Light" w:hAnsi="Akzidenz-Grotesk BQ Light"/>
                <w:sz w:val="20"/>
                <w:szCs w:val="20"/>
              </w:rPr>
            </w:pPr>
            <w:r w:rsidRPr="00AF2B31">
              <w:rPr>
                <w:rFonts w:ascii="Akzidenz-Grotesk BQ Light" w:hAnsi="Akzidenz-Grotesk BQ Light"/>
                <w:sz w:val="20"/>
                <w:szCs w:val="20"/>
              </w:rPr>
              <w:t>Participar contestando los indicadores de Evaluación de la Estrategia que corresponden a los instrumentos que permitirán evaluar, medir y dar seguimiento a la política de mejora regulatoria, así como garantizar la consecución de los objetivos, metas y líneas de acción establecidas en la Estrategia.</w:t>
            </w:r>
          </w:p>
          <w:p w14:paraId="7BE7987F" w14:textId="77777777" w:rsidR="0015151E" w:rsidRPr="00AF2B31" w:rsidRDefault="0015151E" w:rsidP="007F1C9F">
            <w:pPr>
              <w:pStyle w:val="TableParagraph"/>
              <w:numPr>
                <w:ilvl w:val="0"/>
                <w:numId w:val="28"/>
              </w:numPr>
              <w:spacing w:before="115" w:line="260" w:lineRule="atLeast"/>
              <w:ind w:left="144" w:right="88" w:hanging="144"/>
              <w:jc w:val="both"/>
              <w:rPr>
                <w:rFonts w:ascii="Akzidenz-Grotesk BQ Light" w:hAnsi="Akzidenz-Grotesk BQ Light"/>
                <w:sz w:val="20"/>
                <w:szCs w:val="20"/>
              </w:rPr>
            </w:pPr>
            <w:r w:rsidRPr="00AF2B31">
              <w:rPr>
                <w:rFonts w:ascii="Akzidenz-Grotesk BQ Light" w:hAnsi="Akzidenz-Grotesk BQ Light"/>
                <w:sz w:val="20"/>
                <w:szCs w:val="20"/>
              </w:rPr>
              <w:t>Informar</w:t>
            </w:r>
            <w:r w:rsidRPr="00AF2B31">
              <w:rPr>
                <w:rFonts w:ascii="Akzidenz-Grotesk BQ Light" w:hAnsi="Akzidenz-Grotesk BQ Light"/>
                <w:spacing w:val="1"/>
                <w:sz w:val="20"/>
                <w:szCs w:val="20"/>
              </w:rPr>
              <w:t xml:space="preserve"> </w:t>
            </w:r>
            <w:r w:rsidRPr="00AF2B31">
              <w:rPr>
                <w:rFonts w:ascii="Akzidenz-Grotesk BQ Light" w:hAnsi="Akzidenz-Grotesk BQ Light"/>
                <w:sz w:val="20"/>
                <w:szCs w:val="20"/>
              </w:rPr>
              <w:t>sobre los Análisis de Impacto Regulatorio a nivel municipal.</w:t>
            </w:r>
          </w:p>
          <w:p w14:paraId="7ED23ADE" w14:textId="77777777" w:rsidR="0015151E" w:rsidRPr="00AF2B31" w:rsidRDefault="0015151E" w:rsidP="007F1C9F">
            <w:pPr>
              <w:pStyle w:val="TableParagraph"/>
              <w:numPr>
                <w:ilvl w:val="0"/>
                <w:numId w:val="28"/>
              </w:numPr>
              <w:spacing w:before="115" w:line="260" w:lineRule="atLeast"/>
              <w:ind w:left="144" w:right="88" w:hanging="144"/>
              <w:jc w:val="both"/>
              <w:rPr>
                <w:rFonts w:ascii="Akzidenz-Grotesk BQ Light" w:hAnsi="Akzidenz-Grotesk BQ Light"/>
                <w:sz w:val="20"/>
                <w:szCs w:val="20"/>
              </w:rPr>
            </w:pPr>
            <w:r w:rsidRPr="00596ABA">
              <w:rPr>
                <w:rFonts w:ascii="Akzidenz-Grotesk BQ Light" w:hAnsi="Akzidenz-Grotesk BQ Light"/>
                <w:sz w:val="20"/>
              </w:rPr>
              <w:t>Dar</w:t>
            </w:r>
            <w:r w:rsidRPr="00596ABA">
              <w:rPr>
                <w:rFonts w:ascii="Akzidenz-Grotesk BQ Light" w:hAnsi="Akzidenz-Grotesk BQ Light"/>
                <w:spacing w:val="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seguimiento</w:t>
            </w:r>
            <w:r w:rsidRPr="00596ABA">
              <w:rPr>
                <w:rFonts w:ascii="Akzidenz-Grotesk BQ Light" w:hAnsi="Akzidenz-Grotesk BQ Light"/>
                <w:spacing w:val="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a</w:t>
            </w:r>
            <w:r w:rsidRPr="00596ABA">
              <w:rPr>
                <w:rFonts w:ascii="Akzidenz-Grotesk BQ Light" w:hAnsi="Akzidenz-Grotesk BQ Light"/>
                <w:spacing w:val="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las</w:t>
            </w:r>
            <w:r w:rsidRPr="00596ABA">
              <w:rPr>
                <w:rFonts w:ascii="Akzidenz-Grotesk BQ Light" w:hAnsi="Akzidenz-Grotesk BQ Light"/>
                <w:spacing w:val="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Protestas</w:t>
            </w:r>
            <w:r w:rsidRPr="00596ABA">
              <w:rPr>
                <w:rFonts w:ascii="Akzidenz-Grotesk BQ Light" w:hAnsi="Akzidenz-Grotesk BQ Light"/>
                <w:spacing w:val="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Ciudadanas.</w:t>
            </w:r>
          </w:p>
        </w:tc>
      </w:tr>
    </w:tbl>
    <w:p w14:paraId="2240157C" w14:textId="3CED8005" w:rsidR="00B006DB" w:rsidRDefault="00B006DB" w:rsidP="003033AE">
      <w:pPr>
        <w:rPr>
          <w:rFonts w:ascii="Akzidenz-Grotesk BQ Light" w:hAnsi="Akzidenz-Grotesk BQ Light"/>
          <w:sz w:val="20"/>
        </w:rPr>
      </w:pPr>
    </w:p>
    <w:p w14:paraId="7E551588" w14:textId="77777777" w:rsidR="00AF2B31" w:rsidRDefault="00AF2B31" w:rsidP="003033AE">
      <w:pPr>
        <w:rPr>
          <w:rFonts w:ascii="Akzidenz-Grotesk BQ Light" w:hAnsi="Akzidenz-Grotesk BQ Light"/>
          <w:sz w:val="20"/>
        </w:rPr>
      </w:pPr>
    </w:p>
    <w:p w14:paraId="5846CE43" w14:textId="2F63D48E" w:rsidR="00B006DB" w:rsidRDefault="00B006DB" w:rsidP="003033AE">
      <w:pPr>
        <w:rPr>
          <w:rFonts w:ascii="Akzidenz-Grotesk BQ Light" w:hAnsi="Akzidenz-Grotesk BQ Light"/>
          <w:sz w:val="20"/>
        </w:rPr>
      </w:pPr>
    </w:p>
    <w:p w14:paraId="23DE1ADD" w14:textId="77777777" w:rsidR="00B006DB" w:rsidRPr="00596ABA" w:rsidRDefault="00B006DB" w:rsidP="003033AE">
      <w:pPr>
        <w:rPr>
          <w:rFonts w:ascii="Akzidenz-Grotesk BQ Light" w:hAnsi="Akzidenz-Grotesk BQ Light"/>
          <w:sz w:val="20"/>
        </w:rPr>
      </w:pPr>
    </w:p>
    <w:p w14:paraId="72797F8C" w14:textId="77777777" w:rsidR="003033AE" w:rsidRPr="00596ABA" w:rsidRDefault="003033AE" w:rsidP="003033AE">
      <w:pPr>
        <w:rPr>
          <w:rFonts w:ascii="Akzidenz-Grotesk BQ Light" w:hAnsi="Akzidenz-Grotesk BQ Light"/>
          <w:sz w:val="20"/>
        </w:rPr>
      </w:pPr>
    </w:p>
    <w:p w14:paraId="576696D5" w14:textId="77777777" w:rsidR="003033AE" w:rsidRPr="00596ABA" w:rsidRDefault="003033AE" w:rsidP="003033AE">
      <w:pPr>
        <w:rPr>
          <w:rFonts w:ascii="Akzidenz-Grotesk BQ Light" w:hAnsi="Akzidenz-Grotesk BQ Light"/>
          <w:sz w:val="20"/>
        </w:rPr>
      </w:pPr>
    </w:p>
    <w:p w14:paraId="693C0658" w14:textId="77777777" w:rsidR="003033AE" w:rsidRPr="00596ABA" w:rsidRDefault="003033AE" w:rsidP="003033AE">
      <w:pPr>
        <w:rPr>
          <w:rFonts w:ascii="Akzidenz-Grotesk BQ Light" w:hAnsi="Akzidenz-Grotesk BQ Light"/>
          <w:sz w:val="20"/>
        </w:rPr>
      </w:pPr>
    </w:p>
    <w:p w14:paraId="4084F852" w14:textId="77777777" w:rsidR="003033AE" w:rsidRPr="00596ABA" w:rsidRDefault="003033AE" w:rsidP="003033AE">
      <w:pPr>
        <w:rPr>
          <w:rFonts w:ascii="Akzidenz-Grotesk BQ Light" w:hAnsi="Akzidenz-Grotesk BQ Light"/>
          <w:sz w:val="20"/>
        </w:rPr>
      </w:pPr>
    </w:p>
    <w:p w14:paraId="7E91F6BB" w14:textId="77777777" w:rsidR="0015151E" w:rsidRDefault="0015151E" w:rsidP="0015151E">
      <w:pPr>
        <w:pStyle w:val="Jovis"/>
        <w:ind w:left="0" w:firstLine="0"/>
        <w:rPr>
          <w:b/>
          <w:sz w:val="25"/>
        </w:rPr>
      </w:pPr>
    </w:p>
    <w:p w14:paraId="57F68588" w14:textId="276D8CD9" w:rsidR="0015151E" w:rsidRPr="00596ABA" w:rsidRDefault="0015151E" w:rsidP="0015151E">
      <w:pPr>
        <w:pStyle w:val="Jovis"/>
        <w:ind w:left="567" w:firstLine="0"/>
        <w:rPr>
          <w:b/>
          <w:bCs/>
        </w:rPr>
      </w:pPr>
      <w:r w:rsidRPr="009B6E85">
        <w:rPr>
          <w:b/>
          <w:bCs/>
        </w:rPr>
        <w:t>II.-</w:t>
      </w:r>
      <w:r w:rsidRPr="009B6E85">
        <w:rPr>
          <w:b/>
          <w:bCs/>
          <w:spacing w:val="-3"/>
        </w:rPr>
        <w:t xml:space="preserve"> </w:t>
      </w:r>
      <w:r w:rsidRPr="009B6E85">
        <w:rPr>
          <w:b/>
          <w:bCs/>
        </w:rPr>
        <w:t>Descripción de</w:t>
      </w:r>
      <w:r w:rsidRPr="009B6E85">
        <w:rPr>
          <w:b/>
          <w:bCs/>
          <w:spacing w:val="-2"/>
        </w:rPr>
        <w:t xml:space="preserve"> </w:t>
      </w:r>
      <w:r w:rsidRPr="009B6E85">
        <w:rPr>
          <w:b/>
          <w:bCs/>
        </w:rPr>
        <w:t>las</w:t>
      </w:r>
      <w:r w:rsidRPr="009B6E85">
        <w:rPr>
          <w:b/>
          <w:bCs/>
          <w:spacing w:val="-1"/>
        </w:rPr>
        <w:t xml:space="preserve"> </w:t>
      </w:r>
      <w:r w:rsidRPr="009B6E85">
        <w:rPr>
          <w:b/>
          <w:bCs/>
        </w:rPr>
        <w:t>Funciones</w:t>
      </w:r>
      <w:r w:rsidRPr="009B6E85">
        <w:rPr>
          <w:b/>
          <w:bCs/>
          <w:spacing w:val="-1"/>
        </w:rPr>
        <w:t xml:space="preserve"> </w:t>
      </w:r>
      <w:r w:rsidRPr="009B6E85">
        <w:rPr>
          <w:b/>
          <w:bCs/>
        </w:rPr>
        <w:t>del</w:t>
      </w:r>
      <w:r w:rsidRPr="009B6E85">
        <w:rPr>
          <w:b/>
          <w:bCs/>
          <w:spacing w:val="-4"/>
        </w:rPr>
        <w:t xml:space="preserve"> </w:t>
      </w:r>
      <w:r w:rsidRPr="009B6E85">
        <w:rPr>
          <w:b/>
          <w:bCs/>
        </w:rPr>
        <w:t>Puesto</w:t>
      </w:r>
    </w:p>
    <w:tbl>
      <w:tblPr>
        <w:tblStyle w:val="TableNormal"/>
        <w:tblpPr w:leftFromText="141" w:rightFromText="141" w:vertAnchor="text" w:horzAnchor="margin" w:tblpXSpec="center" w:tblpY="102"/>
        <w:tblW w:w="0" w:type="auto"/>
        <w:tblLayout w:type="fixed"/>
        <w:tblLook w:val="01E0" w:firstRow="1" w:lastRow="1" w:firstColumn="1" w:lastColumn="1" w:noHBand="0" w:noVBand="0"/>
      </w:tblPr>
      <w:tblGrid>
        <w:gridCol w:w="10915"/>
      </w:tblGrid>
      <w:tr w:rsidR="0015151E" w:rsidRPr="00596ABA" w14:paraId="0F69C557" w14:textId="77777777" w:rsidTr="0015151E">
        <w:trPr>
          <w:trHeight w:val="266"/>
        </w:trPr>
        <w:tc>
          <w:tcPr>
            <w:tcW w:w="10915" w:type="dxa"/>
            <w:shd w:val="clear" w:color="auto" w:fill="993338"/>
          </w:tcPr>
          <w:p w14:paraId="42B75CA4" w14:textId="77777777" w:rsidR="0015151E" w:rsidRPr="00596ABA" w:rsidRDefault="0015151E" w:rsidP="007F1C9F">
            <w:pPr>
              <w:pStyle w:val="TableParagraph"/>
              <w:ind w:left="4268" w:right="4264"/>
              <w:jc w:val="center"/>
              <w:rPr>
                <w:rFonts w:ascii="Akzidenz-Grotesk BQ Light" w:hAnsi="Akzidenz-Grotesk BQ Light"/>
                <w:b/>
                <w:sz w:val="20"/>
              </w:rPr>
            </w:pPr>
            <w:r w:rsidRPr="00596ABA">
              <w:rPr>
                <w:rFonts w:ascii="Akzidenz-Grotesk BQ Light" w:hAnsi="Akzidenz-Grotesk BQ Light"/>
                <w:b/>
                <w:color w:val="FFFFFF"/>
                <w:sz w:val="20"/>
              </w:rPr>
              <w:t>Descripción</w:t>
            </w:r>
            <w:r w:rsidRPr="00596ABA">
              <w:rPr>
                <w:rFonts w:ascii="Akzidenz-Grotesk BQ Light" w:hAnsi="Akzidenz-Grotesk BQ Light"/>
                <w:b/>
                <w:color w:val="FFFFFF"/>
                <w:spacing w:val="-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b/>
                <w:color w:val="FFFFFF"/>
                <w:sz w:val="20"/>
              </w:rPr>
              <w:t>Genérica</w:t>
            </w:r>
          </w:p>
        </w:tc>
      </w:tr>
      <w:tr w:rsidR="0015151E" w:rsidRPr="00596ABA" w14:paraId="04B0C624" w14:textId="77777777" w:rsidTr="0015151E">
        <w:trPr>
          <w:trHeight w:val="1058"/>
        </w:trPr>
        <w:tc>
          <w:tcPr>
            <w:tcW w:w="10915" w:type="dxa"/>
            <w:shd w:val="clear" w:color="auto" w:fill="F2F2F2" w:themeFill="background1" w:themeFillShade="F2"/>
          </w:tcPr>
          <w:p w14:paraId="67C45233" w14:textId="77777777" w:rsidR="0015151E" w:rsidRPr="00596ABA" w:rsidRDefault="0015151E" w:rsidP="007F1C9F">
            <w:pPr>
              <w:pStyle w:val="TableParagraph"/>
              <w:numPr>
                <w:ilvl w:val="0"/>
                <w:numId w:val="22"/>
              </w:numPr>
              <w:tabs>
                <w:tab w:val="left" w:pos="825"/>
                <w:tab w:val="left" w:pos="826"/>
              </w:tabs>
              <w:spacing w:line="242" w:lineRule="exact"/>
              <w:ind w:hanging="361"/>
              <w:rPr>
                <w:rFonts w:ascii="Akzidenz-Grotesk BQ Light" w:hAnsi="Akzidenz-Grotesk BQ Light"/>
                <w:sz w:val="20"/>
              </w:rPr>
            </w:pPr>
            <w:r w:rsidRPr="00596ABA">
              <w:rPr>
                <w:rFonts w:ascii="Akzidenz-Grotesk BQ Light" w:hAnsi="Akzidenz-Grotesk BQ Light"/>
                <w:sz w:val="20"/>
              </w:rPr>
              <w:t>Revisión</w:t>
            </w:r>
            <w:r w:rsidRPr="00596ABA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y</w:t>
            </w:r>
            <w:r w:rsidRPr="00596ABA">
              <w:rPr>
                <w:rFonts w:ascii="Akzidenz-Grotesk BQ Light" w:hAnsi="Akzidenz-Grotesk BQ Light"/>
                <w:spacing w:val="-4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aplicación</w:t>
            </w:r>
            <w:r w:rsidRPr="00596ABA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del</w:t>
            </w:r>
            <w:r w:rsidRPr="00596ABA">
              <w:rPr>
                <w:rFonts w:ascii="Akzidenz-Grotesk BQ Light" w:hAnsi="Akzidenz-Grotesk BQ Light"/>
                <w:spacing w:val="-4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Reglamento</w:t>
            </w:r>
            <w:r w:rsidRPr="00596ABA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de</w:t>
            </w:r>
            <w:r w:rsidRPr="00596ABA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Mejora</w:t>
            </w:r>
            <w:r w:rsidRPr="00596ABA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Regulatoria</w:t>
            </w:r>
            <w:r w:rsidRPr="00596ABA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para</w:t>
            </w:r>
            <w:r w:rsidRPr="00596ABA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el</w:t>
            </w:r>
            <w:r w:rsidRPr="00596ABA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Municipio</w:t>
            </w:r>
            <w:r w:rsidRPr="00596ABA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de</w:t>
            </w:r>
            <w:r w:rsidRPr="00596ABA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Centro.</w:t>
            </w:r>
          </w:p>
          <w:p w14:paraId="7192662F" w14:textId="77777777" w:rsidR="0015151E" w:rsidRPr="00596ABA" w:rsidRDefault="0015151E" w:rsidP="007F1C9F">
            <w:pPr>
              <w:pStyle w:val="TableParagraph"/>
              <w:numPr>
                <w:ilvl w:val="0"/>
                <w:numId w:val="22"/>
              </w:numPr>
              <w:tabs>
                <w:tab w:val="left" w:pos="825"/>
                <w:tab w:val="left" w:pos="826"/>
              </w:tabs>
              <w:spacing w:line="244" w:lineRule="exact"/>
              <w:ind w:hanging="361"/>
              <w:rPr>
                <w:rFonts w:ascii="Akzidenz-Grotesk BQ Light" w:hAnsi="Akzidenz-Grotesk BQ Light"/>
                <w:sz w:val="20"/>
              </w:rPr>
            </w:pPr>
            <w:r w:rsidRPr="00596ABA">
              <w:rPr>
                <w:rFonts w:ascii="Akzidenz-Grotesk BQ Light" w:hAnsi="Akzidenz-Grotesk BQ Light"/>
                <w:sz w:val="20"/>
              </w:rPr>
              <w:t>Elaborar</w:t>
            </w:r>
            <w:r w:rsidRPr="00596ABA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propuestas</w:t>
            </w:r>
            <w:r w:rsidRPr="00596ABA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de</w:t>
            </w:r>
            <w:r w:rsidRPr="00596ABA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simplificación</w:t>
            </w:r>
            <w:r w:rsidRPr="00596ABA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en</w:t>
            </w:r>
            <w:r w:rsidRPr="00596ABA">
              <w:rPr>
                <w:rFonts w:ascii="Akzidenz-Grotesk BQ Light" w:hAnsi="Akzidenz-Grotesk BQ Light"/>
                <w:spacing w:val="-4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trámites</w:t>
            </w:r>
            <w:r w:rsidRPr="00596ABA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y</w:t>
            </w:r>
            <w:r w:rsidRPr="00596ABA">
              <w:rPr>
                <w:rFonts w:ascii="Akzidenz-Grotesk BQ Light" w:hAnsi="Akzidenz-Grotesk BQ Light"/>
                <w:spacing w:val="-6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servicios.</w:t>
            </w:r>
          </w:p>
          <w:p w14:paraId="18671C5A" w14:textId="77777777" w:rsidR="0015151E" w:rsidRPr="00596ABA" w:rsidRDefault="0015151E" w:rsidP="007F1C9F">
            <w:pPr>
              <w:pStyle w:val="TableParagraph"/>
              <w:numPr>
                <w:ilvl w:val="0"/>
                <w:numId w:val="22"/>
              </w:numPr>
              <w:tabs>
                <w:tab w:val="left" w:pos="825"/>
                <w:tab w:val="left" w:pos="826"/>
              </w:tabs>
              <w:spacing w:line="244" w:lineRule="exact"/>
              <w:ind w:hanging="361"/>
              <w:rPr>
                <w:rFonts w:ascii="Akzidenz-Grotesk BQ Light" w:hAnsi="Akzidenz-Grotesk BQ Light"/>
                <w:sz w:val="20"/>
              </w:rPr>
            </w:pPr>
            <w:r w:rsidRPr="00596ABA">
              <w:rPr>
                <w:rFonts w:ascii="Akzidenz-Grotesk BQ Light" w:hAnsi="Akzidenz-Grotesk BQ Light"/>
                <w:sz w:val="20"/>
              </w:rPr>
              <w:t>Realizar</w:t>
            </w:r>
            <w:r w:rsidRPr="00596ABA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el</w:t>
            </w:r>
            <w:r w:rsidRPr="00596ABA">
              <w:rPr>
                <w:rFonts w:ascii="Akzidenz-Grotesk BQ Light" w:hAnsi="Akzidenz-Grotesk BQ Light"/>
                <w:spacing w:val="-4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Análisis de</w:t>
            </w:r>
            <w:r w:rsidRPr="00596ABA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Impacto</w:t>
            </w:r>
            <w:r w:rsidRPr="00596ABA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Regulatorio</w:t>
            </w:r>
            <w:r w:rsidRPr="00596ABA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a</w:t>
            </w:r>
            <w:r w:rsidRPr="00596ABA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nivel</w:t>
            </w:r>
            <w:r w:rsidRPr="00596ABA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municipal.</w:t>
            </w:r>
          </w:p>
          <w:p w14:paraId="46B7652A" w14:textId="77777777" w:rsidR="0015151E" w:rsidRPr="00596ABA" w:rsidRDefault="0015151E" w:rsidP="007F1C9F">
            <w:pPr>
              <w:pStyle w:val="TableParagraph"/>
              <w:numPr>
                <w:ilvl w:val="0"/>
                <w:numId w:val="22"/>
              </w:numPr>
              <w:tabs>
                <w:tab w:val="left" w:pos="825"/>
                <w:tab w:val="left" w:pos="826"/>
              </w:tabs>
              <w:spacing w:line="244" w:lineRule="exact"/>
              <w:ind w:hanging="361"/>
              <w:rPr>
                <w:rFonts w:ascii="Akzidenz-Grotesk BQ Light" w:hAnsi="Akzidenz-Grotesk BQ Light"/>
                <w:sz w:val="20"/>
              </w:rPr>
            </w:pPr>
            <w:r w:rsidRPr="00596ABA">
              <w:rPr>
                <w:rFonts w:ascii="Akzidenz-Grotesk BQ Light" w:hAnsi="Akzidenz-Grotesk BQ Light"/>
                <w:sz w:val="20"/>
              </w:rPr>
              <w:t>Dar</w:t>
            </w:r>
            <w:r w:rsidRPr="00596ABA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seguimiento</w:t>
            </w:r>
            <w:r w:rsidRPr="00596ABA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a</w:t>
            </w:r>
            <w:r w:rsidRPr="00596ABA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las protestas</w:t>
            </w:r>
            <w:r w:rsidRPr="00596ABA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ciudadanas.</w:t>
            </w:r>
          </w:p>
        </w:tc>
      </w:tr>
    </w:tbl>
    <w:p w14:paraId="0CAE0A4E" w14:textId="77777777" w:rsidR="0015151E" w:rsidRPr="00596ABA" w:rsidRDefault="0015151E" w:rsidP="0015151E">
      <w:pPr>
        <w:tabs>
          <w:tab w:val="left" w:pos="1234"/>
        </w:tabs>
        <w:ind w:left="720"/>
        <w:rPr>
          <w:rFonts w:ascii="Akzidenz-Grotesk BQ Light" w:hAnsi="Akzidenz-Grotesk BQ Light"/>
          <w:b/>
          <w:bCs/>
        </w:rPr>
      </w:pPr>
    </w:p>
    <w:p w14:paraId="0BCE00CC" w14:textId="77777777" w:rsidR="0015151E" w:rsidRPr="00596ABA" w:rsidRDefault="0015151E" w:rsidP="0015151E">
      <w:pPr>
        <w:tabs>
          <w:tab w:val="left" w:pos="1234"/>
        </w:tabs>
        <w:rPr>
          <w:rFonts w:ascii="Akzidenz-Grotesk BQ Light" w:hAnsi="Akzidenz-Grotesk BQ Light"/>
          <w:b/>
          <w:bCs/>
        </w:rPr>
      </w:pPr>
    </w:p>
    <w:p w14:paraId="790136E5" w14:textId="77777777" w:rsidR="0015151E" w:rsidRPr="00596ABA" w:rsidRDefault="0015151E" w:rsidP="0015151E">
      <w:pPr>
        <w:tabs>
          <w:tab w:val="left" w:pos="1234"/>
        </w:tabs>
        <w:rPr>
          <w:rFonts w:ascii="Akzidenz-Grotesk BQ Light" w:hAnsi="Akzidenz-Grotesk BQ Light"/>
          <w:b/>
          <w:bCs/>
        </w:rPr>
      </w:pPr>
    </w:p>
    <w:p w14:paraId="3EA3F683" w14:textId="77777777" w:rsidR="0015151E" w:rsidRPr="00596ABA" w:rsidRDefault="0015151E" w:rsidP="0015151E">
      <w:pPr>
        <w:tabs>
          <w:tab w:val="left" w:pos="1234"/>
        </w:tabs>
        <w:rPr>
          <w:rFonts w:ascii="Akzidenz-Grotesk BQ Light" w:hAnsi="Akzidenz-Grotesk BQ Light"/>
          <w:b/>
          <w:bCs/>
        </w:rPr>
      </w:pPr>
    </w:p>
    <w:p w14:paraId="3334DB3A" w14:textId="77777777" w:rsidR="0015151E" w:rsidRPr="00596ABA" w:rsidRDefault="0015151E" w:rsidP="0015151E">
      <w:pPr>
        <w:tabs>
          <w:tab w:val="left" w:pos="1234"/>
        </w:tabs>
        <w:rPr>
          <w:rFonts w:ascii="Akzidenz-Grotesk BQ Light" w:hAnsi="Akzidenz-Grotesk BQ Light"/>
          <w:b/>
          <w:bCs/>
        </w:rPr>
      </w:pPr>
    </w:p>
    <w:p w14:paraId="0DCB1F88" w14:textId="77777777" w:rsidR="0015151E" w:rsidRPr="00596ABA" w:rsidRDefault="0015151E" w:rsidP="0015151E">
      <w:pPr>
        <w:tabs>
          <w:tab w:val="left" w:pos="1234"/>
        </w:tabs>
        <w:ind w:left="720"/>
        <w:rPr>
          <w:rFonts w:ascii="Akzidenz-Grotesk BQ Light" w:hAnsi="Akzidenz-Grotesk BQ Light"/>
          <w:sz w:val="20"/>
        </w:rPr>
      </w:pPr>
    </w:p>
    <w:p w14:paraId="4485679E" w14:textId="77777777" w:rsidR="0015151E" w:rsidRPr="00596ABA" w:rsidRDefault="0015151E" w:rsidP="0015151E">
      <w:pPr>
        <w:tabs>
          <w:tab w:val="left" w:pos="1234"/>
        </w:tabs>
        <w:ind w:left="720"/>
        <w:rPr>
          <w:rFonts w:ascii="Akzidenz-Grotesk BQ Light" w:hAnsi="Akzidenz-Grotesk BQ Light"/>
          <w:sz w:val="20"/>
        </w:rPr>
      </w:pPr>
    </w:p>
    <w:tbl>
      <w:tblPr>
        <w:tblStyle w:val="TableNormal"/>
        <w:tblpPr w:leftFromText="141" w:rightFromText="141" w:vertAnchor="page" w:horzAnchor="margin" w:tblpXSpec="center" w:tblpY="5070"/>
        <w:tblOverlap w:val="never"/>
        <w:tblW w:w="10841" w:type="dxa"/>
        <w:tblLayout w:type="fixed"/>
        <w:tblLook w:val="01E0" w:firstRow="1" w:lastRow="1" w:firstColumn="1" w:lastColumn="1" w:noHBand="0" w:noVBand="0"/>
      </w:tblPr>
      <w:tblGrid>
        <w:gridCol w:w="10841"/>
      </w:tblGrid>
      <w:tr w:rsidR="0015151E" w:rsidRPr="00596ABA" w14:paraId="2FB5B90A" w14:textId="77777777" w:rsidTr="0015151E">
        <w:trPr>
          <w:trHeight w:val="218"/>
        </w:trPr>
        <w:tc>
          <w:tcPr>
            <w:tcW w:w="10841" w:type="dxa"/>
            <w:shd w:val="clear" w:color="auto" w:fill="993338"/>
          </w:tcPr>
          <w:p w14:paraId="2F5374D4" w14:textId="77777777" w:rsidR="0015151E" w:rsidRPr="00596ABA" w:rsidRDefault="0015151E" w:rsidP="0015151E">
            <w:pPr>
              <w:pStyle w:val="TableParagraph"/>
              <w:spacing w:line="227" w:lineRule="exact"/>
              <w:ind w:left="4268" w:right="4264"/>
              <w:jc w:val="center"/>
              <w:rPr>
                <w:rFonts w:ascii="Akzidenz-Grotesk BQ Light" w:hAnsi="Akzidenz-Grotesk BQ Light"/>
                <w:b/>
                <w:sz w:val="20"/>
              </w:rPr>
            </w:pPr>
            <w:r w:rsidRPr="00596ABA">
              <w:rPr>
                <w:rFonts w:ascii="Akzidenz-Grotesk BQ Light" w:hAnsi="Akzidenz-Grotesk BQ Light"/>
                <w:b/>
                <w:color w:val="FFFFFF"/>
                <w:sz w:val="20"/>
              </w:rPr>
              <w:t>Descripción</w:t>
            </w:r>
            <w:r w:rsidRPr="00596ABA">
              <w:rPr>
                <w:rFonts w:ascii="Akzidenz-Grotesk BQ Light" w:hAnsi="Akzidenz-Grotesk BQ Light"/>
                <w:b/>
                <w:color w:val="FFFFFF"/>
                <w:spacing w:val="-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b/>
                <w:color w:val="FFFFFF"/>
                <w:sz w:val="20"/>
              </w:rPr>
              <w:t>Específica</w:t>
            </w:r>
          </w:p>
        </w:tc>
      </w:tr>
      <w:tr w:rsidR="0015151E" w:rsidRPr="00596ABA" w14:paraId="21B04B28" w14:textId="77777777" w:rsidTr="0015151E">
        <w:trPr>
          <w:trHeight w:val="1749"/>
        </w:trPr>
        <w:tc>
          <w:tcPr>
            <w:tcW w:w="10841" w:type="dxa"/>
            <w:shd w:val="clear" w:color="auto" w:fill="F2F2F2" w:themeFill="background1" w:themeFillShade="F2"/>
          </w:tcPr>
          <w:p w14:paraId="69888E2B" w14:textId="77777777" w:rsidR="0015151E" w:rsidRPr="00596ABA" w:rsidRDefault="0015151E" w:rsidP="0015151E">
            <w:pPr>
              <w:pStyle w:val="TableParagraph"/>
              <w:numPr>
                <w:ilvl w:val="0"/>
                <w:numId w:val="23"/>
              </w:numPr>
              <w:tabs>
                <w:tab w:val="left" w:pos="825"/>
                <w:tab w:val="left" w:pos="826"/>
              </w:tabs>
              <w:ind w:right="298"/>
              <w:rPr>
                <w:rFonts w:ascii="Akzidenz-Grotesk BQ Light" w:hAnsi="Akzidenz-Grotesk BQ Light"/>
                <w:sz w:val="20"/>
              </w:rPr>
            </w:pPr>
            <w:r w:rsidRPr="00596ABA">
              <w:rPr>
                <w:rFonts w:ascii="Akzidenz-Grotesk BQ Light" w:hAnsi="Akzidenz-Grotesk BQ Light"/>
                <w:sz w:val="20"/>
              </w:rPr>
              <w:t>Dar orientación técnica a las Unidades de Enlace de Mejora Regulatoria, para la</w:t>
            </w:r>
            <w:r w:rsidRPr="00596ABA">
              <w:rPr>
                <w:rFonts w:ascii="Akzidenz-Grotesk BQ Light" w:hAnsi="Akzidenz-Grotesk BQ Light"/>
                <w:spacing w:val="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simplificación</w:t>
            </w:r>
            <w:r w:rsidRPr="00596ABA">
              <w:rPr>
                <w:rFonts w:ascii="Akzidenz-Grotesk BQ Light" w:hAnsi="Akzidenz-Grotesk BQ Light"/>
                <w:spacing w:val="-4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de</w:t>
            </w:r>
            <w:r w:rsidRPr="00596ABA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procesos</w:t>
            </w:r>
            <w:r w:rsidRPr="00596ABA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internos</w:t>
            </w:r>
            <w:r w:rsidRPr="00596ABA">
              <w:rPr>
                <w:rFonts w:ascii="Akzidenz-Grotesk BQ Light" w:hAnsi="Akzidenz-Grotesk BQ Light"/>
                <w:spacing w:val="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y</w:t>
            </w:r>
            <w:r w:rsidRPr="00596ABA">
              <w:rPr>
                <w:rFonts w:ascii="Akzidenz-Grotesk BQ Light" w:hAnsi="Akzidenz-Grotesk BQ Light"/>
                <w:spacing w:val="-6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externos</w:t>
            </w:r>
            <w:r w:rsidRPr="00596ABA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para</w:t>
            </w:r>
            <w:r w:rsidRPr="00596ABA">
              <w:rPr>
                <w:rFonts w:ascii="Akzidenz-Grotesk BQ Light" w:hAnsi="Akzidenz-Grotesk BQ Light"/>
                <w:spacing w:val="-4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brindar</w:t>
            </w:r>
            <w:r w:rsidRPr="00596ABA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trámites y</w:t>
            </w:r>
            <w:r w:rsidRPr="00596ABA">
              <w:rPr>
                <w:rFonts w:ascii="Akzidenz-Grotesk BQ Light" w:hAnsi="Akzidenz-Grotesk BQ Light"/>
                <w:spacing w:val="-6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servicios</w:t>
            </w:r>
            <w:r w:rsidRPr="00596ABA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de</w:t>
            </w:r>
            <w:r w:rsidRPr="00596ABA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calidad.</w:t>
            </w:r>
          </w:p>
          <w:p w14:paraId="36C30A26" w14:textId="77777777" w:rsidR="0015151E" w:rsidRPr="00596ABA" w:rsidRDefault="0015151E" w:rsidP="0015151E">
            <w:pPr>
              <w:pStyle w:val="TableParagraph"/>
              <w:numPr>
                <w:ilvl w:val="0"/>
                <w:numId w:val="23"/>
              </w:numPr>
              <w:tabs>
                <w:tab w:val="left" w:pos="825"/>
                <w:tab w:val="left" w:pos="826"/>
              </w:tabs>
              <w:ind w:right="403"/>
              <w:rPr>
                <w:rFonts w:ascii="Akzidenz-Grotesk BQ Light" w:hAnsi="Akzidenz-Grotesk BQ Light"/>
                <w:sz w:val="20"/>
              </w:rPr>
            </w:pPr>
            <w:r w:rsidRPr="00596ABA">
              <w:rPr>
                <w:rFonts w:ascii="Akzidenz-Grotesk BQ Light" w:hAnsi="Akzidenz-Grotesk BQ Light"/>
                <w:sz w:val="20"/>
              </w:rPr>
              <w:t>Elaborar el</w:t>
            </w:r>
            <w:r w:rsidRPr="00596ABA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Análisis</w:t>
            </w:r>
            <w:r w:rsidRPr="00596ABA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de</w:t>
            </w:r>
            <w:r w:rsidRPr="00596ABA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Impacto</w:t>
            </w:r>
            <w:r w:rsidRPr="00596ABA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Regulatorio</w:t>
            </w:r>
            <w:r w:rsidRPr="00596ABA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a</w:t>
            </w:r>
            <w:r w:rsidRPr="00596ABA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nivel</w:t>
            </w:r>
            <w:r w:rsidRPr="00596ABA">
              <w:rPr>
                <w:rFonts w:ascii="Akzidenz-Grotesk BQ Light" w:hAnsi="Akzidenz-Grotesk BQ Light"/>
                <w:spacing w:val="-4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municipal,</w:t>
            </w:r>
            <w:r w:rsidRPr="00596ABA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con</w:t>
            </w:r>
            <w:r w:rsidRPr="00596ABA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base</w:t>
            </w:r>
            <w:r w:rsidRPr="00596ABA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a</w:t>
            </w:r>
            <w:r w:rsidRPr="00596ABA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las normas</w:t>
            </w:r>
            <w:r w:rsidRPr="00596ABA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que</w:t>
            </w:r>
            <w:r w:rsidRPr="00596ABA">
              <w:rPr>
                <w:rFonts w:ascii="Akzidenz-Grotesk BQ Light" w:hAnsi="Akzidenz-Grotesk BQ Light"/>
                <w:spacing w:val="-5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para</w:t>
            </w:r>
            <w:r w:rsidRPr="00596ABA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tal</w:t>
            </w:r>
            <w:r w:rsidRPr="00596ABA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efecto emita</w:t>
            </w:r>
            <w:r w:rsidRPr="00596ABA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la</w:t>
            </w:r>
            <w:r w:rsidRPr="00596ABA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Comisión</w:t>
            </w:r>
            <w:r w:rsidRPr="00596ABA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Nacional</w:t>
            </w:r>
            <w:r w:rsidRPr="00596ABA">
              <w:rPr>
                <w:rFonts w:ascii="Akzidenz-Grotesk BQ Light" w:hAnsi="Akzidenz-Grotesk BQ Light"/>
                <w:spacing w:val="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y</w:t>
            </w:r>
            <w:r w:rsidRPr="00596ABA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Estatal de</w:t>
            </w:r>
            <w:r w:rsidRPr="00596ABA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Mejora</w:t>
            </w:r>
            <w:r w:rsidRPr="00596ABA">
              <w:rPr>
                <w:rFonts w:ascii="Akzidenz-Grotesk BQ Light" w:hAnsi="Akzidenz-Grotesk BQ Light"/>
                <w:spacing w:val="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Regulatoria.</w:t>
            </w:r>
          </w:p>
          <w:p w14:paraId="73691750" w14:textId="77777777" w:rsidR="0015151E" w:rsidRPr="00596ABA" w:rsidRDefault="0015151E" w:rsidP="0015151E">
            <w:pPr>
              <w:pStyle w:val="TableParagraph"/>
              <w:spacing w:line="229" w:lineRule="exact"/>
              <w:rPr>
                <w:rFonts w:ascii="Akzidenz-Grotesk BQ Light" w:hAnsi="Akzidenz-Grotesk BQ Light"/>
                <w:color w:val="4A442A" w:themeColor="background2" w:themeShade="40"/>
                <w:sz w:val="20"/>
              </w:rPr>
            </w:pPr>
            <w:r w:rsidRPr="00596ABA">
              <w:rPr>
                <w:rFonts w:ascii="Akzidenz-Grotesk BQ Light" w:hAnsi="Akzidenz-Grotesk BQ Light"/>
                <w:sz w:val="20"/>
              </w:rPr>
              <w:t>Iniciar</w:t>
            </w:r>
            <w:r w:rsidRPr="00596ABA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y</w:t>
            </w:r>
            <w:r w:rsidRPr="00596ABA">
              <w:rPr>
                <w:rFonts w:ascii="Akzidenz-Grotesk BQ Light" w:hAnsi="Akzidenz-Grotesk BQ Light"/>
                <w:spacing w:val="-6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culminar</w:t>
            </w:r>
            <w:r w:rsidRPr="00596ABA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los</w:t>
            </w:r>
            <w:r w:rsidRPr="00596ABA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procesos</w:t>
            </w:r>
            <w:r w:rsidRPr="00596ABA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de</w:t>
            </w:r>
            <w:r w:rsidRPr="00596ABA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Protesta</w:t>
            </w:r>
            <w:r w:rsidRPr="00596ABA">
              <w:rPr>
                <w:rFonts w:ascii="Akzidenz-Grotesk BQ Light" w:hAnsi="Akzidenz-Grotesk BQ Light"/>
                <w:spacing w:val="-4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Ciudadana</w:t>
            </w:r>
            <w:r w:rsidRPr="00596ABA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ante</w:t>
            </w:r>
            <w:r w:rsidRPr="00596ABA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las</w:t>
            </w:r>
            <w:r w:rsidRPr="00596ABA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instancias</w:t>
            </w:r>
            <w:r w:rsidRPr="00596ABA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correspondientes.</w:t>
            </w:r>
          </w:p>
        </w:tc>
      </w:tr>
    </w:tbl>
    <w:p w14:paraId="2238B150" w14:textId="77777777" w:rsidR="00ED61D9" w:rsidRDefault="00ED61D9" w:rsidP="0015151E">
      <w:pPr>
        <w:pStyle w:val="Jovis"/>
        <w:ind w:left="0" w:firstLine="0"/>
        <w:rPr>
          <w:b/>
          <w:sz w:val="25"/>
        </w:rPr>
      </w:pPr>
    </w:p>
    <w:p w14:paraId="67FE8B0F" w14:textId="77777777" w:rsidR="00ED61D9" w:rsidRDefault="00ED61D9" w:rsidP="0015151E">
      <w:pPr>
        <w:pStyle w:val="Jovis"/>
        <w:ind w:left="0" w:firstLine="0"/>
        <w:rPr>
          <w:b/>
          <w:sz w:val="25"/>
        </w:rPr>
      </w:pPr>
    </w:p>
    <w:p w14:paraId="77620DEE" w14:textId="77777777" w:rsidR="00ED61D9" w:rsidRDefault="00ED61D9" w:rsidP="0015151E">
      <w:pPr>
        <w:pStyle w:val="Jovis"/>
        <w:ind w:left="0" w:firstLine="0"/>
        <w:rPr>
          <w:b/>
          <w:sz w:val="25"/>
        </w:rPr>
      </w:pPr>
    </w:p>
    <w:p w14:paraId="04E22253" w14:textId="77777777" w:rsidR="00ED61D9" w:rsidRDefault="00ED61D9" w:rsidP="0015151E">
      <w:pPr>
        <w:pStyle w:val="Jovis"/>
        <w:ind w:left="0" w:firstLine="0"/>
        <w:rPr>
          <w:b/>
          <w:sz w:val="25"/>
        </w:rPr>
      </w:pPr>
    </w:p>
    <w:p w14:paraId="52CC55EE" w14:textId="77777777" w:rsidR="00ED61D9" w:rsidRDefault="00ED61D9" w:rsidP="0015151E">
      <w:pPr>
        <w:pStyle w:val="Jovis"/>
        <w:ind w:left="0" w:firstLine="0"/>
        <w:rPr>
          <w:b/>
          <w:sz w:val="25"/>
        </w:rPr>
      </w:pPr>
    </w:p>
    <w:p w14:paraId="07684FA8" w14:textId="04096DFF" w:rsidR="00ED61D9" w:rsidRPr="00D618EA" w:rsidRDefault="00ED61D9" w:rsidP="0015151E">
      <w:pPr>
        <w:pStyle w:val="Jovis"/>
        <w:ind w:left="0" w:firstLine="0"/>
        <w:rPr>
          <w:b/>
          <w:sz w:val="25"/>
        </w:rPr>
        <w:sectPr w:rsidR="00ED61D9" w:rsidRPr="00D618EA">
          <w:type w:val="continuous"/>
          <w:pgSz w:w="12250" w:h="15850"/>
          <w:pgMar w:top="220" w:right="0" w:bottom="0" w:left="200" w:header="446" w:footer="772" w:gutter="0"/>
          <w:cols w:space="720"/>
        </w:sectPr>
      </w:pPr>
    </w:p>
    <w:p w14:paraId="15EDE8CB" w14:textId="0E61A8AD" w:rsidR="00E92A3B" w:rsidRPr="0015151E" w:rsidRDefault="00E92A3B" w:rsidP="0015151E">
      <w:pPr>
        <w:tabs>
          <w:tab w:val="left" w:pos="2415"/>
        </w:tabs>
        <w:rPr>
          <w:rFonts w:ascii="Akzidenz-Grotesk BQ Light" w:hAnsi="Akzidenz-Grotesk BQ Light"/>
          <w:sz w:val="20"/>
        </w:rPr>
        <w:sectPr w:rsidR="00E92A3B" w:rsidRPr="0015151E" w:rsidSect="00E92A3B">
          <w:type w:val="continuous"/>
          <w:pgSz w:w="12250" w:h="15850"/>
          <w:pgMar w:top="2400" w:right="0" w:bottom="960" w:left="200" w:header="446" w:footer="772" w:gutter="0"/>
          <w:cols w:space="720"/>
        </w:sectPr>
      </w:pPr>
    </w:p>
    <w:p w14:paraId="540051E9" w14:textId="7FB03C51" w:rsidR="00BF4E55" w:rsidRPr="00596ABA" w:rsidRDefault="00ED61D9" w:rsidP="00BF4E55">
      <w:pPr>
        <w:pStyle w:val="Jovis"/>
        <w:ind w:left="567" w:right="-1620" w:firstLine="0"/>
        <w:rPr>
          <w:b/>
          <w:bCs/>
        </w:rPr>
      </w:pPr>
      <w:r w:rsidRPr="009B6E85">
        <w:rPr>
          <w:b/>
          <w:bCs/>
        </w:rPr>
        <w:t>II</w:t>
      </w:r>
      <w:r w:rsidR="00BF4E55">
        <w:rPr>
          <w:b/>
          <w:bCs/>
        </w:rPr>
        <w:t>I</w:t>
      </w:r>
      <w:r w:rsidRPr="009B6E85">
        <w:rPr>
          <w:b/>
          <w:bCs/>
        </w:rPr>
        <w:t>.-</w:t>
      </w:r>
      <w:r w:rsidRPr="009B6E85">
        <w:rPr>
          <w:b/>
          <w:bCs/>
          <w:spacing w:val="-3"/>
        </w:rPr>
        <w:t xml:space="preserve"> </w:t>
      </w:r>
      <w:r w:rsidRPr="009B6E85">
        <w:rPr>
          <w:b/>
          <w:bCs/>
        </w:rPr>
        <w:t>Descripción de</w:t>
      </w:r>
      <w:r w:rsidRPr="009B6E85">
        <w:rPr>
          <w:b/>
          <w:bCs/>
          <w:spacing w:val="-2"/>
        </w:rPr>
        <w:t xml:space="preserve"> </w:t>
      </w:r>
      <w:r w:rsidRPr="009B6E85">
        <w:rPr>
          <w:b/>
          <w:bCs/>
        </w:rPr>
        <w:t>las</w:t>
      </w:r>
      <w:r w:rsidRPr="009B6E85">
        <w:rPr>
          <w:b/>
          <w:bCs/>
          <w:spacing w:val="-1"/>
        </w:rPr>
        <w:t xml:space="preserve"> </w:t>
      </w:r>
      <w:r w:rsidRPr="009B6E85">
        <w:rPr>
          <w:b/>
          <w:bCs/>
        </w:rPr>
        <w:t>Funciones</w:t>
      </w:r>
      <w:r w:rsidRPr="009B6E85">
        <w:rPr>
          <w:b/>
          <w:bCs/>
          <w:spacing w:val="-1"/>
        </w:rPr>
        <w:t xml:space="preserve"> </w:t>
      </w:r>
      <w:r w:rsidRPr="009B6E85">
        <w:rPr>
          <w:b/>
          <w:bCs/>
        </w:rPr>
        <w:t>del</w:t>
      </w:r>
      <w:r w:rsidRPr="009B6E85">
        <w:rPr>
          <w:b/>
          <w:bCs/>
          <w:spacing w:val="-4"/>
        </w:rPr>
        <w:t xml:space="preserve"> </w:t>
      </w:r>
      <w:r w:rsidRPr="009B6E85">
        <w:rPr>
          <w:b/>
          <w:bCs/>
        </w:rPr>
        <w:t>Puesto</w:t>
      </w:r>
    </w:p>
    <w:p w14:paraId="1A229471" w14:textId="77777777" w:rsidR="0015151E" w:rsidRDefault="0015151E" w:rsidP="0015151E">
      <w:pPr>
        <w:pStyle w:val="Textoindependiente"/>
        <w:spacing w:before="3"/>
        <w:rPr>
          <w:b/>
          <w:sz w:val="11"/>
        </w:rPr>
      </w:pPr>
    </w:p>
    <w:tbl>
      <w:tblPr>
        <w:tblStyle w:val="TableNormal"/>
        <w:tblW w:w="10937" w:type="dxa"/>
        <w:tblInd w:w="545" w:type="dxa"/>
        <w:tblLayout w:type="fixed"/>
        <w:tblLook w:val="01E0" w:firstRow="1" w:lastRow="1" w:firstColumn="1" w:lastColumn="1" w:noHBand="0" w:noVBand="0"/>
      </w:tblPr>
      <w:tblGrid>
        <w:gridCol w:w="2837"/>
        <w:gridCol w:w="8100"/>
      </w:tblGrid>
      <w:tr w:rsidR="0015151E" w:rsidRPr="00793B99" w14:paraId="528C2407" w14:textId="77777777" w:rsidTr="00ED61D9">
        <w:trPr>
          <w:trHeight w:val="263"/>
        </w:trPr>
        <w:tc>
          <w:tcPr>
            <w:tcW w:w="10937" w:type="dxa"/>
            <w:gridSpan w:val="2"/>
            <w:shd w:val="clear" w:color="auto" w:fill="993338"/>
          </w:tcPr>
          <w:p w14:paraId="3BA56122" w14:textId="77777777" w:rsidR="0015151E" w:rsidRPr="00793B99" w:rsidRDefault="0015151E" w:rsidP="007F1C9F">
            <w:pPr>
              <w:pStyle w:val="TableParagraph"/>
              <w:spacing w:line="227" w:lineRule="exact"/>
              <w:ind w:left="4267" w:right="4264"/>
              <w:jc w:val="center"/>
              <w:rPr>
                <w:rFonts w:ascii="Akzidenz-Grotesk BQ Light" w:hAnsi="Akzidenz-Grotesk BQ Light"/>
                <w:b/>
                <w:sz w:val="20"/>
              </w:rPr>
            </w:pPr>
            <w:r w:rsidRPr="00793B99">
              <w:rPr>
                <w:rFonts w:ascii="Akzidenz-Grotesk BQ Light" w:hAnsi="Akzidenz-Grotesk BQ Light"/>
                <w:b/>
                <w:color w:val="FFFFFF"/>
                <w:sz w:val="20"/>
              </w:rPr>
              <w:t>Perfil</w:t>
            </w:r>
            <w:r w:rsidRPr="00793B99">
              <w:rPr>
                <w:rFonts w:ascii="Akzidenz-Grotesk BQ Light" w:hAnsi="Akzidenz-Grotesk BQ Light"/>
                <w:b/>
                <w:color w:val="FFFFFF"/>
                <w:spacing w:val="-2"/>
                <w:sz w:val="20"/>
              </w:rPr>
              <w:t xml:space="preserve"> </w:t>
            </w:r>
            <w:r w:rsidRPr="00793B99">
              <w:rPr>
                <w:rFonts w:ascii="Akzidenz-Grotesk BQ Light" w:hAnsi="Akzidenz-Grotesk BQ Light"/>
                <w:b/>
                <w:color w:val="FFFFFF"/>
                <w:sz w:val="20"/>
              </w:rPr>
              <w:t>del</w:t>
            </w:r>
            <w:r w:rsidRPr="00793B99">
              <w:rPr>
                <w:rFonts w:ascii="Akzidenz-Grotesk BQ Light" w:hAnsi="Akzidenz-Grotesk BQ Light"/>
                <w:b/>
                <w:color w:val="FFFFFF"/>
                <w:spacing w:val="-2"/>
                <w:sz w:val="20"/>
              </w:rPr>
              <w:t xml:space="preserve"> </w:t>
            </w:r>
            <w:r w:rsidRPr="00793B99">
              <w:rPr>
                <w:rFonts w:ascii="Akzidenz-Grotesk BQ Light" w:hAnsi="Akzidenz-Grotesk BQ Light"/>
                <w:b/>
                <w:color w:val="FFFFFF"/>
                <w:sz w:val="20"/>
              </w:rPr>
              <w:t>Puesto</w:t>
            </w:r>
          </w:p>
        </w:tc>
      </w:tr>
      <w:tr w:rsidR="00ED61D9" w:rsidRPr="00793B99" w14:paraId="26C632B9" w14:textId="77777777" w:rsidTr="00ED61D9">
        <w:trPr>
          <w:trHeight w:val="794"/>
        </w:trPr>
        <w:tc>
          <w:tcPr>
            <w:tcW w:w="2837" w:type="dxa"/>
            <w:shd w:val="clear" w:color="auto" w:fill="BFBFBF" w:themeFill="background1" w:themeFillShade="BF"/>
          </w:tcPr>
          <w:p w14:paraId="654EEFBD" w14:textId="77777777" w:rsidR="00ED61D9" w:rsidRPr="00822F37" w:rsidRDefault="00ED61D9" w:rsidP="00ED61D9">
            <w:pPr>
              <w:pStyle w:val="TableParagraph"/>
              <w:spacing w:before="10"/>
              <w:ind w:left="0"/>
              <w:rPr>
                <w:rFonts w:ascii="Akzidenz-Grotesk BQ Light" w:hAnsi="Akzidenz-Grotesk BQ Light"/>
                <w:b/>
                <w:color w:val="404040" w:themeColor="text1" w:themeTint="BF"/>
              </w:rPr>
            </w:pPr>
          </w:p>
          <w:p w14:paraId="205025A4" w14:textId="77777777" w:rsidR="00ED61D9" w:rsidRPr="00822F37" w:rsidRDefault="00ED61D9" w:rsidP="00ED61D9">
            <w:pPr>
              <w:pStyle w:val="TableParagraph"/>
              <w:ind w:left="107"/>
              <w:rPr>
                <w:rFonts w:ascii="Akzidenz-Grotesk BQ Light" w:hAnsi="Akzidenz-Grotesk BQ Light"/>
                <w:b/>
                <w:color w:val="404040" w:themeColor="text1" w:themeTint="BF"/>
                <w:sz w:val="20"/>
              </w:rPr>
            </w:pPr>
            <w:r w:rsidRPr="00822F37">
              <w:rPr>
                <w:rFonts w:ascii="Akzidenz-Grotesk BQ Light" w:hAnsi="Akzidenz-Grotesk BQ Light"/>
                <w:b/>
                <w:color w:val="404040" w:themeColor="text1" w:themeTint="BF"/>
                <w:sz w:val="20"/>
              </w:rPr>
              <w:t>Nivel</w:t>
            </w:r>
            <w:r w:rsidRPr="00822F37">
              <w:rPr>
                <w:rFonts w:ascii="Akzidenz-Grotesk BQ Light" w:hAnsi="Akzidenz-Grotesk BQ Light"/>
                <w:b/>
                <w:color w:val="404040" w:themeColor="text1" w:themeTint="BF"/>
                <w:spacing w:val="-1"/>
                <w:sz w:val="20"/>
              </w:rPr>
              <w:t xml:space="preserve"> </w:t>
            </w:r>
            <w:r w:rsidRPr="00822F37">
              <w:rPr>
                <w:rFonts w:ascii="Akzidenz-Grotesk BQ Light" w:hAnsi="Akzidenz-Grotesk BQ Light"/>
                <w:b/>
                <w:color w:val="404040" w:themeColor="text1" w:themeTint="BF"/>
                <w:sz w:val="20"/>
              </w:rPr>
              <w:t>Académico:</w:t>
            </w:r>
          </w:p>
        </w:tc>
        <w:tc>
          <w:tcPr>
            <w:tcW w:w="8100" w:type="dxa"/>
            <w:shd w:val="clear" w:color="auto" w:fill="F2F2F2" w:themeFill="background1" w:themeFillShade="F2"/>
          </w:tcPr>
          <w:p w14:paraId="3DC0C158" w14:textId="6F6205DC" w:rsidR="00ED61D9" w:rsidRPr="00867721" w:rsidRDefault="00ED61D9" w:rsidP="00ED61D9">
            <w:pPr>
              <w:pStyle w:val="TableParagraph"/>
              <w:numPr>
                <w:ilvl w:val="0"/>
                <w:numId w:val="29"/>
              </w:numPr>
              <w:spacing w:before="1" w:line="260" w:lineRule="atLeast"/>
              <w:ind w:right="38"/>
              <w:rPr>
                <w:rFonts w:ascii="Akzidenz-Grotesk BQ Light" w:hAnsi="Akzidenz-Grotesk BQ Light"/>
                <w:color w:val="404040" w:themeColor="text1" w:themeTint="BF"/>
                <w:sz w:val="20"/>
              </w:rPr>
            </w:pPr>
            <w:r w:rsidRPr="00596ABA">
              <w:rPr>
                <w:rFonts w:ascii="Akzidenz-Grotesk BQ Light" w:hAnsi="Akzidenz-Grotesk BQ Light"/>
                <w:sz w:val="20"/>
              </w:rPr>
              <w:t>Educación</w:t>
            </w:r>
            <w:r w:rsidRPr="00596ABA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Superior</w:t>
            </w:r>
            <w:r w:rsidRPr="00596ABA">
              <w:rPr>
                <w:rFonts w:ascii="Akzidenz-Grotesk BQ Light" w:hAnsi="Akzidenz-Grotesk BQ Light"/>
                <w:spacing w:val="-4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Terminada</w:t>
            </w:r>
            <w:r w:rsidRPr="00596ABA">
              <w:rPr>
                <w:rFonts w:ascii="Akzidenz-Grotesk BQ Light" w:hAnsi="Akzidenz-Grotesk BQ Light"/>
                <w:spacing w:val="-4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(Licenciatura</w:t>
            </w:r>
            <w:r w:rsidRPr="00596ABA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en</w:t>
            </w:r>
            <w:r w:rsidRPr="00596ABA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Derecho</w:t>
            </w:r>
            <w:r>
              <w:rPr>
                <w:rFonts w:ascii="Akzidenz-Grotesk BQ Light" w:hAnsi="Akzidenz-Grotesk BQ Light"/>
                <w:sz w:val="20"/>
              </w:rPr>
              <w:t>, A</w:t>
            </w:r>
            <w:r w:rsidRPr="008039C1">
              <w:rPr>
                <w:rFonts w:ascii="Akzidenz-Grotesk BQ Light" w:hAnsi="Akzidenz-Grotesk BQ Light"/>
                <w:sz w:val="20"/>
              </w:rPr>
              <w:t>dministración,</w:t>
            </w:r>
            <w:r w:rsidRPr="008039C1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8039C1">
              <w:rPr>
                <w:rFonts w:ascii="Akzidenz-Grotesk BQ Light" w:hAnsi="Akzidenz-Grotesk BQ Light"/>
                <w:sz w:val="20"/>
              </w:rPr>
              <w:t>Negocios,</w:t>
            </w:r>
            <w:r w:rsidRPr="008039C1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8039C1">
              <w:rPr>
                <w:rFonts w:ascii="Akzidenz-Grotesk BQ Light" w:hAnsi="Akzidenz-Grotesk BQ Light"/>
                <w:sz w:val="20"/>
              </w:rPr>
              <w:t>Comercio</w:t>
            </w:r>
            <w:r w:rsidRPr="008039C1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8039C1">
              <w:rPr>
                <w:rFonts w:ascii="Akzidenz-Grotesk BQ Light" w:hAnsi="Akzidenz-Grotesk BQ Light"/>
                <w:sz w:val="20"/>
              </w:rPr>
              <w:t>Internacional,</w:t>
            </w:r>
            <w:r w:rsidRPr="008039C1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8039C1">
              <w:rPr>
                <w:rFonts w:ascii="Akzidenz-Grotesk BQ Light" w:hAnsi="Akzidenz-Grotesk BQ Light"/>
                <w:sz w:val="20"/>
              </w:rPr>
              <w:t>o</w:t>
            </w:r>
            <w:r w:rsidRPr="008039C1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8039C1">
              <w:rPr>
                <w:rFonts w:ascii="Akzidenz-Grotesk BQ Light" w:hAnsi="Akzidenz-Grotesk BQ Light"/>
                <w:sz w:val="20"/>
              </w:rPr>
              <w:t>afín).</w:t>
            </w:r>
          </w:p>
        </w:tc>
      </w:tr>
      <w:tr w:rsidR="00ED61D9" w:rsidRPr="00793B99" w14:paraId="48FD0A5D" w14:textId="77777777" w:rsidTr="00ED61D9">
        <w:trPr>
          <w:trHeight w:val="529"/>
        </w:trPr>
        <w:tc>
          <w:tcPr>
            <w:tcW w:w="2837" w:type="dxa"/>
            <w:shd w:val="clear" w:color="auto" w:fill="BFBFBF" w:themeFill="background1" w:themeFillShade="BF"/>
          </w:tcPr>
          <w:p w14:paraId="1C94B050" w14:textId="77777777" w:rsidR="00ED61D9" w:rsidRPr="00822F37" w:rsidRDefault="00ED61D9" w:rsidP="00ED61D9">
            <w:pPr>
              <w:pStyle w:val="TableParagraph"/>
              <w:spacing w:before="129"/>
              <w:ind w:left="107"/>
              <w:rPr>
                <w:rFonts w:ascii="Akzidenz-Grotesk BQ Light" w:hAnsi="Akzidenz-Grotesk BQ Light"/>
                <w:b/>
                <w:color w:val="404040" w:themeColor="text1" w:themeTint="BF"/>
                <w:sz w:val="20"/>
              </w:rPr>
            </w:pPr>
            <w:r w:rsidRPr="00822F37">
              <w:rPr>
                <w:rFonts w:ascii="Akzidenz-Grotesk BQ Light" w:hAnsi="Akzidenz-Grotesk BQ Light"/>
                <w:b/>
                <w:color w:val="404040" w:themeColor="text1" w:themeTint="BF"/>
                <w:sz w:val="20"/>
              </w:rPr>
              <w:t>Experiencia:</w:t>
            </w:r>
          </w:p>
        </w:tc>
        <w:tc>
          <w:tcPr>
            <w:tcW w:w="8100" w:type="dxa"/>
            <w:shd w:val="clear" w:color="auto" w:fill="F2F2F2" w:themeFill="background1" w:themeFillShade="F2"/>
          </w:tcPr>
          <w:p w14:paraId="236085E3" w14:textId="1E87AE74" w:rsidR="00ED61D9" w:rsidRPr="004358CE" w:rsidRDefault="00ED61D9" w:rsidP="00ED61D9">
            <w:pPr>
              <w:pStyle w:val="TableParagraph"/>
              <w:numPr>
                <w:ilvl w:val="0"/>
                <w:numId w:val="29"/>
              </w:numPr>
              <w:rPr>
                <w:rFonts w:ascii="Akzidenz-Grotesk BQ Light" w:hAnsi="Akzidenz-Grotesk BQ Light"/>
                <w:color w:val="404040" w:themeColor="text1" w:themeTint="BF"/>
                <w:sz w:val="20"/>
              </w:rPr>
            </w:pPr>
            <w:r w:rsidRPr="00596ABA">
              <w:rPr>
                <w:rFonts w:ascii="Akzidenz-Grotesk BQ Light" w:hAnsi="Akzidenz-Grotesk BQ Light"/>
                <w:sz w:val="20"/>
              </w:rPr>
              <w:t>3 años o más en el diseño, implementación y/o evaluación de</w:t>
            </w:r>
            <w:r w:rsidRPr="00596ABA">
              <w:rPr>
                <w:rFonts w:ascii="Akzidenz-Grotesk BQ Light" w:hAnsi="Akzidenz-Grotesk BQ Light"/>
                <w:spacing w:val="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programas</w:t>
            </w:r>
            <w:r w:rsidRPr="00596ABA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de</w:t>
            </w:r>
            <w:r w:rsidRPr="00596ABA">
              <w:rPr>
                <w:rFonts w:ascii="Akzidenz-Grotesk BQ Light" w:hAnsi="Akzidenz-Grotesk BQ Light"/>
                <w:spacing w:val="-4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mejora</w:t>
            </w:r>
            <w:r w:rsidRPr="00596ABA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regulatoria</w:t>
            </w:r>
            <w:r w:rsidRPr="00596ABA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en</w:t>
            </w:r>
            <w:r w:rsidRPr="00596ABA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la</w:t>
            </w:r>
            <w:r w:rsidRPr="00596ABA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Administración</w:t>
            </w:r>
            <w:r w:rsidRPr="00596ABA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Pública.</w:t>
            </w:r>
          </w:p>
        </w:tc>
      </w:tr>
      <w:tr w:rsidR="00ED61D9" w:rsidRPr="00793B99" w14:paraId="32118E77" w14:textId="77777777" w:rsidTr="00ED61D9">
        <w:trPr>
          <w:trHeight w:val="1058"/>
        </w:trPr>
        <w:tc>
          <w:tcPr>
            <w:tcW w:w="2837" w:type="dxa"/>
            <w:shd w:val="clear" w:color="auto" w:fill="BFBFBF" w:themeFill="background1" w:themeFillShade="BF"/>
          </w:tcPr>
          <w:p w14:paraId="2E8374C4" w14:textId="77777777" w:rsidR="00ED61D9" w:rsidRPr="004358CE" w:rsidRDefault="00ED61D9" w:rsidP="00ED61D9">
            <w:pPr>
              <w:pStyle w:val="TableParagraph"/>
              <w:ind w:left="0"/>
              <w:rPr>
                <w:rFonts w:ascii="Akzidenz-Grotesk BQ Light" w:hAnsi="Akzidenz-Grotesk BQ Light"/>
                <w:b/>
                <w:color w:val="404040" w:themeColor="text1" w:themeTint="BF"/>
              </w:rPr>
            </w:pPr>
          </w:p>
          <w:p w14:paraId="04235B06" w14:textId="77777777" w:rsidR="00ED61D9" w:rsidRPr="00822F37" w:rsidRDefault="00ED61D9" w:rsidP="00ED61D9">
            <w:pPr>
              <w:pStyle w:val="TableParagraph"/>
              <w:spacing w:before="140"/>
              <w:ind w:left="107"/>
              <w:rPr>
                <w:rFonts w:ascii="Akzidenz-Grotesk BQ Light" w:hAnsi="Akzidenz-Grotesk BQ Light"/>
                <w:b/>
                <w:color w:val="404040" w:themeColor="text1" w:themeTint="BF"/>
                <w:sz w:val="20"/>
              </w:rPr>
            </w:pPr>
            <w:r w:rsidRPr="00822F37">
              <w:rPr>
                <w:rFonts w:ascii="Akzidenz-Grotesk BQ Light" w:hAnsi="Akzidenz-Grotesk BQ Light"/>
                <w:b/>
                <w:color w:val="404040" w:themeColor="text1" w:themeTint="BF"/>
                <w:sz w:val="20"/>
              </w:rPr>
              <w:t>Conocimientos:</w:t>
            </w:r>
          </w:p>
        </w:tc>
        <w:tc>
          <w:tcPr>
            <w:tcW w:w="8100" w:type="dxa"/>
            <w:shd w:val="clear" w:color="auto" w:fill="F2F2F2" w:themeFill="background1" w:themeFillShade="F2"/>
          </w:tcPr>
          <w:p w14:paraId="563C5069" w14:textId="77777777" w:rsidR="00ED61D9" w:rsidRPr="00596ABA" w:rsidRDefault="00ED61D9" w:rsidP="00A31840">
            <w:pPr>
              <w:pStyle w:val="TableParagraph"/>
              <w:spacing w:line="276" w:lineRule="auto"/>
              <w:ind w:left="720" w:right="38" w:hanging="360"/>
              <w:jc w:val="both"/>
              <w:rPr>
                <w:rFonts w:ascii="Akzidenz-Grotesk BQ Light" w:hAnsi="Akzidenz-Grotesk BQ Light"/>
                <w:color w:val="404040" w:themeColor="text1" w:themeTint="BF"/>
                <w:sz w:val="20"/>
              </w:rPr>
            </w:pPr>
          </w:p>
          <w:p w14:paraId="62E5B5CB" w14:textId="77777777" w:rsidR="00ED61D9" w:rsidRPr="00596ABA" w:rsidRDefault="00ED61D9" w:rsidP="00A31840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ind w:left="720"/>
              <w:jc w:val="both"/>
              <w:rPr>
                <w:rFonts w:ascii="Akzidenz-Grotesk BQ Light" w:hAnsi="Akzidenz-Grotesk BQ Light"/>
                <w:sz w:val="20"/>
              </w:rPr>
            </w:pPr>
            <w:r w:rsidRPr="00596ABA">
              <w:rPr>
                <w:rFonts w:ascii="Akzidenz-Grotesk BQ Light" w:hAnsi="Akzidenz-Grotesk BQ Light"/>
                <w:sz w:val="20"/>
              </w:rPr>
              <w:t>Marco</w:t>
            </w:r>
            <w:r w:rsidRPr="00596ABA">
              <w:rPr>
                <w:rFonts w:ascii="Akzidenz-Grotesk BQ Light" w:hAnsi="Akzidenz-Grotesk BQ Light"/>
                <w:spacing w:val="-4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Normativo</w:t>
            </w:r>
            <w:r w:rsidRPr="00596ABA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vigente</w:t>
            </w:r>
            <w:r w:rsidRPr="00596ABA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en</w:t>
            </w:r>
            <w:r w:rsidRPr="00596ABA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Mejora</w:t>
            </w:r>
            <w:r w:rsidRPr="00596ABA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Regulatoria.</w:t>
            </w:r>
          </w:p>
          <w:p w14:paraId="217C0AEF" w14:textId="6B9D57DA" w:rsidR="00ED61D9" w:rsidRPr="00A31840" w:rsidRDefault="00ED61D9" w:rsidP="00A31840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before="33" w:line="271" w:lineRule="auto"/>
              <w:ind w:left="720" w:right="1223"/>
              <w:jc w:val="both"/>
              <w:rPr>
                <w:rFonts w:ascii="Akzidenz-Grotesk BQ Light" w:hAnsi="Akzidenz-Grotesk BQ Light"/>
                <w:sz w:val="20"/>
              </w:rPr>
            </w:pPr>
            <w:r w:rsidRPr="00596ABA">
              <w:rPr>
                <w:rFonts w:ascii="Akzidenz-Grotesk BQ Light" w:hAnsi="Akzidenz-Grotesk BQ Light"/>
                <w:sz w:val="20"/>
              </w:rPr>
              <w:t>Diseño,</w:t>
            </w:r>
            <w:r w:rsidRPr="00596ABA">
              <w:rPr>
                <w:rFonts w:ascii="Akzidenz-Grotesk BQ Light" w:hAnsi="Akzidenz-Grotesk BQ Light"/>
                <w:spacing w:val="-4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implementación y</w:t>
            </w:r>
            <w:r w:rsidRPr="00596ABA">
              <w:rPr>
                <w:rFonts w:ascii="Akzidenz-Grotesk BQ Light" w:hAnsi="Akzidenz-Grotesk BQ Light"/>
                <w:spacing w:val="-5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evaluación</w:t>
            </w:r>
            <w:r w:rsidRPr="00596ABA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de</w:t>
            </w:r>
            <w:r w:rsidRPr="00596ABA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procesos</w:t>
            </w:r>
            <w:r w:rsidRPr="00596ABA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y</w:t>
            </w:r>
            <w:r w:rsidRPr="00596ABA">
              <w:rPr>
                <w:rFonts w:ascii="Akzidenz-Grotesk BQ Light" w:hAnsi="Akzidenz-Grotesk BQ Light"/>
                <w:spacing w:val="-52"/>
                <w:sz w:val="20"/>
              </w:rPr>
              <w:t xml:space="preserve"> </w:t>
            </w:r>
            <w:r w:rsidR="00A31840">
              <w:rPr>
                <w:rFonts w:ascii="Akzidenz-Grotesk BQ Light" w:hAnsi="Akzidenz-Grotesk BQ Light"/>
                <w:spacing w:val="-52"/>
                <w:sz w:val="20"/>
              </w:rPr>
              <w:t xml:space="preserve">      </w:t>
            </w:r>
            <w:r w:rsidR="00A31840">
              <w:rPr>
                <w:rFonts w:ascii="Akzidenz-Grotesk BQ Light" w:hAnsi="Akzidenz-Grotesk BQ Light"/>
                <w:sz w:val="20"/>
              </w:rPr>
              <w:t xml:space="preserve"> </w:t>
            </w:r>
            <w:r w:rsidRPr="00A31840">
              <w:rPr>
                <w:rFonts w:ascii="Akzidenz-Grotesk BQ Light" w:hAnsi="Akzidenz-Grotesk BQ Light"/>
                <w:sz w:val="20"/>
              </w:rPr>
              <w:t>herramientas</w:t>
            </w:r>
            <w:r w:rsidRPr="00A31840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A31840">
              <w:rPr>
                <w:rFonts w:ascii="Akzidenz-Grotesk BQ Light" w:hAnsi="Akzidenz-Grotesk BQ Light"/>
                <w:sz w:val="20"/>
              </w:rPr>
              <w:t>de</w:t>
            </w:r>
            <w:r w:rsidRPr="00A31840">
              <w:rPr>
                <w:rFonts w:ascii="Akzidenz-Grotesk BQ Light" w:hAnsi="Akzidenz-Grotesk BQ Light"/>
                <w:spacing w:val="1"/>
                <w:sz w:val="20"/>
              </w:rPr>
              <w:t xml:space="preserve"> </w:t>
            </w:r>
            <w:r w:rsidRPr="00A31840">
              <w:rPr>
                <w:rFonts w:ascii="Akzidenz-Grotesk BQ Light" w:hAnsi="Akzidenz-Grotesk BQ Light"/>
                <w:sz w:val="20"/>
              </w:rPr>
              <w:t>Mejora</w:t>
            </w:r>
            <w:r w:rsidR="00A31840">
              <w:rPr>
                <w:rFonts w:ascii="Akzidenz-Grotesk BQ Light" w:hAnsi="Akzidenz-Grotesk BQ Light"/>
                <w:spacing w:val="-2"/>
                <w:sz w:val="20"/>
              </w:rPr>
              <w:t xml:space="preserve"> Regulatoria.</w:t>
            </w:r>
          </w:p>
          <w:p w14:paraId="2EBC32AA" w14:textId="77777777" w:rsidR="00ED61D9" w:rsidRPr="00596ABA" w:rsidRDefault="00ED61D9" w:rsidP="00A31840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before="6"/>
              <w:ind w:left="720"/>
              <w:jc w:val="both"/>
              <w:rPr>
                <w:rFonts w:ascii="Akzidenz-Grotesk BQ Light" w:hAnsi="Akzidenz-Grotesk BQ Light"/>
                <w:sz w:val="20"/>
              </w:rPr>
            </w:pPr>
            <w:r w:rsidRPr="00596ABA">
              <w:rPr>
                <w:rFonts w:ascii="Akzidenz-Grotesk BQ Light" w:hAnsi="Akzidenz-Grotesk BQ Light"/>
                <w:sz w:val="20"/>
              </w:rPr>
              <w:t>Administración</w:t>
            </w:r>
            <w:r w:rsidRPr="00596ABA">
              <w:rPr>
                <w:rFonts w:ascii="Akzidenz-Grotesk BQ Light" w:hAnsi="Akzidenz-Grotesk BQ Light"/>
                <w:spacing w:val="-5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Pública.</w:t>
            </w:r>
          </w:p>
          <w:p w14:paraId="5B67A429" w14:textId="77777777" w:rsidR="00ED61D9" w:rsidRPr="004358CE" w:rsidRDefault="00ED61D9" w:rsidP="00A31840">
            <w:pPr>
              <w:pStyle w:val="TableParagraph"/>
              <w:spacing w:line="276" w:lineRule="auto"/>
              <w:ind w:right="38"/>
              <w:jc w:val="both"/>
              <w:rPr>
                <w:rFonts w:ascii="Akzidenz-Grotesk BQ Light" w:hAnsi="Akzidenz-Grotesk BQ Light"/>
                <w:color w:val="404040" w:themeColor="text1" w:themeTint="BF"/>
                <w:sz w:val="20"/>
              </w:rPr>
            </w:pPr>
          </w:p>
        </w:tc>
      </w:tr>
      <w:tr w:rsidR="00ED61D9" w:rsidRPr="00793B99" w14:paraId="6E66CA26" w14:textId="77777777" w:rsidTr="00ED61D9">
        <w:trPr>
          <w:trHeight w:val="1322"/>
        </w:trPr>
        <w:tc>
          <w:tcPr>
            <w:tcW w:w="2837" w:type="dxa"/>
            <w:shd w:val="clear" w:color="auto" w:fill="BFBFBF" w:themeFill="background1" w:themeFillShade="BF"/>
          </w:tcPr>
          <w:p w14:paraId="66932F57" w14:textId="77777777" w:rsidR="00ED61D9" w:rsidRPr="004358CE" w:rsidRDefault="00ED61D9" w:rsidP="00ED61D9">
            <w:pPr>
              <w:pStyle w:val="TableParagraph"/>
              <w:ind w:left="0"/>
              <w:rPr>
                <w:rFonts w:ascii="Akzidenz-Grotesk BQ Light" w:hAnsi="Akzidenz-Grotesk BQ Light"/>
                <w:b/>
                <w:color w:val="404040" w:themeColor="text1" w:themeTint="BF"/>
              </w:rPr>
            </w:pPr>
          </w:p>
          <w:p w14:paraId="378BFAB7" w14:textId="77777777" w:rsidR="00ED61D9" w:rsidRPr="004358CE" w:rsidRDefault="00ED61D9" w:rsidP="00ED61D9">
            <w:pPr>
              <w:pStyle w:val="TableParagraph"/>
              <w:spacing w:before="140" w:line="276" w:lineRule="auto"/>
              <w:ind w:left="107" w:right="555"/>
              <w:rPr>
                <w:rFonts w:ascii="Akzidenz-Grotesk BQ Light" w:hAnsi="Akzidenz-Grotesk BQ Light"/>
                <w:b/>
                <w:color w:val="404040" w:themeColor="text1" w:themeTint="BF"/>
                <w:sz w:val="20"/>
              </w:rPr>
            </w:pPr>
            <w:r w:rsidRPr="004358CE">
              <w:rPr>
                <w:rFonts w:ascii="Akzidenz-Grotesk BQ Light" w:hAnsi="Akzidenz-Grotesk BQ Light"/>
                <w:b/>
                <w:color w:val="404040" w:themeColor="text1" w:themeTint="BF"/>
                <w:sz w:val="20"/>
              </w:rPr>
              <w:t>Aptitud</w:t>
            </w:r>
            <w:r w:rsidRPr="004358CE">
              <w:rPr>
                <w:rFonts w:ascii="Akzidenz-Grotesk BQ Light" w:hAnsi="Akzidenz-Grotesk BQ Light"/>
                <w:b/>
                <w:color w:val="404040" w:themeColor="text1" w:themeTint="BF"/>
                <w:spacing w:val="-3"/>
                <w:sz w:val="20"/>
              </w:rPr>
              <w:t xml:space="preserve"> </w:t>
            </w:r>
            <w:r w:rsidRPr="004358CE">
              <w:rPr>
                <w:rFonts w:ascii="Akzidenz-Grotesk BQ Light" w:hAnsi="Akzidenz-Grotesk BQ Light"/>
                <w:b/>
                <w:color w:val="404040" w:themeColor="text1" w:themeTint="BF"/>
                <w:sz w:val="20"/>
              </w:rPr>
              <w:t>para</w:t>
            </w:r>
            <w:r w:rsidRPr="004358CE">
              <w:rPr>
                <w:rFonts w:ascii="Akzidenz-Grotesk BQ Light" w:hAnsi="Akzidenz-Grotesk BQ Light"/>
                <w:b/>
                <w:color w:val="404040" w:themeColor="text1" w:themeTint="BF"/>
                <w:spacing w:val="-4"/>
                <w:sz w:val="20"/>
              </w:rPr>
              <w:t xml:space="preserve"> </w:t>
            </w:r>
            <w:r w:rsidRPr="004358CE">
              <w:rPr>
                <w:rFonts w:ascii="Akzidenz-Grotesk BQ Light" w:hAnsi="Akzidenz-Grotesk BQ Light"/>
                <w:b/>
                <w:color w:val="404040" w:themeColor="text1" w:themeTint="BF"/>
                <w:sz w:val="20"/>
              </w:rPr>
              <w:t>ocupar</w:t>
            </w:r>
            <w:r w:rsidRPr="004358CE">
              <w:rPr>
                <w:rFonts w:ascii="Akzidenz-Grotesk BQ Light" w:hAnsi="Akzidenz-Grotesk BQ Light"/>
                <w:b/>
                <w:color w:val="404040" w:themeColor="text1" w:themeTint="BF"/>
                <w:spacing w:val="-4"/>
                <w:sz w:val="20"/>
              </w:rPr>
              <w:t xml:space="preserve"> </w:t>
            </w:r>
            <w:r w:rsidRPr="004358CE">
              <w:rPr>
                <w:rFonts w:ascii="Akzidenz-Grotesk BQ Light" w:hAnsi="Akzidenz-Grotesk BQ Light"/>
                <w:b/>
                <w:color w:val="404040" w:themeColor="text1" w:themeTint="BF"/>
                <w:sz w:val="20"/>
              </w:rPr>
              <w:t>el</w:t>
            </w:r>
            <w:r w:rsidRPr="004358CE">
              <w:rPr>
                <w:rFonts w:ascii="Akzidenz-Grotesk BQ Light" w:hAnsi="Akzidenz-Grotesk BQ Light"/>
                <w:b/>
                <w:color w:val="404040" w:themeColor="text1" w:themeTint="BF"/>
                <w:spacing w:val="-52"/>
                <w:sz w:val="20"/>
              </w:rPr>
              <w:t xml:space="preserve"> </w:t>
            </w:r>
            <w:r w:rsidRPr="004358CE">
              <w:rPr>
                <w:rFonts w:ascii="Akzidenz-Grotesk BQ Light" w:hAnsi="Akzidenz-Grotesk BQ Light"/>
                <w:b/>
                <w:color w:val="404040" w:themeColor="text1" w:themeTint="BF"/>
                <w:sz w:val="20"/>
              </w:rPr>
              <w:t>puesto:</w:t>
            </w:r>
          </w:p>
        </w:tc>
        <w:tc>
          <w:tcPr>
            <w:tcW w:w="8100" w:type="dxa"/>
            <w:shd w:val="clear" w:color="auto" w:fill="F2F2F2" w:themeFill="background1" w:themeFillShade="F2"/>
          </w:tcPr>
          <w:p w14:paraId="04F0744F" w14:textId="77777777" w:rsidR="00ED61D9" w:rsidRPr="00596ABA" w:rsidRDefault="00ED61D9" w:rsidP="00A31840">
            <w:pPr>
              <w:pStyle w:val="TableParagraph"/>
              <w:tabs>
                <w:tab w:val="left" w:pos="827"/>
                <w:tab w:val="left" w:pos="828"/>
              </w:tabs>
              <w:ind w:left="720" w:hanging="360"/>
              <w:jc w:val="both"/>
              <w:rPr>
                <w:rFonts w:ascii="Akzidenz-Grotesk BQ Light" w:hAnsi="Akzidenz-Grotesk BQ Light"/>
                <w:sz w:val="20"/>
              </w:rPr>
            </w:pPr>
          </w:p>
          <w:p w14:paraId="17AAB84B" w14:textId="77777777" w:rsidR="00ED61D9" w:rsidRPr="00596ABA" w:rsidRDefault="00ED61D9" w:rsidP="00A31840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31" w:line="245" w:lineRule="exact"/>
              <w:ind w:left="720"/>
              <w:jc w:val="both"/>
              <w:rPr>
                <w:rFonts w:ascii="Akzidenz-Grotesk BQ Light" w:hAnsi="Akzidenz-Grotesk BQ Light"/>
                <w:sz w:val="20"/>
              </w:rPr>
            </w:pPr>
            <w:r w:rsidRPr="00596ABA">
              <w:rPr>
                <w:rFonts w:ascii="Akzidenz-Grotesk BQ Light" w:hAnsi="Akzidenz-Grotesk BQ Light"/>
                <w:sz w:val="20"/>
              </w:rPr>
              <w:t>Responsabilidad.</w:t>
            </w:r>
          </w:p>
          <w:p w14:paraId="0B6CD490" w14:textId="77777777" w:rsidR="00ED61D9" w:rsidRPr="00596ABA" w:rsidRDefault="00ED61D9" w:rsidP="00A31840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31" w:line="245" w:lineRule="exact"/>
              <w:ind w:left="720"/>
              <w:jc w:val="both"/>
              <w:rPr>
                <w:rFonts w:ascii="Akzidenz-Grotesk BQ Light" w:hAnsi="Akzidenz-Grotesk BQ Light"/>
                <w:sz w:val="20"/>
              </w:rPr>
            </w:pPr>
            <w:r w:rsidRPr="00596ABA">
              <w:rPr>
                <w:rFonts w:ascii="Akzidenz-Grotesk BQ Light" w:hAnsi="Akzidenz-Grotesk BQ Light"/>
                <w:sz w:val="20"/>
              </w:rPr>
              <w:t>Trabajo en equipo.</w:t>
            </w:r>
          </w:p>
          <w:p w14:paraId="422C3763" w14:textId="77777777" w:rsidR="00BF4E55" w:rsidRDefault="00ED61D9" w:rsidP="00A31840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ind w:left="720"/>
              <w:jc w:val="both"/>
              <w:rPr>
                <w:rFonts w:ascii="Akzidenz-Grotesk BQ Light" w:hAnsi="Akzidenz-Grotesk BQ Light"/>
                <w:sz w:val="20"/>
              </w:rPr>
            </w:pPr>
            <w:r w:rsidRPr="00596ABA">
              <w:rPr>
                <w:rFonts w:ascii="Akzidenz-Grotesk BQ Light" w:hAnsi="Akzidenz-Grotesk BQ Light"/>
                <w:sz w:val="20"/>
              </w:rPr>
              <w:t>Capacidad</w:t>
            </w:r>
            <w:r w:rsidRPr="00596ABA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de</w:t>
            </w:r>
            <w:r w:rsidRPr="00596ABA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análisis y</w:t>
            </w:r>
            <w:r w:rsidRPr="00596ABA">
              <w:rPr>
                <w:rFonts w:ascii="Akzidenz-Grotesk BQ Light" w:hAnsi="Akzidenz-Grotesk BQ Light"/>
                <w:spacing w:val="-5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organización.</w:t>
            </w:r>
          </w:p>
          <w:p w14:paraId="101E1DB8" w14:textId="68AFFA8F" w:rsidR="00ED61D9" w:rsidRPr="00BF4E55" w:rsidRDefault="00ED61D9" w:rsidP="00A31840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ind w:left="720"/>
              <w:jc w:val="both"/>
              <w:rPr>
                <w:rFonts w:ascii="Akzidenz-Grotesk BQ Light" w:hAnsi="Akzidenz-Grotesk BQ Light"/>
                <w:sz w:val="20"/>
              </w:rPr>
            </w:pPr>
            <w:r w:rsidRPr="00BF4E55">
              <w:rPr>
                <w:rFonts w:ascii="Akzidenz-Grotesk BQ Light" w:hAnsi="Akzidenz-Grotesk BQ Light"/>
                <w:sz w:val="20"/>
              </w:rPr>
              <w:t>Facilidad de palabra</w:t>
            </w:r>
          </w:p>
        </w:tc>
      </w:tr>
    </w:tbl>
    <w:p w14:paraId="6AC043C0" w14:textId="00C1C7B6" w:rsidR="00E92A3B" w:rsidRPr="0015151E" w:rsidRDefault="00E92A3B" w:rsidP="0015151E">
      <w:pPr>
        <w:pStyle w:val="Jovis"/>
        <w:spacing w:after="0" w:line="240" w:lineRule="auto"/>
        <w:ind w:left="0" w:right="-7290" w:firstLine="0"/>
        <w:rPr>
          <w:b/>
          <w:bCs/>
          <w:color w:val="auto"/>
        </w:rPr>
        <w:sectPr w:rsidR="00E92A3B" w:rsidRPr="0015151E" w:rsidSect="00A51330">
          <w:type w:val="continuous"/>
          <w:pgSz w:w="12250" w:h="15850"/>
          <w:pgMar w:top="220" w:right="0" w:bottom="0" w:left="200" w:header="446" w:footer="772" w:gutter="0"/>
          <w:cols w:num="2" w:space="154" w:equalWidth="0">
            <w:col w:w="3625" w:space="185"/>
            <w:col w:w="8240"/>
          </w:cols>
        </w:sectPr>
      </w:pPr>
    </w:p>
    <w:p w14:paraId="47E6DBC0" w14:textId="4B4E01B5" w:rsidR="00BF4E55" w:rsidRPr="00BF4E55" w:rsidRDefault="00BF4E55" w:rsidP="00BF4E55">
      <w:pPr>
        <w:pStyle w:val="Jovis"/>
        <w:spacing w:after="0" w:line="240" w:lineRule="auto"/>
        <w:ind w:left="0" w:right="-7290" w:firstLine="0"/>
        <w:rPr>
          <w:b/>
          <w:bCs/>
        </w:rPr>
        <w:sectPr w:rsidR="00BF4E55" w:rsidRPr="00BF4E55" w:rsidSect="00BF4E55">
          <w:pgSz w:w="12250" w:h="15850"/>
          <w:pgMar w:top="220" w:right="0" w:bottom="0" w:left="200" w:header="446" w:footer="772" w:gutter="0"/>
          <w:cols w:num="2" w:space="154" w:equalWidth="0">
            <w:col w:w="3625" w:space="185"/>
            <w:col w:w="8240"/>
          </w:cols>
        </w:sectPr>
      </w:pPr>
      <w:bookmarkStart w:id="16" w:name="_Hlk114568367"/>
    </w:p>
    <w:bookmarkEnd w:id="16"/>
    <w:p w14:paraId="200F3A64" w14:textId="77777777" w:rsidR="00BF4E55" w:rsidRDefault="00BF4E55" w:rsidP="00BF4E55">
      <w:pPr>
        <w:pStyle w:val="Jovis"/>
        <w:ind w:left="0" w:firstLine="0"/>
        <w:rPr>
          <w:b/>
          <w:bCs/>
        </w:rPr>
      </w:pPr>
    </w:p>
    <w:p w14:paraId="4ECF5116" w14:textId="77777777" w:rsidR="000E3932" w:rsidRPr="000E3932" w:rsidRDefault="000E3932" w:rsidP="000E3932"/>
    <w:p w14:paraId="35DC32E0" w14:textId="77777777" w:rsidR="000E3932" w:rsidRPr="000E3932" w:rsidRDefault="000E3932" w:rsidP="000E3932"/>
    <w:p w14:paraId="5E87676E" w14:textId="77777777" w:rsidR="000E3932" w:rsidRDefault="000E3932" w:rsidP="000E3932">
      <w:pPr>
        <w:pStyle w:val="TitulosJohana"/>
        <w:numPr>
          <w:ilvl w:val="0"/>
          <w:numId w:val="0"/>
        </w:numPr>
        <w:tabs>
          <w:tab w:val="clear" w:pos="5429"/>
        </w:tabs>
        <w:ind w:left="709"/>
        <w:jc w:val="both"/>
        <w:rPr>
          <w:rFonts w:ascii="Akzidenz-Grotesk BQ Light" w:eastAsiaTheme="minorHAnsi" w:hAnsi="Akzidenz-Grotesk BQ Light" w:cstheme="minorBidi"/>
          <w:b w:val="0"/>
          <w:bCs w:val="0"/>
          <w:sz w:val="24"/>
          <w:szCs w:val="24"/>
        </w:rPr>
      </w:pPr>
    </w:p>
    <w:p w14:paraId="37F4007E" w14:textId="44DBED5B" w:rsidR="000E3932" w:rsidRDefault="000E3932" w:rsidP="000E3932">
      <w:pPr>
        <w:tabs>
          <w:tab w:val="left" w:pos="1793"/>
        </w:tabs>
      </w:pPr>
    </w:p>
    <w:p w14:paraId="0681A7C5" w14:textId="7BA16D12" w:rsidR="00B66F31" w:rsidRPr="0015151E" w:rsidRDefault="00B66F31" w:rsidP="00B66F31">
      <w:pPr>
        <w:pStyle w:val="TitulosJohana"/>
        <w:numPr>
          <w:ilvl w:val="0"/>
          <w:numId w:val="0"/>
        </w:numPr>
        <w:tabs>
          <w:tab w:val="clear" w:pos="5429"/>
        </w:tabs>
        <w:jc w:val="both"/>
        <w:rPr>
          <w:rFonts w:ascii="Akzidenz-Grotesk BQ Light" w:hAnsi="Akzidenz-Grotesk BQ Light"/>
          <w:sz w:val="24"/>
          <w:szCs w:val="24"/>
        </w:rPr>
      </w:pPr>
      <w:r>
        <w:t xml:space="preserve">     </w:t>
      </w:r>
      <w:r w:rsidRPr="00596ABA">
        <w:rPr>
          <w:rFonts w:ascii="Akzidenz-Grotesk BQ Light" w:hAnsi="Akzidenz-Grotesk BQ Light"/>
        </w:rPr>
        <w:t>I</w:t>
      </w:r>
      <w:r w:rsidRPr="00596ABA">
        <w:rPr>
          <w:rFonts w:ascii="Akzidenz-Grotesk BQ Light" w:hAnsi="Akzidenz-Grotesk BQ Light"/>
          <w:sz w:val="24"/>
          <w:szCs w:val="24"/>
        </w:rPr>
        <w:t>.- Descripción del Puesto</w:t>
      </w:r>
    </w:p>
    <w:tbl>
      <w:tblPr>
        <w:tblStyle w:val="TableNormal"/>
        <w:tblpPr w:leftFromText="141" w:rightFromText="141" w:vertAnchor="page" w:horzAnchor="margin" w:tblpXSpec="center" w:tblpY="2973"/>
        <w:tblW w:w="0" w:type="auto"/>
        <w:tblLayout w:type="fixed"/>
        <w:tblLook w:val="01E0" w:firstRow="1" w:lastRow="1" w:firstColumn="1" w:lastColumn="1" w:noHBand="0" w:noVBand="0"/>
      </w:tblPr>
      <w:tblGrid>
        <w:gridCol w:w="4256"/>
        <w:gridCol w:w="1152"/>
        <w:gridCol w:w="285"/>
        <w:gridCol w:w="5409"/>
      </w:tblGrid>
      <w:tr w:rsidR="00B66F31" w:rsidRPr="00596ABA" w14:paraId="536F8FC0" w14:textId="77777777" w:rsidTr="008258D7">
        <w:trPr>
          <w:trHeight w:val="252"/>
        </w:trPr>
        <w:tc>
          <w:tcPr>
            <w:tcW w:w="4256" w:type="dxa"/>
            <w:shd w:val="clear" w:color="auto" w:fill="8D712F"/>
          </w:tcPr>
          <w:p w14:paraId="370DEE29" w14:textId="77777777" w:rsidR="00B66F31" w:rsidRPr="00596ABA" w:rsidRDefault="00B66F31" w:rsidP="000F477F">
            <w:pPr>
              <w:pStyle w:val="TableParagraph"/>
              <w:spacing w:line="227" w:lineRule="exact"/>
              <w:ind w:left="0"/>
              <w:rPr>
                <w:rFonts w:ascii="Akzidenz-Grotesk BQ Light" w:hAnsi="Akzidenz-Grotesk BQ Light"/>
                <w:b/>
                <w:sz w:val="20"/>
              </w:rPr>
            </w:pPr>
            <w:r w:rsidRPr="00596ABA">
              <w:rPr>
                <w:rFonts w:ascii="Akzidenz-Grotesk BQ Light" w:hAnsi="Akzidenz-Grotesk BQ Light"/>
                <w:b/>
                <w:color w:val="FFFFFF"/>
                <w:sz w:val="20"/>
              </w:rPr>
              <w:t xml:space="preserve">   Puesto:</w:t>
            </w:r>
          </w:p>
        </w:tc>
        <w:tc>
          <w:tcPr>
            <w:tcW w:w="6845" w:type="dxa"/>
            <w:gridSpan w:val="3"/>
            <w:shd w:val="clear" w:color="auto" w:fill="D9D9D9" w:themeFill="background1" w:themeFillShade="D9"/>
          </w:tcPr>
          <w:p w14:paraId="2C765A36" w14:textId="77777777" w:rsidR="00B66F31" w:rsidRPr="00565259" w:rsidRDefault="00B66F31" w:rsidP="000F477F">
            <w:pPr>
              <w:pStyle w:val="TableParagraph"/>
              <w:spacing w:line="229" w:lineRule="exact"/>
              <w:rPr>
                <w:rFonts w:ascii="Akzidenz-Grotesk BQ Light" w:hAnsi="Akzidenz-Grotesk BQ Light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kzidenz-Grotesk BQ Light" w:hAnsi="Akzidenz-Grotesk BQ Light"/>
                <w:b/>
                <w:bCs/>
                <w:color w:val="000000" w:themeColor="text1"/>
                <w:sz w:val="20"/>
                <w:szCs w:val="20"/>
              </w:rPr>
              <w:t>Enlace Administrativo</w:t>
            </w:r>
          </w:p>
        </w:tc>
      </w:tr>
      <w:tr w:rsidR="00B66F31" w:rsidRPr="00596ABA" w14:paraId="01176FB6" w14:textId="77777777" w:rsidTr="008258D7">
        <w:trPr>
          <w:trHeight w:val="255"/>
        </w:trPr>
        <w:tc>
          <w:tcPr>
            <w:tcW w:w="4256" w:type="dxa"/>
            <w:shd w:val="clear" w:color="auto" w:fill="993338"/>
          </w:tcPr>
          <w:p w14:paraId="79EA932F" w14:textId="77777777" w:rsidR="00B66F31" w:rsidRPr="00596ABA" w:rsidRDefault="00B66F31" w:rsidP="000F477F">
            <w:pPr>
              <w:pStyle w:val="TableParagraph"/>
              <w:spacing w:line="228" w:lineRule="exact"/>
              <w:ind w:left="107"/>
              <w:rPr>
                <w:rFonts w:ascii="Akzidenz-Grotesk BQ Light" w:hAnsi="Akzidenz-Grotesk BQ Light"/>
                <w:b/>
                <w:sz w:val="20"/>
              </w:rPr>
            </w:pPr>
            <w:r w:rsidRPr="00596ABA">
              <w:rPr>
                <w:rFonts w:ascii="Akzidenz-Grotesk BQ Light" w:hAnsi="Akzidenz-Grotesk BQ Light"/>
                <w:b/>
                <w:color w:val="FFFFFF"/>
                <w:sz w:val="20"/>
              </w:rPr>
              <w:t>Área</w:t>
            </w:r>
            <w:r w:rsidRPr="00596ABA">
              <w:rPr>
                <w:rFonts w:ascii="Akzidenz-Grotesk BQ Light" w:hAnsi="Akzidenz-Grotesk BQ Light"/>
                <w:b/>
                <w:color w:val="FFFFFF"/>
                <w:spacing w:val="-5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b/>
                <w:color w:val="FFFFFF"/>
                <w:sz w:val="20"/>
              </w:rPr>
              <w:t>de Adscripción:</w:t>
            </w:r>
          </w:p>
        </w:tc>
        <w:tc>
          <w:tcPr>
            <w:tcW w:w="6845" w:type="dxa"/>
            <w:gridSpan w:val="3"/>
            <w:shd w:val="clear" w:color="auto" w:fill="F2F2F2" w:themeFill="background1" w:themeFillShade="F2"/>
          </w:tcPr>
          <w:p w14:paraId="371D7B7E" w14:textId="77777777" w:rsidR="00B66F31" w:rsidRPr="003C7CDA" w:rsidRDefault="00B66F31" w:rsidP="000F477F">
            <w:pPr>
              <w:pStyle w:val="TableParagraph"/>
              <w:rPr>
                <w:rFonts w:ascii="Akzidenz-Grotesk BQ Light" w:hAnsi="Akzidenz-Grotesk BQ Light"/>
                <w:color w:val="000000" w:themeColor="text1"/>
                <w:sz w:val="20"/>
                <w:szCs w:val="20"/>
              </w:rPr>
            </w:pPr>
            <w:r w:rsidRPr="00596ABA">
              <w:rPr>
                <w:rFonts w:ascii="Akzidenz-Grotesk BQ Light" w:hAnsi="Akzidenz-Grotesk BQ Light"/>
                <w:sz w:val="20"/>
              </w:rPr>
              <w:t>Autoridad</w:t>
            </w:r>
            <w:r w:rsidRPr="00596ABA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Municipal</w:t>
            </w:r>
            <w:r w:rsidRPr="00596ABA">
              <w:rPr>
                <w:rFonts w:ascii="Akzidenz-Grotesk BQ Light" w:hAnsi="Akzidenz-Grotesk BQ Light"/>
                <w:spacing w:val="-4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de</w:t>
            </w:r>
            <w:r w:rsidRPr="00596ABA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Mejora</w:t>
            </w:r>
            <w:r w:rsidRPr="00596ABA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Regulatoria</w:t>
            </w:r>
          </w:p>
        </w:tc>
      </w:tr>
      <w:tr w:rsidR="00B66F31" w:rsidRPr="00596ABA" w14:paraId="42995212" w14:textId="77777777" w:rsidTr="008258D7">
        <w:trPr>
          <w:trHeight w:val="252"/>
        </w:trPr>
        <w:tc>
          <w:tcPr>
            <w:tcW w:w="4256" w:type="dxa"/>
            <w:shd w:val="clear" w:color="auto" w:fill="822B30"/>
          </w:tcPr>
          <w:p w14:paraId="7B2551E9" w14:textId="77777777" w:rsidR="00B66F31" w:rsidRPr="00596ABA" w:rsidRDefault="00B66F31" w:rsidP="000F477F">
            <w:pPr>
              <w:pStyle w:val="TableParagraph"/>
              <w:spacing w:line="227" w:lineRule="exact"/>
              <w:ind w:left="107"/>
              <w:rPr>
                <w:rFonts w:ascii="Akzidenz-Grotesk BQ Light" w:hAnsi="Akzidenz-Grotesk BQ Light"/>
                <w:b/>
                <w:sz w:val="20"/>
              </w:rPr>
            </w:pPr>
            <w:r w:rsidRPr="00596ABA">
              <w:rPr>
                <w:rFonts w:ascii="Akzidenz-Grotesk BQ Light" w:hAnsi="Akzidenz-Grotesk BQ Light"/>
                <w:b/>
                <w:color w:val="FFFFFF"/>
                <w:sz w:val="20"/>
              </w:rPr>
              <w:t>Reporta</w:t>
            </w:r>
            <w:r w:rsidRPr="00596ABA">
              <w:rPr>
                <w:rFonts w:ascii="Akzidenz-Grotesk BQ Light" w:hAnsi="Akzidenz-Grotesk BQ Light"/>
                <w:b/>
                <w:color w:val="FFFFFF"/>
                <w:spacing w:val="-4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b/>
                <w:color w:val="FFFFFF"/>
                <w:sz w:val="20"/>
              </w:rPr>
              <w:t>a:</w:t>
            </w:r>
          </w:p>
        </w:tc>
        <w:tc>
          <w:tcPr>
            <w:tcW w:w="6845" w:type="dxa"/>
            <w:gridSpan w:val="3"/>
            <w:shd w:val="clear" w:color="auto" w:fill="D9D9D9" w:themeFill="background1" w:themeFillShade="D9"/>
          </w:tcPr>
          <w:p w14:paraId="61C44BB5" w14:textId="77777777" w:rsidR="00B66F31" w:rsidRPr="003C7CDA" w:rsidRDefault="00B66F31" w:rsidP="000F477F">
            <w:pPr>
              <w:pStyle w:val="TableParagraph"/>
              <w:spacing w:line="229" w:lineRule="exact"/>
              <w:rPr>
                <w:rFonts w:ascii="Akzidenz-Grotesk BQ Light" w:hAnsi="Akzidenz-Grotesk BQ Light"/>
                <w:color w:val="000000" w:themeColor="text1"/>
                <w:sz w:val="20"/>
                <w:szCs w:val="20"/>
              </w:rPr>
            </w:pPr>
            <w:r w:rsidRPr="00596ABA">
              <w:rPr>
                <w:rFonts w:ascii="Akzidenz-Grotesk BQ Light" w:hAnsi="Akzidenz-Grotesk BQ Light"/>
                <w:sz w:val="20"/>
              </w:rPr>
              <w:t>Autoridad</w:t>
            </w:r>
            <w:r w:rsidRPr="00596ABA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Municipal</w:t>
            </w:r>
            <w:r w:rsidRPr="00596ABA">
              <w:rPr>
                <w:rFonts w:ascii="Akzidenz-Grotesk BQ Light" w:hAnsi="Akzidenz-Grotesk BQ Light"/>
                <w:spacing w:val="-4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de</w:t>
            </w:r>
            <w:r w:rsidRPr="00596ABA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Mejora</w:t>
            </w:r>
            <w:r w:rsidRPr="00596ABA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Regulatoria</w:t>
            </w:r>
          </w:p>
        </w:tc>
      </w:tr>
      <w:tr w:rsidR="00B66F31" w:rsidRPr="00596ABA" w14:paraId="65D6D70B" w14:textId="77777777" w:rsidTr="008258D7">
        <w:trPr>
          <w:trHeight w:val="370"/>
        </w:trPr>
        <w:tc>
          <w:tcPr>
            <w:tcW w:w="11102" w:type="dxa"/>
            <w:gridSpan w:val="4"/>
            <w:shd w:val="clear" w:color="auto" w:fill="8D712F"/>
          </w:tcPr>
          <w:p w14:paraId="0EEE44EC" w14:textId="77777777" w:rsidR="00B66F31" w:rsidRPr="00596ABA" w:rsidRDefault="00B66F31" w:rsidP="000F477F">
            <w:pPr>
              <w:pStyle w:val="TableParagraph"/>
              <w:spacing w:line="227" w:lineRule="exact"/>
              <w:ind w:left="0"/>
              <w:rPr>
                <w:rFonts w:ascii="Akzidenz-Grotesk BQ Light" w:hAnsi="Akzidenz-Grotesk BQ Light"/>
                <w:b/>
                <w:sz w:val="20"/>
              </w:rPr>
            </w:pPr>
            <w:r>
              <w:rPr>
                <w:rFonts w:ascii="Akzidenz-Grotesk BQ Light" w:hAnsi="Akzidenz-Grotesk BQ Light"/>
                <w:b/>
                <w:color w:val="FFFFFF" w:themeColor="background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b/>
                <w:color w:val="FFFFFF" w:themeColor="background1"/>
                <w:sz w:val="20"/>
              </w:rPr>
              <w:t>Interacciones</w:t>
            </w:r>
            <w:r w:rsidRPr="00596ABA">
              <w:rPr>
                <w:rFonts w:ascii="Akzidenz-Grotesk BQ Light" w:hAnsi="Akzidenz-Grotesk BQ Light"/>
                <w:b/>
                <w:color w:val="FFFFFF" w:themeColor="background1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b/>
                <w:color w:val="FFFFFF" w:themeColor="background1"/>
                <w:sz w:val="20"/>
              </w:rPr>
              <w:t>Internas</w:t>
            </w:r>
          </w:p>
        </w:tc>
      </w:tr>
      <w:tr w:rsidR="00B66F31" w:rsidRPr="00596ABA" w14:paraId="41E5D5FD" w14:textId="77777777" w:rsidTr="008258D7">
        <w:trPr>
          <w:trHeight w:val="76"/>
        </w:trPr>
        <w:tc>
          <w:tcPr>
            <w:tcW w:w="5693" w:type="dxa"/>
            <w:gridSpan w:val="3"/>
            <w:shd w:val="clear" w:color="auto" w:fill="A6A6A6" w:themeFill="background1" w:themeFillShade="A6"/>
          </w:tcPr>
          <w:p w14:paraId="7E049B82" w14:textId="77777777" w:rsidR="00B66F31" w:rsidRPr="00596ABA" w:rsidRDefault="00B66F31" w:rsidP="000F477F">
            <w:pPr>
              <w:pStyle w:val="TableParagraph"/>
              <w:spacing w:line="227" w:lineRule="exact"/>
              <w:ind w:left="107"/>
              <w:rPr>
                <w:rFonts w:ascii="Akzidenz-Grotesk BQ Light" w:hAnsi="Akzidenz-Grotesk BQ Light"/>
                <w:b/>
                <w:sz w:val="20"/>
              </w:rPr>
            </w:pPr>
            <w:r w:rsidRPr="00BA6A40">
              <w:rPr>
                <w:rFonts w:ascii="Akzidenz-Grotesk BQ Light" w:hAnsi="Akzidenz-Grotesk BQ Light"/>
                <w:b/>
                <w:color w:val="4A442A" w:themeColor="background2" w:themeShade="40"/>
                <w:sz w:val="20"/>
              </w:rPr>
              <w:t>Con:</w:t>
            </w:r>
          </w:p>
        </w:tc>
        <w:tc>
          <w:tcPr>
            <w:tcW w:w="5408" w:type="dxa"/>
            <w:tcBorders>
              <w:left w:val="nil"/>
            </w:tcBorders>
            <w:shd w:val="clear" w:color="auto" w:fill="A6A6A6" w:themeFill="background1" w:themeFillShade="A6"/>
          </w:tcPr>
          <w:p w14:paraId="11CEB441" w14:textId="77777777" w:rsidR="00B66F31" w:rsidRPr="00596ABA" w:rsidRDefault="00B66F31" w:rsidP="000F477F">
            <w:pPr>
              <w:pStyle w:val="TableParagraph"/>
              <w:spacing w:line="227" w:lineRule="exact"/>
              <w:ind w:left="102"/>
              <w:rPr>
                <w:rFonts w:ascii="Akzidenz-Grotesk BQ Light" w:hAnsi="Akzidenz-Grotesk BQ Light"/>
                <w:b/>
                <w:sz w:val="20"/>
              </w:rPr>
            </w:pPr>
            <w:r w:rsidRPr="00BA6A40">
              <w:rPr>
                <w:rFonts w:ascii="Akzidenz-Grotesk BQ Light" w:hAnsi="Akzidenz-Grotesk BQ Light"/>
                <w:b/>
                <w:color w:val="4A442A" w:themeColor="background2" w:themeShade="40"/>
                <w:sz w:val="20"/>
              </w:rPr>
              <w:t>Para:</w:t>
            </w:r>
          </w:p>
        </w:tc>
      </w:tr>
      <w:tr w:rsidR="00B66F31" w:rsidRPr="00596ABA" w14:paraId="4DBAF576" w14:textId="77777777" w:rsidTr="008258D7">
        <w:trPr>
          <w:trHeight w:val="1014"/>
        </w:trPr>
        <w:tc>
          <w:tcPr>
            <w:tcW w:w="5408" w:type="dxa"/>
            <w:gridSpan w:val="2"/>
            <w:shd w:val="clear" w:color="auto" w:fill="F2F2F2" w:themeFill="background1" w:themeFillShade="F2"/>
          </w:tcPr>
          <w:p w14:paraId="294F237A" w14:textId="77777777" w:rsidR="00B66F31" w:rsidRPr="000C0DCA" w:rsidRDefault="00B66F31" w:rsidP="000F477F">
            <w:pPr>
              <w:pStyle w:val="TableParagraph"/>
              <w:numPr>
                <w:ilvl w:val="0"/>
                <w:numId w:val="27"/>
              </w:numPr>
              <w:spacing w:before="2"/>
              <w:ind w:left="142" w:hanging="142"/>
              <w:jc w:val="both"/>
              <w:rPr>
                <w:rFonts w:ascii="Akzidenz-Grotesk BQ Light" w:hAnsi="Akzidenz-Grotesk BQ Light"/>
                <w:sz w:val="20"/>
              </w:rPr>
            </w:pPr>
            <w:r>
              <w:rPr>
                <w:rFonts w:ascii="Akzidenz-Grotesk BQ Light" w:hAnsi="Akzidenz-Grotesk BQ Light"/>
                <w:sz w:val="20"/>
              </w:rPr>
              <w:t>Autoridad Municipal de Mejora Regulatoria.</w:t>
            </w:r>
          </w:p>
          <w:p w14:paraId="5C10CD9E" w14:textId="77777777" w:rsidR="00B66F31" w:rsidRDefault="00B66F31" w:rsidP="000F477F">
            <w:pPr>
              <w:pStyle w:val="TableParagraph"/>
              <w:numPr>
                <w:ilvl w:val="0"/>
                <w:numId w:val="27"/>
              </w:numPr>
              <w:spacing w:before="2"/>
              <w:ind w:left="142" w:hanging="142"/>
              <w:jc w:val="both"/>
              <w:rPr>
                <w:rFonts w:ascii="Akzidenz-Grotesk BQ Light" w:hAnsi="Akzidenz-Grotesk BQ Light"/>
                <w:sz w:val="20"/>
              </w:rPr>
            </w:pPr>
            <w:r>
              <w:rPr>
                <w:rFonts w:ascii="Akzidenz-Grotesk BQ Light" w:hAnsi="Akzidenz-Grotesk BQ Light"/>
                <w:sz w:val="20"/>
              </w:rPr>
              <w:t>Unidades de Apoyo.</w:t>
            </w:r>
          </w:p>
          <w:p w14:paraId="0BAD1F7C" w14:textId="77777777" w:rsidR="00B66F31" w:rsidRDefault="00B66F31" w:rsidP="000F477F">
            <w:pPr>
              <w:pStyle w:val="TableParagraph"/>
              <w:numPr>
                <w:ilvl w:val="0"/>
                <w:numId w:val="27"/>
              </w:numPr>
              <w:spacing w:before="2"/>
              <w:ind w:left="142" w:hanging="142"/>
              <w:jc w:val="both"/>
              <w:rPr>
                <w:rFonts w:ascii="Akzidenz-Grotesk BQ Light" w:hAnsi="Akzidenz-Grotesk BQ Light"/>
                <w:sz w:val="20"/>
              </w:rPr>
            </w:pPr>
            <w:r>
              <w:rPr>
                <w:rFonts w:ascii="Akzidenz-Grotesk BQ Light" w:hAnsi="Akzidenz-Grotesk BQ Light"/>
                <w:sz w:val="20"/>
              </w:rPr>
              <w:t>Dependencias.</w:t>
            </w:r>
          </w:p>
          <w:p w14:paraId="0B9D9FE8" w14:textId="77777777" w:rsidR="00B66F31" w:rsidRDefault="00B66F31" w:rsidP="000F477F">
            <w:pPr>
              <w:pStyle w:val="TableParagraph"/>
              <w:numPr>
                <w:ilvl w:val="0"/>
                <w:numId w:val="27"/>
              </w:numPr>
              <w:spacing w:before="2"/>
              <w:ind w:left="142" w:hanging="142"/>
              <w:jc w:val="both"/>
              <w:rPr>
                <w:rFonts w:ascii="Akzidenz-Grotesk BQ Light" w:hAnsi="Akzidenz-Grotesk BQ Light"/>
                <w:sz w:val="20"/>
              </w:rPr>
            </w:pPr>
            <w:r>
              <w:rPr>
                <w:rFonts w:ascii="Akzidenz-Grotesk BQ Light" w:hAnsi="Akzidenz-Grotesk BQ Light"/>
                <w:sz w:val="20"/>
              </w:rPr>
              <w:t>Desconcentradas.</w:t>
            </w:r>
          </w:p>
          <w:p w14:paraId="390C422D" w14:textId="77777777" w:rsidR="00B66F31" w:rsidRPr="00596ABA" w:rsidRDefault="00B66F31" w:rsidP="000F477F">
            <w:pPr>
              <w:pStyle w:val="TableParagraph"/>
              <w:spacing w:before="2"/>
              <w:ind w:left="0"/>
              <w:jc w:val="both"/>
              <w:rPr>
                <w:rFonts w:ascii="Akzidenz-Grotesk BQ Light" w:hAnsi="Akzidenz-Grotesk BQ Light"/>
                <w:sz w:val="20"/>
              </w:rPr>
            </w:pPr>
          </w:p>
        </w:tc>
        <w:tc>
          <w:tcPr>
            <w:tcW w:w="284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6538959" w14:textId="77777777" w:rsidR="00B66F31" w:rsidRPr="00596ABA" w:rsidRDefault="00B66F31" w:rsidP="000F477F">
            <w:pPr>
              <w:pStyle w:val="TableParagraph"/>
              <w:spacing w:before="2"/>
              <w:ind w:left="82"/>
              <w:jc w:val="both"/>
              <w:rPr>
                <w:rFonts w:ascii="Akzidenz-Grotesk BQ Light" w:hAnsi="Akzidenz-Grotesk BQ Light"/>
                <w:sz w:val="20"/>
              </w:rPr>
            </w:pPr>
          </w:p>
        </w:tc>
        <w:tc>
          <w:tcPr>
            <w:tcW w:w="5408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6DC8DC5E" w14:textId="77777777" w:rsidR="00B66F31" w:rsidRPr="00780586" w:rsidRDefault="00B66F31" w:rsidP="000F477F">
            <w:pPr>
              <w:pStyle w:val="TableParagraph"/>
              <w:numPr>
                <w:ilvl w:val="0"/>
                <w:numId w:val="27"/>
              </w:numPr>
              <w:spacing w:before="2"/>
              <w:ind w:left="147" w:hanging="147"/>
              <w:jc w:val="both"/>
              <w:rPr>
                <w:rFonts w:ascii="Akzidenz-Grotesk BQ Light" w:hAnsi="Akzidenz-Grotesk BQ Light"/>
                <w:sz w:val="20"/>
              </w:rPr>
            </w:pPr>
            <w:r w:rsidRPr="00EF432F">
              <w:rPr>
                <w:rFonts w:ascii="Akzidenz-Grotesk BQ Light" w:hAnsi="Akzidenz-Grotesk BQ Light"/>
                <w:sz w:val="20"/>
              </w:rPr>
              <w:t xml:space="preserve">Administrar </w:t>
            </w:r>
            <w:r>
              <w:rPr>
                <w:rFonts w:ascii="Akzidenz-Grotesk BQ Light" w:hAnsi="Akzidenz-Grotesk BQ Light"/>
                <w:sz w:val="20"/>
              </w:rPr>
              <w:t xml:space="preserve">de forma eficiente </w:t>
            </w:r>
            <w:r w:rsidRPr="00EF432F">
              <w:rPr>
                <w:rFonts w:ascii="Akzidenz-Grotesk BQ Light" w:hAnsi="Akzidenz-Grotesk BQ Light"/>
                <w:sz w:val="20"/>
              </w:rPr>
              <w:t>los recursos humanos,</w:t>
            </w:r>
            <w:r>
              <w:rPr>
                <w:rFonts w:ascii="Akzidenz-Grotesk BQ Light" w:hAnsi="Akzidenz-Grotesk BQ Light"/>
                <w:sz w:val="20"/>
              </w:rPr>
              <w:t xml:space="preserve"> financieros y</w:t>
            </w:r>
            <w:r w:rsidRPr="00EF432F">
              <w:rPr>
                <w:rFonts w:ascii="Akzidenz-Grotesk BQ Light" w:hAnsi="Akzidenz-Grotesk BQ Light"/>
                <w:sz w:val="20"/>
              </w:rPr>
              <w:t xml:space="preserve"> materiales</w:t>
            </w:r>
            <w:r>
              <w:rPr>
                <w:rFonts w:ascii="Akzidenz-Grotesk BQ Light" w:hAnsi="Akzidenz-Grotesk BQ Light"/>
                <w:sz w:val="20"/>
              </w:rPr>
              <w:t xml:space="preserve"> asignados </w:t>
            </w:r>
            <w:r w:rsidRPr="00EF432F">
              <w:rPr>
                <w:rFonts w:ascii="Akzidenz-Grotesk BQ Light" w:hAnsi="Akzidenz-Grotesk BQ Light"/>
                <w:sz w:val="20"/>
              </w:rPr>
              <w:t xml:space="preserve">que integran la </w:t>
            </w:r>
            <w:r>
              <w:rPr>
                <w:rFonts w:ascii="Akzidenz-Grotesk BQ Light" w:hAnsi="Akzidenz-Grotesk BQ Light"/>
                <w:sz w:val="20"/>
              </w:rPr>
              <w:t>Autoridad Municipal de Mejora Regulatoria</w:t>
            </w:r>
            <w:r w:rsidRPr="00EF432F">
              <w:rPr>
                <w:rFonts w:ascii="Akzidenz-Grotesk BQ Light" w:hAnsi="Akzidenz-Grotesk BQ Light"/>
                <w:sz w:val="20"/>
              </w:rPr>
              <w:t xml:space="preserve"> y dar cumplimiento a los</w:t>
            </w:r>
            <w:r>
              <w:rPr>
                <w:rFonts w:ascii="Akzidenz-Grotesk BQ Light" w:hAnsi="Akzidenz-Grotesk BQ Light"/>
                <w:sz w:val="20"/>
              </w:rPr>
              <w:t xml:space="preserve"> </w:t>
            </w:r>
            <w:r w:rsidRPr="00EF432F">
              <w:rPr>
                <w:rFonts w:ascii="Akzidenz-Grotesk BQ Light" w:hAnsi="Akzidenz-Grotesk BQ Light"/>
                <w:sz w:val="20"/>
              </w:rPr>
              <w:t>requerimientos</w:t>
            </w:r>
            <w:r>
              <w:rPr>
                <w:rFonts w:ascii="Akzidenz-Grotesk BQ Light" w:hAnsi="Akzidenz-Grotesk BQ Light"/>
                <w:sz w:val="20"/>
              </w:rPr>
              <w:t xml:space="preserve"> en materia administrativa</w:t>
            </w:r>
            <w:r w:rsidRPr="00EF432F">
              <w:rPr>
                <w:rFonts w:ascii="Akzidenz-Grotesk BQ Light" w:hAnsi="Akzidenz-Grotesk BQ Light"/>
                <w:sz w:val="20"/>
              </w:rPr>
              <w:t xml:space="preserve"> de las distintas áreas del</w:t>
            </w:r>
            <w:r>
              <w:rPr>
                <w:rFonts w:ascii="Akzidenz-Grotesk BQ Light" w:hAnsi="Akzidenz-Grotesk BQ Light"/>
                <w:sz w:val="20"/>
              </w:rPr>
              <w:t xml:space="preserve"> </w:t>
            </w:r>
            <w:r w:rsidRPr="00EF432F">
              <w:rPr>
                <w:rFonts w:ascii="Akzidenz-Grotesk BQ Light" w:hAnsi="Akzidenz-Grotesk BQ Light"/>
                <w:sz w:val="20"/>
              </w:rPr>
              <w:t>Ayuntamiento</w:t>
            </w:r>
            <w:r>
              <w:rPr>
                <w:rFonts w:ascii="Akzidenz-Grotesk BQ Light" w:hAnsi="Akzidenz-Grotesk BQ Light"/>
                <w:sz w:val="20"/>
              </w:rPr>
              <w:t>.</w:t>
            </w:r>
          </w:p>
        </w:tc>
      </w:tr>
      <w:tr w:rsidR="00B66F31" w:rsidRPr="00596ABA" w14:paraId="53D91E5F" w14:textId="77777777" w:rsidTr="008258D7">
        <w:trPr>
          <w:trHeight w:val="254"/>
        </w:trPr>
        <w:tc>
          <w:tcPr>
            <w:tcW w:w="5693" w:type="dxa"/>
            <w:gridSpan w:val="3"/>
            <w:shd w:val="clear" w:color="auto" w:fill="8D712F"/>
          </w:tcPr>
          <w:p w14:paraId="18679EB0" w14:textId="77777777" w:rsidR="00B66F31" w:rsidRPr="00596ABA" w:rsidRDefault="00B66F31" w:rsidP="000F477F">
            <w:pPr>
              <w:pStyle w:val="TableParagraph"/>
              <w:spacing w:line="227" w:lineRule="exact"/>
              <w:ind w:left="0"/>
              <w:rPr>
                <w:rFonts w:ascii="Akzidenz-Grotesk BQ Light" w:hAnsi="Akzidenz-Grotesk BQ Light"/>
                <w:b/>
                <w:sz w:val="20"/>
              </w:rPr>
            </w:pPr>
            <w:r>
              <w:rPr>
                <w:rFonts w:ascii="Akzidenz-Grotesk BQ Light" w:hAnsi="Akzidenz-Grotesk BQ Light"/>
                <w:b/>
                <w:color w:val="FFFFFF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b/>
                <w:color w:val="FFFFFF"/>
                <w:sz w:val="20"/>
              </w:rPr>
              <w:t>Interacciones</w:t>
            </w:r>
            <w:r w:rsidRPr="00596ABA">
              <w:rPr>
                <w:rFonts w:ascii="Akzidenz-Grotesk BQ Light" w:hAnsi="Akzidenz-Grotesk BQ Light"/>
                <w:b/>
                <w:color w:val="FFFFFF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b/>
                <w:color w:val="FFFFFF"/>
                <w:sz w:val="20"/>
              </w:rPr>
              <w:t>Externas</w:t>
            </w:r>
          </w:p>
        </w:tc>
        <w:tc>
          <w:tcPr>
            <w:tcW w:w="5408" w:type="dxa"/>
            <w:shd w:val="clear" w:color="auto" w:fill="8D712F"/>
          </w:tcPr>
          <w:p w14:paraId="5A3F9237" w14:textId="77777777" w:rsidR="00B66F31" w:rsidRPr="00596ABA" w:rsidRDefault="00B66F31" w:rsidP="000F477F">
            <w:pPr>
              <w:pStyle w:val="TableParagraph"/>
              <w:ind w:left="0"/>
              <w:rPr>
                <w:rFonts w:ascii="Akzidenz-Grotesk BQ Light" w:hAnsi="Akzidenz-Grotesk BQ Light"/>
                <w:sz w:val="18"/>
              </w:rPr>
            </w:pPr>
          </w:p>
        </w:tc>
      </w:tr>
      <w:tr w:rsidR="00B66F31" w:rsidRPr="00596ABA" w14:paraId="3C368B60" w14:textId="77777777" w:rsidTr="008258D7">
        <w:trPr>
          <w:trHeight w:val="252"/>
        </w:trPr>
        <w:tc>
          <w:tcPr>
            <w:tcW w:w="5693" w:type="dxa"/>
            <w:gridSpan w:val="3"/>
            <w:shd w:val="clear" w:color="auto" w:fill="A6A6A6" w:themeFill="background1" w:themeFillShade="A6"/>
          </w:tcPr>
          <w:p w14:paraId="4B6F0CE9" w14:textId="77777777" w:rsidR="00B66F31" w:rsidRPr="00596ABA" w:rsidRDefault="00B66F31" w:rsidP="000F477F">
            <w:pPr>
              <w:pStyle w:val="TableParagraph"/>
              <w:spacing w:line="227" w:lineRule="exact"/>
              <w:ind w:left="107"/>
              <w:rPr>
                <w:rFonts w:ascii="Akzidenz-Grotesk BQ Light" w:hAnsi="Akzidenz-Grotesk BQ Light"/>
                <w:b/>
                <w:color w:val="4A442A" w:themeColor="background2" w:themeShade="40"/>
                <w:sz w:val="20"/>
              </w:rPr>
            </w:pPr>
            <w:r w:rsidRPr="00BA6A40">
              <w:rPr>
                <w:rFonts w:ascii="Akzidenz-Grotesk BQ Light" w:hAnsi="Akzidenz-Grotesk BQ Light"/>
                <w:b/>
                <w:color w:val="4A442A" w:themeColor="background2" w:themeShade="40"/>
                <w:sz w:val="20"/>
              </w:rPr>
              <w:t>Con:</w:t>
            </w:r>
          </w:p>
        </w:tc>
        <w:tc>
          <w:tcPr>
            <w:tcW w:w="5408" w:type="dxa"/>
            <w:shd w:val="clear" w:color="auto" w:fill="A6A6A6" w:themeFill="background1" w:themeFillShade="A6"/>
          </w:tcPr>
          <w:p w14:paraId="7E4F1DC8" w14:textId="77777777" w:rsidR="00B66F31" w:rsidRPr="00596ABA" w:rsidRDefault="00B66F31" w:rsidP="000F477F">
            <w:pPr>
              <w:pStyle w:val="TableParagraph"/>
              <w:spacing w:line="227" w:lineRule="exact"/>
              <w:ind w:left="102"/>
              <w:rPr>
                <w:rFonts w:ascii="Akzidenz-Grotesk BQ Light" w:hAnsi="Akzidenz-Grotesk BQ Light"/>
                <w:b/>
                <w:sz w:val="20"/>
              </w:rPr>
            </w:pPr>
            <w:r w:rsidRPr="00BA6A40">
              <w:rPr>
                <w:rFonts w:ascii="Akzidenz-Grotesk BQ Light" w:hAnsi="Akzidenz-Grotesk BQ Light"/>
                <w:b/>
                <w:color w:val="4A442A" w:themeColor="background2" w:themeShade="40"/>
                <w:sz w:val="20"/>
              </w:rPr>
              <w:t>Para:</w:t>
            </w:r>
          </w:p>
        </w:tc>
      </w:tr>
      <w:tr w:rsidR="00B66F31" w:rsidRPr="00596ABA" w14:paraId="706E426D" w14:textId="77777777" w:rsidTr="008258D7">
        <w:trPr>
          <w:trHeight w:val="2032"/>
        </w:trPr>
        <w:tc>
          <w:tcPr>
            <w:tcW w:w="5693" w:type="dxa"/>
            <w:gridSpan w:val="3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38DB652" w14:textId="77777777" w:rsidR="00B66F31" w:rsidRPr="00B66F31" w:rsidRDefault="00B66F31" w:rsidP="000F477F">
            <w:pPr>
              <w:pStyle w:val="TableParagraph"/>
              <w:numPr>
                <w:ilvl w:val="0"/>
                <w:numId w:val="28"/>
              </w:numPr>
              <w:spacing w:before="146" w:line="276" w:lineRule="auto"/>
              <w:ind w:left="142" w:hanging="142"/>
              <w:jc w:val="both"/>
              <w:rPr>
                <w:rFonts w:ascii="Akzidenz-Grotesk BQ Light" w:hAnsi="Akzidenz-Grotesk BQ Light"/>
                <w:color w:val="4A442A" w:themeColor="background2" w:themeShade="40"/>
                <w:sz w:val="20"/>
                <w:szCs w:val="20"/>
              </w:rPr>
            </w:pPr>
            <w:r w:rsidRPr="00B66F31">
              <w:rPr>
                <w:rFonts w:ascii="Akzidenz-Grotesk BQ Light" w:hAnsi="Akzidenz-Grotesk BQ Light"/>
                <w:color w:val="4A442A" w:themeColor="background2" w:themeShade="40"/>
                <w:sz w:val="20"/>
                <w:szCs w:val="20"/>
              </w:rPr>
              <w:t xml:space="preserve"> </w:t>
            </w:r>
            <w:r w:rsidRPr="00B66F31">
              <w:rPr>
                <w:sz w:val="20"/>
                <w:szCs w:val="20"/>
              </w:rPr>
              <w:t xml:space="preserve"> </w:t>
            </w:r>
            <w:r w:rsidRPr="00B66F31">
              <w:rPr>
                <w:rFonts w:ascii="Akzidenz-Grotesk BQ Light" w:hAnsi="Akzidenz-Grotesk BQ Light"/>
                <w:sz w:val="20"/>
                <w:szCs w:val="20"/>
              </w:rPr>
              <w:t>Gobierno Federal, Estatal e Iniciativa Privada</w:t>
            </w:r>
          </w:p>
        </w:tc>
        <w:tc>
          <w:tcPr>
            <w:tcW w:w="5408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3E983677" w14:textId="77777777" w:rsidR="00B66F31" w:rsidRPr="00B66F31" w:rsidRDefault="00B66F31" w:rsidP="000F477F">
            <w:pPr>
              <w:pStyle w:val="TableParagraph"/>
              <w:numPr>
                <w:ilvl w:val="0"/>
                <w:numId w:val="28"/>
              </w:numPr>
              <w:spacing w:before="115" w:line="260" w:lineRule="atLeast"/>
              <w:ind w:left="147" w:right="88" w:hanging="142"/>
              <w:jc w:val="both"/>
              <w:rPr>
                <w:rFonts w:ascii="Akzidenz-Grotesk BQ Light" w:hAnsi="Akzidenz-Grotesk BQ Light"/>
                <w:sz w:val="20"/>
                <w:szCs w:val="20"/>
              </w:rPr>
            </w:pPr>
            <w:r w:rsidRPr="00B66F31">
              <w:rPr>
                <w:rFonts w:ascii="Akzidenz-Grotesk BQ Light" w:hAnsi="Akzidenz-Grotesk BQ Light"/>
                <w:sz w:val="20"/>
                <w:szCs w:val="20"/>
              </w:rPr>
              <w:t>Cumplir las disposiciones legales y normativas para responder a los requerimientos de las diferentes áreas que lo solicitan.</w:t>
            </w:r>
          </w:p>
        </w:tc>
      </w:tr>
    </w:tbl>
    <w:p w14:paraId="3E0C5029" w14:textId="3DCE7AE5" w:rsidR="00B66F31" w:rsidRDefault="00B66F31" w:rsidP="00B66F31">
      <w:pPr>
        <w:tabs>
          <w:tab w:val="left" w:pos="1793"/>
        </w:tabs>
      </w:pPr>
    </w:p>
    <w:p w14:paraId="796C01FE" w14:textId="3DA84889" w:rsidR="00B66F31" w:rsidRPr="009B6E85" w:rsidRDefault="008258D7" w:rsidP="008258D7">
      <w:pPr>
        <w:pStyle w:val="Jovis"/>
        <w:ind w:left="0" w:firstLine="0"/>
        <w:rPr>
          <w:b/>
          <w:bCs/>
        </w:rPr>
      </w:pPr>
      <w:r>
        <w:rPr>
          <w:b/>
          <w:bCs/>
        </w:rPr>
        <w:t xml:space="preserve">     </w:t>
      </w:r>
      <w:r w:rsidR="00B66F31" w:rsidRPr="009B6E85">
        <w:rPr>
          <w:b/>
          <w:bCs/>
        </w:rPr>
        <w:t>II.-</w:t>
      </w:r>
      <w:r w:rsidR="00B66F31" w:rsidRPr="009B6E85">
        <w:rPr>
          <w:b/>
          <w:bCs/>
          <w:spacing w:val="-3"/>
        </w:rPr>
        <w:t xml:space="preserve"> </w:t>
      </w:r>
      <w:r w:rsidR="00B66F31" w:rsidRPr="009B6E85">
        <w:rPr>
          <w:b/>
          <w:bCs/>
        </w:rPr>
        <w:t>Descripción de</w:t>
      </w:r>
      <w:r w:rsidR="00B66F31" w:rsidRPr="009B6E85">
        <w:rPr>
          <w:b/>
          <w:bCs/>
          <w:spacing w:val="-2"/>
        </w:rPr>
        <w:t xml:space="preserve"> </w:t>
      </w:r>
      <w:r w:rsidR="00B66F31" w:rsidRPr="009B6E85">
        <w:rPr>
          <w:b/>
          <w:bCs/>
        </w:rPr>
        <w:t>las</w:t>
      </w:r>
      <w:r w:rsidR="00B66F31" w:rsidRPr="009B6E85">
        <w:rPr>
          <w:b/>
          <w:bCs/>
          <w:spacing w:val="-1"/>
        </w:rPr>
        <w:t xml:space="preserve"> </w:t>
      </w:r>
      <w:r w:rsidR="00B66F31" w:rsidRPr="009B6E85">
        <w:rPr>
          <w:b/>
          <w:bCs/>
        </w:rPr>
        <w:t>Funciones</w:t>
      </w:r>
      <w:r w:rsidR="00B66F31" w:rsidRPr="009B6E85">
        <w:rPr>
          <w:b/>
          <w:bCs/>
          <w:spacing w:val="-1"/>
        </w:rPr>
        <w:t xml:space="preserve"> </w:t>
      </w:r>
      <w:r w:rsidR="00B66F31" w:rsidRPr="009B6E85">
        <w:rPr>
          <w:b/>
          <w:bCs/>
        </w:rPr>
        <w:t>del</w:t>
      </w:r>
      <w:r w:rsidR="00B66F31" w:rsidRPr="009B6E85">
        <w:rPr>
          <w:b/>
          <w:bCs/>
          <w:spacing w:val="-4"/>
        </w:rPr>
        <w:t xml:space="preserve"> </w:t>
      </w:r>
      <w:r w:rsidR="00B66F31" w:rsidRPr="009B6E85">
        <w:rPr>
          <w:b/>
          <w:bCs/>
        </w:rPr>
        <w:t>Puesto</w:t>
      </w:r>
    </w:p>
    <w:tbl>
      <w:tblPr>
        <w:tblStyle w:val="TableNormal"/>
        <w:tblW w:w="0" w:type="auto"/>
        <w:tblInd w:w="567" w:type="dxa"/>
        <w:tblLayout w:type="fixed"/>
        <w:tblLook w:val="01E0" w:firstRow="1" w:lastRow="1" w:firstColumn="1" w:lastColumn="1" w:noHBand="0" w:noVBand="0"/>
      </w:tblPr>
      <w:tblGrid>
        <w:gridCol w:w="10915"/>
      </w:tblGrid>
      <w:tr w:rsidR="00B66F31" w14:paraId="620E9912" w14:textId="77777777" w:rsidTr="0015413A">
        <w:trPr>
          <w:trHeight w:val="266"/>
        </w:trPr>
        <w:tc>
          <w:tcPr>
            <w:tcW w:w="10915" w:type="dxa"/>
            <w:shd w:val="clear" w:color="auto" w:fill="993338"/>
          </w:tcPr>
          <w:p w14:paraId="3F9569F4" w14:textId="77777777" w:rsidR="00B66F31" w:rsidRPr="00BA6A40" w:rsidRDefault="00B66F31" w:rsidP="000F477F">
            <w:pPr>
              <w:pStyle w:val="TableParagraph"/>
              <w:ind w:left="4268" w:right="4264"/>
              <w:jc w:val="center"/>
              <w:rPr>
                <w:rFonts w:ascii="Akzidenz-Grotesk BQ Light" w:hAnsi="Akzidenz-Grotesk BQ Light"/>
                <w:b/>
                <w:sz w:val="20"/>
              </w:rPr>
            </w:pPr>
            <w:r w:rsidRPr="00BA6A40">
              <w:rPr>
                <w:rFonts w:ascii="Akzidenz-Grotesk BQ Light" w:hAnsi="Akzidenz-Grotesk BQ Light"/>
                <w:b/>
                <w:color w:val="FFFFFF"/>
                <w:sz w:val="20"/>
              </w:rPr>
              <w:t>Descripción</w:t>
            </w:r>
            <w:r w:rsidRPr="00BA6A40">
              <w:rPr>
                <w:rFonts w:ascii="Akzidenz-Grotesk BQ Light" w:hAnsi="Akzidenz-Grotesk BQ Light"/>
                <w:b/>
                <w:color w:val="FFFFFF"/>
                <w:spacing w:val="-3"/>
                <w:sz w:val="20"/>
              </w:rPr>
              <w:t xml:space="preserve"> </w:t>
            </w:r>
            <w:r w:rsidRPr="00BA6A40">
              <w:rPr>
                <w:rFonts w:ascii="Akzidenz-Grotesk BQ Light" w:hAnsi="Akzidenz-Grotesk BQ Light"/>
                <w:b/>
                <w:color w:val="FFFFFF"/>
                <w:sz w:val="20"/>
              </w:rPr>
              <w:t>Genérica</w:t>
            </w:r>
          </w:p>
        </w:tc>
      </w:tr>
      <w:tr w:rsidR="00B66F31" w14:paraId="2A2AF574" w14:textId="77777777" w:rsidTr="0015413A">
        <w:trPr>
          <w:trHeight w:val="1058"/>
        </w:trPr>
        <w:tc>
          <w:tcPr>
            <w:tcW w:w="10915" w:type="dxa"/>
            <w:shd w:val="clear" w:color="auto" w:fill="F2F2F2" w:themeFill="background1" w:themeFillShade="F2"/>
          </w:tcPr>
          <w:p w14:paraId="651322CD" w14:textId="77777777" w:rsidR="00B66F31" w:rsidRPr="00A33630" w:rsidRDefault="00B66F31" w:rsidP="000F477F">
            <w:pPr>
              <w:pStyle w:val="TableParagraph"/>
              <w:numPr>
                <w:ilvl w:val="0"/>
                <w:numId w:val="30"/>
              </w:numPr>
              <w:spacing w:line="276" w:lineRule="auto"/>
              <w:ind w:left="624" w:right="102" w:firstLine="0"/>
              <w:jc w:val="both"/>
              <w:rPr>
                <w:rFonts w:ascii="Akzidenz-Grotesk BQ Light" w:hAnsi="Akzidenz-Grotesk BQ Light"/>
                <w:sz w:val="20"/>
              </w:rPr>
            </w:pPr>
            <w:r>
              <w:rPr>
                <w:rFonts w:ascii="Akzidenz-Grotesk BQ Light" w:hAnsi="Akzidenz-Grotesk BQ Light"/>
                <w:sz w:val="20"/>
              </w:rPr>
              <w:t xml:space="preserve"> </w:t>
            </w:r>
            <w:r w:rsidRPr="00A33630">
              <w:rPr>
                <w:rFonts w:ascii="Akzidenz-Grotesk BQ Light" w:hAnsi="Akzidenz-Grotesk BQ Light"/>
                <w:sz w:val="20"/>
              </w:rPr>
              <w:t>Administrar, controlar, dirigir y supervisar las distintas áreas y los recursos humanos, materiales y presupuestales</w:t>
            </w:r>
            <w:r>
              <w:rPr>
                <w:rFonts w:ascii="Akzidenz-Grotesk BQ Light" w:hAnsi="Akzidenz-Grotesk BQ Light"/>
                <w:sz w:val="20"/>
              </w:rPr>
              <w:t xml:space="preserve"> </w:t>
            </w:r>
            <w:r w:rsidRPr="00A33630">
              <w:rPr>
                <w:rFonts w:ascii="Akzidenz-Grotesk BQ Light" w:hAnsi="Akzidenz-Grotesk BQ Light"/>
                <w:sz w:val="20"/>
              </w:rPr>
              <w:t>que integran la Autoridad Municipal de Mejora Regulatoria.</w:t>
            </w:r>
          </w:p>
        </w:tc>
      </w:tr>
    </w:tbl>
    <w:p w14:paraId="4D173AF5" w14:textId="77777777" w:rsidR="00B66F31" w:rsidRDefault="00B66F31" w:rsidP="00B66F31">
      <w:pPr>
        <w:pStyle w:val="Textoindependiente"/>
        <w:spacing w:before="3"/>
        <w:rPr>
          <w:b/>
          <w:sz w:val="25"/>
        </w:rPr>
      </w:pPr>
    </w:p>
    <w:tbl>
      <w:tblPr>
        <w:tblStyle w:val="TableNormal"/>
        <w:tblW w:w="0" w:type="auto"/>
        <w:tblInd w:w="567" w:type="dxa"/>
        <w:tblLayout w:type="fixed"/>
        <w:tblLook w:val="01E0" w:firstRow="1" w:lastRow="1" w:firstColumn="1" w:lastColumn="1" w:noHBand="0" w:noVBand="0"/>
      </w:tblPr>
      <w:tblGrid>
        <w:gridCol w:w="10865"/>
      </w:tblGrid>
      <w:tr w:rsidR="00B66F31" w14:paraId="49F091E6" w14:textId="77777777" w:rsidTr="0015413A">
        <w:trPr>
          <w:trHeight w:val="265"/>
        </w:trPr>
        <w:tc>
          <w:tcPr>
            <w:tcW w:w="10865" w:type="dxa"/>
            <w:shd w:val="clear" w:color="auto" w:fill="993338"/>
          </w:tcPr>
          <w:p w14:paraId="0F3D9E5A" w14:textId="77777777" w:rsidR="00B66F31" w:rsidRDefault="00B66F31" w:rsidP="000F477F">
            <w:pPr>
              <w:pStyle w:val="TableParagraph"/>
              <w:spacing w:line="227" w:lineRule="exact"/>
              <w:ind w:left="4268" w:right="426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Descripción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Específica</w:t>
            </w:r>
          </w:p>
        </w:tc>
      </w:tr>
      <w:tr w:rsidR="00B66F31" w14:paraId="0C32A109" w14:textId="77777777" w:rsidTr="0015413A">
        <w:trPr>
          <w:trHeight w:val="2114"/>
        </w:trPr>
        <w:tc>
          <w:tcPr>
            <w:tcW w:w="10865" w:type="dxa"/>
            <w:shd w:val="clear" w:color="auto" w:fill="F2F2F2" w:themeFill="background1" w:themeFillShade="F2"/>
          </w:tcPr>
          <w:p w14:paraId="2D1A0F07" w14:textId="77777777" w:rsidR="00B66F31" w:rsidRDefault="00B66F31" w:rsidP="000F477F">
            <w:pPr>
              <w:pStyle w:val="TableParagraph"/>
              <w:numPr>
                <w:ilvl w:val="0"/>
                <w:numId w:val="30"/>
              </w:numPr>
              <w:spacing w:line="229" w:lineRule="exact"/>
              <w:jc w:val="both"/>
              <w:rPr>
                <w:rFonts w:ascii="Akzidenz-Grotesk BQ Light" w:hAnsi="Akzidenz-Grotesk BQ Light"/>
                <w:color w:val="000000" w:themeColor="text1"/>
                <w:sz w:val="20"/>
              </w:rPr>
            </w:pPr>
            <w:r w:rsidRPr="005C3D99">
              <w:rPr>
                <w:rFonts w:ascii="Akzidenz-Grotesk BQ Light" w:hAnsi="Akzidenz-Grotesk BQ Light"/>
                <w:color w:val="000000" w:themeColor="text1"/>
                <w:sz w:val="20"/>
              </w:rPr>
              <w:t>Administrar en forma eficiente los recursos humanos. financieros y materiales</w:t>
            </w:r>
            <w:r>
              <w:rPr>
                <w:rFonts w:ascii="Akzidenz-Grotesk BQ Light" w:hAnsi="Akzidenz-Grotesk BQ Light"/>
                <w:color w:val="000000" w:themeColor="text1"/>
                <w:sz w:val="20"/>
              </w:rPr>
              <w:t xml:space="preserve"> </w:t>
            </w:r>
            <w:r w:rsidRPr="005C3D99">
              <w:rPr>
                <w:rFonts w:ascii="Akzidenz-Grotesk BQ Light" w:hAnsi="Akzidenz-Grotesk BQ Light"/>
                <w:color w:val="000000" w:themeColor="text1"/>
                <w:sz w:val="20"/>
              </w:rPr>
              <w:t>asignados, estableciendo el registro, control</w:t>
            </w:r>
            <w:r>
              <w:rPr>
                <w:rFonts w:ascii="Akzidenz-Grotesk BQ Light" w:hAnsi="Akzidenz-Grotesk BQ Light"/>
                <w:color w:val="000000" w:themeColor="text1"/>
                <w:sz w:val="20"/>
              </w:rPr>
              <w:t xml:space="preserve"> </w:t>
            </w:r>
            <w:r w:rsidRPr="005C3D99">
              <w:rPr>
                <w:rFonts w:ascii="Akzidenz-Grotesk BQ Light" w:hAnsi="Akzidenz-Grotesk BQ Light"/>
                <w:color w:val="000000" w:themeColor="text1"/>
                <w:sz w:val="20"/>
              </w:rPr>
              <w:t xml:space="preserve">y aplicación de los mismos; </w:t>
            </w:r>
          </w:p>
          <w:p w14:paraId="5BBF5DA7" w14:textId="77777777" w:rsidR="00B66F31" w:rsidRDefault="00B66F31" w:rsidP="000F477F">
            <w:pPr>
              <w:pStyle w:val="TableParagraph"/>
              <w:numPr>
                <w:ilvl w:val="0"/>
                <w:numId w:val="30"/>
              </w:numPr>
              <w:spacing w:line="229" w:lineRule="exact"/>
              <w:jc w:val="both"/>
              <w:rPr>
                <w:rFonts w:ascii="Akzidenz-Grotesk BQ Light" w:hAnsi="Akzidenz-Grotesk BQ Light"/>
                <w:color w:val="000000" w:themeColor="text1"/>
                <w:sz w:val="20"/>
              </w:rPr>
            </w:pPr>
            <w:r w:rsidRPr="005C3D99">
              <w:rPr>
                <w:rFonts w:ascii="Akzidenz-Grotesk BQ Light" w:hAnsi="Akzidenz-Grotesk BQ Light"/>
                <w:color w:val="000000" w:themeColor="text1"/>
                <w:sz w:val="20"/>
              </w:rPr>
              <w:t>Administrar, registrar y controlar los recursos asignados; y tramitar las ampliaciones y transferencias</w:t>
            </w:r>
            <w:r>
              <w:rPr>
                <w:rFonts w:ascii="Akzidenz-Grotesk BQ Light" w:hAnsi="Akzidenz-Grotesk BQ Light"/>
                <w:color w:val="000000" w:themeColor="text1"/>
                <w:sz w:val="20"/>
              </w:rPr>
              <w:t xml:space="preserve"> </w:t>
            </w:r>
            <w:r w:rsidRPr="005C3D99">
              <w:rPr>
                <w:rFonts w:ascii="Akzidenz-Grotesk BQ Light" w:hAnsi="Akzidenz-Grotesk BQ Light"/>
                <w:color w:val="000000" w:themeColor="text1"/>
                <w:sz w:val="20"/>
              </w:rPr>
              <w:t>liquidas de las partidas presupuestales de acuerdo</w:t>
            </w:r>
            <w:r>
              <w:rPr>
                <w:rFonts w:ascii="Akzidenz-Grotesk BQ Light" w:hAnsi="Akzidenz-Grotesk BQ Light"/>
                <w:color w:val="000000" w:themeColor="text1"/>
                <w:sz w:val="20"/>
              </w:rPr>
              <w:t xml:space="preserve"> </w:t>
            </w:r>
            <w:r w:rsidRPr="005C3D99">
              <w:rPr>
                <w:rFonts w:ascii="Akzidenz-Grotesk BQ Light" w:hAnsi="Akzidenz-Grotesk BQ Light"/>
                <w:color w:val="000000" w:themeColor="text1"/>
                <w:sz w:val="20"/>
              </w:rPr>
              <w:t>a las necesidades</w:t>
            </w:r>
            <w:r>
              <w:rPr>
                <w:rFonts w:ascii="Akzidenz-Grotesk BQ Light" w:hAnsi="Akzidenz-Grotesk BQ Light"/>
                <w:color w:val="000000" w:themeColor="text1"/>
                <w:sz w:val="20"/>
              </w:rPr>
              <w:t xml:space="preserve"> </w:t>
            </w:r>
            <w:r w:rsidRPr="001D56B6">
              <w:rPr>
                <w:rFonts w:ascii="Akzidenz-Grotesk BQ Light" w:hAnsi="Akzidenz-Grotesk BQ Light"/>
                <w:color w:val="000000" w:themeColor="text1"/>
                <w:sz w:val="20"/>
              </w:rPr>
              <w:t xml:space="preserve">de la dependencia o unidad administrativa de su adscripción; </w:t>
            </w:r>
          </w:p>
          <w:p w14:paraId="5778AEE7" w14:textId="77777777" w:rsidR="00B66F31" w:rsidRDefault="00B66F31" w:rsidP="000F477F">
            <w:pPr>
              <w:pStyle w:val="TableParagraph"/>
              <w:numPr>
                <w:ilvl w:val="0"/>
                <w:numId w:val="30"/>
              </w:numPr>
              <w:spacing w:line="229" w:lineRule="exact"/>
              <w:jc w:val="both"/>
              <w:rPr>
                <w:rFonts w:ascii="Akzidenz-Grotesk BQ Light" w:hAnsi="Akzidenz-Grotesk BQ Light"/>
                <w:color w:val="000000" w:themeColor="text1"/>
                <w:sz w:val="20"/>
              </w:rPr>
            </w:pPr>
            <w:r w:rsidRPr="001D56B6">
              <w:rPr>
                <w:rFonts w:ascii="Akzidenz-Grotesk BQ Light" w:hAnsi="Akzidenz-Grotesk BQ Light"/>
                <w:color w:val="000000" w:themeColor="text1"/>
                <w:sz w:val="20"/>
              </w:rPr>
              <w:t>Fungir de enlace entre el área de adscripción y las direcciones de Administración,</w:t>
            </w:r>
            <w:r>
              <w:rPr>
                <w:rFonts w:ascii="Akzidenz-Grotesk BQ Light" w:hAnsi="Akzidenz-Grotesk BQ Light"/>
                <w:color w:val="000000" w:themeColor="text1"/>
                <w:sz w:val="20"/>
              </w:rPr>
              <w:t xml:space="preserve"> </w:t>
            </w:r>
            <w:r w:rsidRPr="001D56B6">
              <w:rPr>
                <w:rFonts w:ascii="Akzidenz-Grotesk BQ Light" w:hAnsi="Akzidenz-Grotesk BQ Light"/>
                <w:color w:val="000000" w:themeColor="text1"/>
                <w:sz w:val="20"/>
              </w:rPr>
              <w:t xml:space="preserve">Programación y Finanzas; </w:t>
            </w:r>
          </w:p>
          <w:p w14:paraId="4BDAA896" w14:textId="77777777" w:rsidR="00B66F31" w:rsidRDefault="00B66F31" w:rsidP="000F477F">
            <w:pPr>
              <w:pStyle w:val="TableParagraph"/>
              <w:numPr>
                <w:ilvl w:val="0"/>
                <w:numId w:val="30"/>
              </w:numPr>
              <w:spacing w:line="229" w:lineRule="exact"/>
              <w:jc w:val="both"/>
              <w:rPr>
                <w:rFonts w:ascii="Akzidenz-Grotesk BQ Light" w:hAnsi="Akzidenz-Grotesk BQ Light"/>
                <w:color w:val="000000" w:themeColor="text1"/>
                <w:sz w:val="20"/>
              </w:rPr>
            </w:pPr>
            <w:r w:rsidRPr="001D56B6">
              <w:rPr>
                <w:rFonts w:ascii="Akzidenz-Grotesk BQ Light" w:hAnsi="Akzidenz-Grotesk BQ Light"/>
                <w:color w:val="000000" w:themeColor="text1"/>
                <w:sz w:val="20"/>
              </w:rPr>
              <w:t>Proveer en forma oportuna, los recursos materiales, humanos y financieros a las</w:t>
            </w:r>
            <w:r>
              <w:rPr>
                <w:rFonts w:ascii="Akzidenz-Grotesk BQ Light" w:hAnsi="Akzidenz-Grotesk BQ Light"/>
                <w:color w:val="000000" w:themeColor="text1"/>
                <w:sz w:val="20"/>
              </w:rPr>
              <w:t xml:space="preserve"> </w:t>
            </w:r>
            <w:r w:rsidRPr="001D56B6">
              <w:rPr>
                <w:rFonts w:ascii="Akzidenz-Grotesk BQ Light" w:hAnsi="Akzidenz-Grotesk BQ Light"/>
                <w:color w:val="000000" w:themeColor="text1"/>
                <w:sz w:val="20"/>
              </w:rPr>
              <w:t xml:space="preserve">unidades administrativas del área de adscripción, para su óptimo funcionamiento; </w:t>
            </w:r>
          </w:p>
          <w:p w14:paraId="1E826613" w14:textId="77777777" w:rsidR="00B66F31" w:rsidRDefault="00B66F31" w:rsidP="000F477F">
            <w:pPr>
              <w:pStyle w:val="TableParagraph"/>
              <w:numPr>
                <w:ilvl w:val="0"/>
                <w:numId w:val="30"/>
              </w:numPr>
              <w:spacing w:line="229" w:lineRule="exact"/>
              <w:jc w:val="both"/>
              <w:rPr>
                <w:rFonts w:ascii="Akzidenz-Grotesk BQ Light" w:hAnsi="Akzidenz-Grotesk BQ Light"/>
                <w:color w:val="000000" w:themeColor="text1"/>
                <w:sz w:val="20"/>
              </w:rPr>
            </w:pPr>
            <w:r w:rsidRPr="001D56B6">
              <w:rPr>
                <w:rFonts w:ascii="Akzidenz-Grotesk BQ Light" w:hAnsi="Akzidenz-Grotesk BQ Light"/>
                <w:color w:val="000000" w:themeColor="text1"/>
                <w:sz w:val="20"/>
              </w:rPr>
              <w:t>Proponer a la persona titular la actualización del manual</w:t>
            </w:r>
            <w:r>
              <w:rPr>
                <w:rFonts w:ascii="Akzidenz-Grotesk BQ Light" w:hAnsi="Akzidenz-Grotesk BQ Light"/>
                <w:color w:val="000000" w:themeColor="text1"/>
                <w:sz w:val="20"/>
              </w:rPr>
              <w:t xml:space="preserve"> </w:t>
            </w:r>
            <w:r w:rsidRPr="001D56B6">
              <w:rPr>
                <w:rFonts w:ascii="Akzidenz-Grotesk BQ Light" w:hAnsi="Akzidenz-Grotesk BQ Light"/>
                <w:color w:val="000000" w:themeColor="text1"/>
                <w:sz w:val="20"/>
              </w:rPr>
              <w:t>de organización y</w:t>
            </w:r>
            <w:r>
              <w:rPr>
                <w:rFonts w:ascii="Akzidenz-Grotesk BQ Light" w:hAnsi="Akzidenz-Grotesk BQ Light"/>
                <w:color w:val="000000" w:themeColor="text1"/>
                <w:sz w:val="20"/>
              </w:rPr>
              <w:t xml:space="preserve"> </w:t>
            </w:r>
            <w:r w:rsidRPr="001D56B6">
              <w:rPr>
                <w:rFonts w:ascii="Akzidenz-Grotesk BQ Light" w:hAnsi="Akzidenz-Grotesk BQ Light"/>
                <w:color w:val="000000" w:themeColor="text1"/>
                <w:sz w:val="20"/>
              </w:rPr>
              <w:t>procedimientos de la unidad administrativa; así como coordinar la elaboración</w:t>
            </w:r>
            <w:r>
              <w:rPr>
                <w:rFonts w:ascii="Akzidenz-Grotesk BQ Light" w:hAnsi="Akzidenz-Grotesk BQ Light"/>
                <w:color w:val="000000" w:themeColor="text1"/>
                <w:sz w:val="20"/>
              </w:rPr>
              <w:t xml:space="preserve"> </w:t>
            </w:r>
            <w:r w:rsidRPr="001D56B6">
              <w:rPr>
                <w:rFonts w:ascii="Akzidenz-Grotesk BQ Light" w:hAnsi="Akzidenz-Grotesk BQ Light"/>
                <w:color w:val="000000" w:themeColor="text1"/>
                <w:sz w:val="20"/>
              </w:rPr>
              <w:t xml:space="preserve">de os diversos programas, proyectos y manuales administrativos del área de su adscripción; </w:t>
            </w:r>
          </w:p>
          <w:p w14:paraId="0B92A9BE" w14:textId="77777777" w:rsidR="00B66F31" w:rsidRDefault="00B66F31" w:rsidP="000F477F">
            <w:pPr>
              <w:pStyle w:val="TableParagraph"/>
              <w:numPr>
                <w:ilvl w:val="0"/>
                <w:numId w:val="30"/>
              </w:numPr>
              <w:spacing w:line="229" w:lineRule="exact"/>
              <w:jc w:val="both"/>
              <w:rPr>
                <w:rFonts w:ascii="Akzidenz-Grotesk BQ Light" w:hAnsi="Akzidenz-Grotesk BQ Light"/>
                <w:color w:val="000000" w:themeColor="text1"/>
                <w:sz w:val="20"/>
              </w:rPr>
            </w:pPr>
            <w:r w:rsidRPr="001D56B6">
              <w:rPr>
                <w:rFonts w:ascii="Akzidenz-Grotesk BQ Light" w:hAnsi="Akzidenz-Grotesk BQ Light"/>
                <w:color w:val="000000" w:themeColor="text1"/>
                <w:sz w:val="20"/>
              </w:rPr>
              <w:t>Elaborar,</w:t>
            </w:r>
            <w:r>
              <w:rPr>
                <w:rFonts w:ascii="Akzidenz-Grotesk BQ Light" w:hAnsi="Akzidenz-Grotesk BQ Light"/>
                <w:color w:val="000000" w:themeColor="text1"/>
                <w:sz w:val="20"/>
              </w:rPr>
              <w:t xml:space="preserve"> </w:t>
            </w:r>
            <w:r w:rsidRPr="001D56B6">
              <w:rPr>
                <w:rFonts w:ascii="Akzidenz-Grotesk BQ Light" w:hAnsi="Akzidenz-Grotesk BQ Light"/>
                <w:color w:val="000000" w:themeColor="text1"/>
                <w:sz w:val="20"/>
              </w:rPr>
              <w:t>en coordinación con la persona titular, el proyecto de presupuesto anual</w:t>
            </w:r>
            <w:r>
              <w:rPr>
                <w:rFonts w:ascii="Akzidenz-Grotesk BQ Light" w:hAnsi="Akzidenz-Grotesk BQ Light"/>
                <w:color w:val="000000" w:themeColor="text1"/>
                <w:sz w:val="20"/>
              </w:rPr>
              <w:t xml:space="preserve"> </w:t>
            </w:r>
            <w:r w:rsidRPr="001D56B6">
              <w:rPr>
                <w:rFonts w:ascii="Akzidenz-Grotesk BQ Light" w:hAnsi="Akzidenz-Grotesk BQ Light"/>
                <w:color w:val="000000" w:themeColor="text1"/>
                <w:sz w:val="20"/>
              </w:rPr>
              <w:t xml:space="preserve">de egresos del área de su adscripción; </w:t>
            </w:r>
          </w:p>
          <w:p w14:paraId="14869267" w14:textId="77777777" w:rsidR="00B66F31" w:rsidRDefault="00B66F31" w:rsidP="000F477F">
            <w:pPr>
              <w:pStyle w:val="TableParagraph"/>
              <w:numPr>
                <w:ilvl w:val="0"/>
                <w:numId w:val="30"/>
              </w:numPr>
              <w:spacing w:line="229" w:lineRule="exact"/>
              <w:jc w:val="both"/>
              <w:rPr>
                <w:rFonts w:ascii="Akzidenz-Grotesk BQ Light" w:hAnsi="Akzidenz-Grotesk BQ Light"/>
                <w:color w:val="000000" w:themeColor="text1"/>
                <w:sz w:val="20"/>
              </w:rPr>
            </w:pPr>
            <w:r w:rsidRPr="001D56B6">
              <w:rPr>
                <w:rFonts w:ascii="Akzidenz-Grotesk BQ Light" w:hAnsi="Akzidenz-Grotesk BQ Light"/>
                <w:color w:val="000000" w:themeColor="text1"/>
                <w:sz w:val="20"/>
              </w:rPr>
              <w:t>Tramitar las comprobaciones del ejercicio presupuesta</w:t>
            </w:r>
            <w:r>
              <w:rPr>
                <w:rFonts w:ascii="Akzidenz-Grotesk BQ Light" w:hAnsi="Akzidenz-Grotesk BQ Light"/>
                <w:color w:val="000000" w:themeColor="text1"/>
                <w:sz w:val="20"/>
              </w:rPr>
              <w:t xml:space="preserve"> </w:t>
            </w:r>
            <w:r w:rsidRPr="001D56B6">
              <w:rPr>
                <w:rFonts w:ascii="Akzidenz-Grotesk BQ Light" w:hAnsi="Akzidenz-Grotesk BQ Light"/>
                <w:color w:val="000000" w:themeColor="text1"/>
                <w:sz w:val="20"/>
              </w:rPr>
              <w:t>ante las dependencias</w:t>
            </w:r>
            <w:r>
              <w:rPr>
                <w:rFonts w:ascii="Akzidenz-Grotesk BQ Light" w:hAnsi="Akzidenz-Grotesk BQ Light"/>
                <w:color w:val="000000" w:themeColor="text1"/>
                <w:sz w:val="20"/>
              </w:rPr>
              <w:t xml:space="preserve"> </w:t>
            </w:r>
            <w:r w:rsidRPr="001D56B6">
              <w:rPr>
                <w:rFonts w:ascii="Akzidenz-Grotesk BQ Light" w:hAnsi="Akzidenz-Grotesk BQ Light"/>
                <w:color w:val="000000" w:themeColor="text1"/>
                <w:sz w:val="20"/>
              </w:rPr>
              <w:t>Normativas de Ayuntamiento</w:t>
            </w:r>
            <w:r>
              <w:rPr>
                <w:rFonts w:ascii="Akzidenz-Grotesk BQ Light" w:hAnsi="Akzidenz-Grotesk BQ Light"/>
                <w:color w:val="000000" w:themeColor="text1"/>
                <w:sz w:val="20"/>
              </w:rPr>
              <w:t>;</w:t>
            </w:r>
          </w:p>
          <w:p w14:paraId="06B54111" w14:textId="6FAC16C9" w:rsidR="00B66F31" w:rsidRPr="0015413A" w:rsidRDefault="00B66F31" w:rsidP="0015413A">
            <w:pPr>
              <w:pStyle w:val="TableParagraph"/>
              <w:numPr>
                <w:ilvl w:val="0"/>
                <w:numId w:val="30"/>
              </w:numPr>
              <w:spacing w:line="229" w:lineRule="exact"/>
              <w:jc w:val="both"/>
              <w:rPr>
                <w:rFonts w:ascii="Akzidenz-Grotesk BQ Light" w:hAnsi="Akzidenz-Grotesk BQ Light"/>
                <w:color w:val="000000" w:themeColor="text1"/>
                <w:sz w:val="20"/>
              </w:rPr>
            </w:pPr>
            <w:r w:rsidRPr="001D56B6">
              <w:rPr>
                <w:rFonts w:ascii="Akzidenz-Grotesk BQ Light" w:hAnsi="Akzidenz-Grotesk BQ Light"/>
                <w:color w:val="000000" w:themeColor="text1"/>
                <w:sz w:val="20"/>
              </w:rPr>
              <w:t xml:space="preserve">Proponer las normas, </w:t>
            </w:r>
            <w:r>
              <w:rPr>
                <w:rFonts w:ascii="Akzidenz-Grotesk BQ Light" w:hAnsi="Akzidenz-Grotesk BQ Light"/>
                <w:color w:val="000000" w:themeColor="text1"/>
                <w:sz w:val="20"/>
              </w:rPr>
              <w:t xml:space="preserve">políticas </w:t>
            </w:r>
            <w:r w:rsidRPr="001D56B6">
              <w:rPr>
                <w:rFonts w:ascii="Akzidenz-Grotesk BQ Light" w:hAnsi="Akzidenz-Grotesk BQ Light"/>
                <w:color w:val="000000" w:themeColor="text1"/>
                <w:sz w:val="20"/>
              </w:rPr>
              <w:t>y directrices para la administración documental, as</w:t>
            </w:r>
            <w:r>
              <w:rPr>
                <w:rFonts w:ascii="Akzidenz-Grotesk BQ Light" w:hAnsi="Akzidenz-Grotesk BQ Light"/>
                <w:color w:val="000000" w:themeColor="text1"/>
                <w:sz w:val="20"/>
              </w:rPr>
              <w:t xml:space="preserve">í </w:t>
            </w:r>
            <w:r w:rsidRPr="001D56B6">
              <w:rPr>
                <w:rFonts w:ascii="Akzidenz-Grotesk BQ Light" w:hAnsi="Akzidenz-Grotesk BQ Light"/>
                <w:color w:val="000000" w:themeColor="text1"/>
                <w:sz w:val="20"/>
              </w:rPr>
              <w:t xml:space="preserve">como la organización de los archivos de trámite y de concentración; </w:t>
            </w:r>
          </w:p>
          <w:p w14:paraId="0B1A4B22" w14:textId="76D03449" w:rsidR="008258D7" w:rsidRDefault="00B66F31" w:rsidP="008258D7">
            <w:pPr>
              <w:pStyle w:val="TableParagraph"/>
              <w:numPr>
                <w:ilvl w:val="0"/>
                <w:numId w:val="30"/>
              </w:numPr>
              <w:spacing w:line="229" w:lineRule="exact"/>
              <w:jc w:val="both"/>
              <w:rPr>
                <w:rFonts w:ascii="Akzidenz-Grotesk BQ Light" w:hAnsi="Akzidenz-Grotesk BQ Light"/>
                <w:color w:val="000000" w:themeColor="text1"/>
                <w:sz w:val="20"/>
              </w:rPr>
            </w:pPr>
            <w:r w:rsidRPr="001D56B6">
              <w:rPr>
                <w:rFonts w:ascii="Akzidenz-Grotesk BQ Light" w:hAnsi="Akzidenz-Grotesk BQ Light"/>
                <w:color w:val="000000" w:themeColor="text1"/>
                <w:sz w:val="20"/>
              </w:rPr>
              <w:t>Coadyuvar con la Dirección de Administración en el proceso quincenal de la</w:t>
            </w:r>
            <w:r>
              <w:rPr>
                <w:rFonts w:ascii="Akzidenz-Grotesk BQ Light" w:hAnsi="Akzidenz-Grotesk BQ Light"/>
                <w:color w:val="000000" w:themeColor="text1"/>
                <w:sz w:val="20"/>
              </w:rPr>
              <w:t xml:space="preserve"> </w:t>
            </w:r>
            <w:r w:rsidRPr="001D56B6">
              <w:rPr>
                <w:rFonts w:ascii="Akzidenz-Grotesk BQ Light" w:hAnsi="Akzidenz-Grotesk BQ Light"/>
                <w:color w:val="000000" w:themeColor="text1"/>
                <w:sz w:val="20"/>
              </w:rPr>
              <w:t>nómina, informando oportunament</w:t>
            </w:r>
            <w:r>
              <w:rPr>
                <w:rFonts w:ascii="Akzidenz-Grotesk BQ Light" w:hAnsi="Akzidenz-Grotesk BQ Light"/>
                <w:color w:val="000000" w:themeColor="text1"/>
                <w:sz w:val="20"/>
              </w:rPr>
              <w:t xml:space="preserve">e </w:t>
            </w:r>
            <w:r w:rsidRPr="001D56B6">
              <w:rPr>
                <w:rFonts w:ascii="Akzidenz-Grotesk BQ Light" w:hAnsi="Akzidenz-Grotesk BQ Light"/>
                <w:color w:val="000000" w:themeColor="text1"/>
                <w:sz w:val="20"/>
              </w:rPr>
              <w:t>los movimientos e incidencias del personal adscrito a la dependencia o unidad administrativa de</w:t>
            </w:r>
            <w:r>
              <w:rPr>
                <w:rFonts w:ascii="Akzidenz-Grotesk BQ Light" w:hAnsi="Akzidenz-Grotesk BQ Light"/>
                <w:color w:val="000000" w:themeColor="text1"/>
                <w:sz w:val="20"/>
              </w:rPr>
              <w:t xml:space="preserve"> </w:t>
            </w:r>
            <w:r w:rsidRPr="001D56B6">
              <w:rPr>
                <w:rFonts w:ascii="Akzidenz-Grotesk BQ Light" w:hAnsi="Akzidenz-Grotesk BQ Light"/>
                <w:color w:val="000000" w:themeColor="text1"/>
                <w:sz w:val="20"/>
              </w:rPr>
              <w:t>su adscripción;</w:t>
            </w:r>
          </w:p>
          <w:p w14:paraId="2C72B9F9" w14:textId="77777777" w:rsidR="008258D7" w:rsidRPr="008258D7" w:rsidRDefault="008258D7" w:rsidP="008258D7">
            <w:pPr>
              <w:pStyle w:val="TableParagraph"/>
              <w:spacing w:line="229" w:lineRule="exact"/>
              <w:ind w:left="1545"/>
              <w:jc w:val="both"/>
              <w:rPr>
                <w:rFonts w:ascii="Akzidenz-Grotesk BQ Light" w:hAnsi="Akzidenz-Grotesk BQ Light"/>
                <w:color w:val="000000" w:themeColor="text1"/>
                <w:sz w:val="20"/>
              </w:rPr>
            </w:pPr>
          </w:p>
          <w:p w14:paraId="4645B0A0" w14:textId="77777777" w:rsidR="00B66F31" w:rsidRDefault="00B66F31" w:rsidP="000F477F">
            <w:pPr>
              <w:pStyle w:val="TableParagraph"/>
              <w:numPr>
                <w:ilvl w:val="0"/>
                <w:numId w:val="30"/>
              </w:numPr>
              <w:spacing w:line="229" w:lineRule="exact"/>
              <w:jc w:val="both"/>
              <w:rPr>
                <w:rFonts w:ascii="Akzidenz-Grotesk BQ Light" w:hAnsi="Akzidenz-Grotesk BQ Light"/>
                <w:color w:val="000000" w:themeColor="text1"/>
                <w:sz w:val="20"/>
              </w:rPr>
            </w:pPr>
            <w:r w:rsidRPr="001D56B6">
              <w:rPr>
                <w:rFonts w:ascii="Akzidenz-Grotesk BQ Light" w:hAnsi="Akzidenz-Grotesk BQ Light"/>
                <w:color w:val="000000" w:themeColor="text1"/>
                <w:sz w:val="20"/>
              </w:rPr>
              <w:lastRenderedPageBreak/>
              <w:t>Evaluar trimestralmente los programas de gasto corriente e inversión, en coordinación con la Dirección</w:t>
            </w:r>
            <w:r>
              <w:rPr>
                <w:rFonts w:ascii="Akzidenz-Grotesk BQ Light" w:hAnsi="Akzidenz-Grotesk BQ Light"/>
                <w:color w:val="000000" w:themeColor="text1"/>
                <w:sz w:val="20"/>
              </w:rPr>
              <w:t xml:space="preserve"> </w:t>
            </w:r>
            <w:r w:rsidRPr="001D56B6">
              <w:rPr>
                <w:rFonts w:ascii="Akzidenz-Grotesk BQ Light" w:hAnsi="Akzidenz-Grotesk BQ Light"/>
                <w:color w:val="000000" w:themeColor="text1"/>
                <w:sz w:val="20"/>
              </w:rPr>
              <w:t>de Programación;</w:t>
            </w:r>
            <w:r>
              <w:rPr>
                <w:rFonts w:ascii="Akzidenz-Grotesk BQ Light" w:hAnsi="Akzidenz-Grotesk BQ Light"/>
                <w:color w:val="000000" w:themeColor="text1"/>
                <w:sz w:val="20"/>
              </w:rPr>
              <w:t xml:space="preserve"> </w:t>
            </w:r>
          </w:p>
          <w:p w14:paraId="7A95CB74" w14:textId="77777777" w:rsidR="00B66F31" w:rsidRDefault="00B66F31" w:rsidP="000F477F">
            <w:pPr>
              <w:pStyle w:val="TableParagraph"/>
              <w:numPr>
                <w:ilvl w:val="0"/>
                <w:numId w:val="30"/>
              </w:numPr>
              <w:spacing w:line="229" w:lineRule="exact"/>
              <w:jc w:val="both"/>
              <w:rPr>
                <w:rFonts w:ascii="Akzidenz-Grotesk BQ Light" w:hAnsi="Akzidenz-Grotesk BQ Light"/>
                <w:color w:val="000000" w:themeColor="text1"/>
                <w:sz w:val="20"/>
              </w:rPr>
            </w:pPr>
            <w:r w:rsidRPr="001D56B6">
              <w:rPr>
                <w:rFonts w:ascii="Akzidenz-Grotesk BQ Light" w:hAnsi="Akzidenz-Grotesk BQ Light"/>
                <w:color w:val="000000" w:themeColor="text1"/>
                <w:sz w:val="20"/>
              </w:rPr>
              <w:t xml:space="preserve">Cumplir las disposiciones establecidas por las dependencias normativas de </w:t>
            </w:r>
            <w:r>
              <w:rPr>
                <w:rFonts w:ascii="Akzidenz-Grotesk BQ Light" w:hAnsi="Akzidenz-Grotesk BQ Light"/>
                <w:color w:val="000000" w:themeColor="text1"/>
                <w:sz w:val="20"/>
              </w:rPr>
              <w:t xml:space="preserve">la </w:t>
            </w:r>
            <w:r w:rsidRPr="001D56B6">
              <w:rPr>
                <w:rFonts w:ascii="Akzidenz-Grotesk BQ Light" w:hAnsi="Akzidenz-Grotesk BQ Light"/>
                <w:color w:val="000000" w:themeColor="text1"/>
                <w:sz w:val="20"/>
              </w:rPr>
              <w:t>administración pública municipal, en lo referente a la aplicación</w:t>
            </w:r>
            <w:r>
              <w:rPr>
                <w:rFonts w:ascii="Akzidenz-Grotesk BQ Light" w:hAnsi="Akzidenz-Grotesk BQ Light"/>
                <w:color w:val="000000" w:themeColor="text1"/>
                <w:sz w:val="20"/>
              </w:rPr>
              <w:t xml:space="preserve"> </w:t>
            </w:r>
            <w:r w:rsidRPr="001D56B6">
              <w:rPr>
                <w:rFonts w:ascii="Akzidenz-Grotesk BQ Light" w:hAnsi="Akzidenz-Grotesk BQ Light"/>
                <w:color w:val="000000" w:themeColor="text1"/>
                <w:sz w:val="20"/>
              </w:rPr>
              <w:t>de los recursos</w:t>
            </w:r>
            <w:r>
              <w:rPr>
                <w:rFonts w:ascii="Akzidenz-Grotesk BQ Light" w:hAnsi="Akzidenz-Grotesk BQ Light"/>
                <w:color w:val="000000" w:themeColor="text1"/>
                <w:sz w:val="20"/>
              </w:rPr>
              <w:t xml:space="preserve"> </w:t>
            </w:r>
            <w:r w:rsidRPr="001D56B6">
              <w:rPr>
                <w:rFonts w:ascii="Akzidenz-Grotesk BQ Light" w:hAnsi="Akzidenz-Grotesk BQ Light"/>
                <w:color w:val="000000" w:themeColor="text1"/>
                <w:sz w:val="20"/>
              </w:rPr>
              <w:t xml:space="preserve">financieros; </w:t>
            </w:r>
          </w:p>
          <w:p w14:paraId="5FAB1F78" w14:textId="77777777" w:rsidR="00B66F31" w:rsidRDefault="00B66F31" w:rsidP="000F477F">
            <w:pPr>
              <w:pStyle w:val="TableParagraph"/>
              <w:numPr>
                <w:ilvl w:val="0"/>
                <w:numId w:val="30"/>
              </w:numPr>
              <w:spacing w:line="229" w:lineRule="exact"/>
              <w:jc w:val="both"/>
              <w:rPr>
                <w:rFonts w:ascii="Akzidenz-Grotesk BQ Light" w:hAnsi="Akzidenz-Grotesk BQ Light"/>
                <w:color w:val="000000" w:themeColor="text1"/>
                <w:sz w:val="20"/>
              </w:rPr>
            </w:pPr>
            <w:r w:rsidRPr="001D56B6">
              <w:rPr>
                <w:rFonts w:ascii="Akzidenz-Grotesk BQ Light" w:hAnsi="Akzidenz-Grotesk BQ Light"/>
                <w:color w:val="000000" w:themeColor="text1"/>
                <w:sz w:val="20"/>
              </w:rPr>
              <w:t>Organizar, resguardar y digitalizar el archivo</w:t>
            </w:r>
            <w:r>
              <w:rPr>
                <w:rFonts w:ascii="Akzidenz-Grotesk BQ Light" w:hAnsi="Akzidenz-Grotesk BQ Light"/>
                <w:color w:val="000000" w:themeColor="text1"/>
                <w:sz w:val="20"/>
              </w:rPr>
              <w:t xml:space="preserve"> </w:t>
            </w:r>
            <w:r w:rsidRPr="001D56B6">
              <w:rPr>
                <w:rFonts w:ascii="Akzidenz-Grotesk BQ Light" w:hAnsi="Akzidenz-Grotesk BQ Light"/>
                <w:color w:val="000000" w:themeColor="text1"/>
                <w:sz w:val="20"/>
              </w:rPr>
              <w:t>de trámite y de concentración de la</w:t>
            </w:r>
            <w:r>
              <w:rPr>
                <w:rFonts w:ascii="Akzidenz-Grotesk BQ Light" w:hAnsi="Akzidenz-Grotesk BQ Light"/>
                <w:color w:val="000000" w:themeColor="text1"/>
                <w:sz w:val="20"/>
              </w:rPr>
              <w:t xml:space="preserve"> </w:t>
            </w:r>
            <w:r w:rsidRPr="001D56B6">
              <w:rPr>
                <w:rFonts w:ascii="Akzidenz-Grotesk BQ Light" w:hAnsi="Akzidenz-Grotesk BQ Light"/>
                <w:color w:val="000000" w:themeColor="text1"/>
                <w:sz w:val="20"/>
              </w:rPr>
              <w:t xml:space="preserve">dependencia, órgano desconcentrado o unidad de su adscripción, y observar las normas, políticas y directrices de transparencia y rendición de cuentas, protección de datos personales y administración documental; </w:t>
            </w:r>
          </w:p>
          <w:p w14:paraId="42E32206" w14:textId="77777777" w:rsidR="00B66F31" w:rsidRDefault="00B66F31" w:rsidP="000F477F">
            <w:pPr>
              <w:pStyle w:val="TableParagraph"/>
              <w:numPr>
                <w:ilvl w:val="0"/>
                <w:numId w:val="30"/>
              </w:numPr>
              <w:spacing w:line="229" w:lineRule="exact"/>
              <w:jc w:val="both"/>
              <w:rPr>
                <w:rFonts w:ascii="Akzidenz-Grotesk BQ Light" w:hAnsi="Akzidenz-Grotesk BQ Light"/>
                <w:color w:val="000000" w:themeColor="text1"/>
                <w:sz w:val="20"/>
              </w:rPr>
            </w:pPr>
            <w:r w:rsidRPr="001D56B6">
              <w:rPr>
                <w:rFonts w:ascii="Akzidenz-Grotesk BQ Light" w:hAnsi="Akzidenz-Grotesk BQ Light"/>
                <w:color w:val="000000" w:themeColor="text1"/>
                <w:sz w:val="20"/>
              </w:rPr>
              <w:t>Acordar con su superior jerárquico las políticas de funcionamiento de su propio</w:t>
            </w:r>
            <w:r>
              <w:rPr>
                <w:rFonts w:ascii="Akzidenz-Grotesk BQ Light" w:hAnsi="Akzidenz-Grotesk BQ Light"/>
                <w:color w:val="000000" w:themeColor="text1"/>
                <w:sz w:val="20"/>
              </w:rPr>
              <w:t xml:space="preserve"> </w:t>
            </w:r>
            <w:r w:rsidRPr="001D56B6">
              <w:rPr>
                <w:rFonts w:ascii="Akzidenz-Grotesk BQ Light" w:hAnsi="Akzidenz-Grotesk BQ Light"/>
                <w:color w:val="000000" w:themeColor="text1"/>
                <w:sz w:val="20"/>
              </w:rPr>
              <w:t xml:space="preserve">Archivo; y </w:t>
            </w:r>
          </w:p>
          <w:p w14:paraId="1E9D1B72" w14:textId="77777777" w:rsidR="00B66F31" w:rsidRPr="001D56B6" w:rsidRDefault="00B66F31" w:rsidP="000F477F">
            <w:pPr>
              <w:pStyle w:val="TableParagraph"/>
              <w:numPr>
                <w:ilvl w:val="0"/>
                <w:numId w:val="30"/>
              </w:numPr>
              <w:spacing w:line="229" w:lineRule="exact"/>
              <w:jc w:val="both"/>
              <w:rPr>
                <w:rFonts w:ascii="Akzidenz-Grotesk BQ Light" w:hAnsi="Akzidenz-Grotesk BQ Light"/>
                <w:color w:val="000000" w:themeColor="text1"/>
                <w:sz w:val="20"/>
              </w:rPr>
            </w:pPr>
            <w:r w:rsidRPr="001D56B6">
              <w:rPr>
                <w:rFonts w:ascii="Akzidenz-Grotesk BQ Light" w:hAnsi="Akzidenz-Grotesk BQ Light"/>
                <w:color w:val="000000" w:themeColor="text1"/>
                <w:sz w:val="20"/>
              </w:rPr>
              <w:t>Coordinar con la Coordinación de Archivo Municipal las políticas de acceso y la</w:t>
            </w:r>
            <w:r>
              <w:rPr>
                <w:rFonts w:ascii="Akzidenz-Grotesk BQ Light" w:hAnsi="Akzidenz-Grotesk BQ Light"/>
                <w:color w:val="000000" w:themeColor="text1"/>
                <w:sz w:val="20"/>
              </w:rPr>
              <w:t xml:space="preserve"> </w:t>
            </w:r>
            <w:r w:rsidRPr="001D56B6">
              <w:rPr>
                <w:rFonts w:ascii="Akzidenz-Grotesk BQ Light" w:hAnsi="Akzidenz-Grotesk BQ Light"/>
                <w:color w:val="000000" w:themeColor="text1"/>
                <w:sz w:val="20"/>
              </w:rPr>
              <w:t>conservación de los archivos</w:t>
            </w:r>
          </w:p>
        </w:tc>
      </w:tr>
    </w:tbl>
    <w:p w14:paraId="0D5887BA" w14:textId="77777777" w:rsidR="00B66F31" w:rsidRDefault="00B66F31" w:rsidP="00B66F31">
      <w:pPr>
        <w:rPr>
          <w:sz w:val="20"/>
        </w:rPr>
        <w:sectPr w:rsidR="00B66F31">
          <w:type w:val="continuous"/>
          <w:pgSz w:w="12250" w:h="15850"/>
          <w:pgMar w:top="220" w:right="0" w:bottom="0" w:left="200" w:header="446" w:footer="772" w:gutter="0"/>
          <w:cols w:space="720"/>
        </w:sectPr>
      </w:pPr>
    </w:p>
    <w:p w14:paraId="185B998E" w14:textId="77777777" w:rsidR="00B66F31" w:rsidRDefault="00B66F31" w:rsidP="00B66F31">
      <w:pPr>
        <w:pStyle w:val="Jovis"/>
        <w:ind w:left="0" w:firstLine="0"/>
        <w:rPr>
          <w:b/>
          <w:bCs/>
        </w:rPr>
      </w:pPr>
    </w:p>
    <w:p w14:paraId="0D1E8BCB" w14:textId="77777777" w:rsidR="00B66F31" w:rsidRPr="00B83CD0" w:rsidRDefault="00B66F31" w:rsidP="00B66F31">
      <w:pPr>
        <w:pStyle w:val="Jovis"/>
        <w:ind w:left="567" w:firstLine="0"/>
        <w:rPr>
          <w:b/>
          <w:bCs/>
        </w:rPr>
      </w:pPr>
      <w:r w:rsidRPr="00B83CD0">
        <w:rPr>
          <w:b/>
          <w:bCs/>
        </w:rPr>
        <w:t>III.-</w:t>
      </w:r>
      <w:r w:rsidRPr="00B83CD0">
        <w:rPr>
          <w:b/>
          <w:bCs/>
          <w:spacing w:val="-2"/>
        </w:rPr>
        <w:t xml:space="preserve"> </w:t>
      </w:r>
      <w:r w:rsidRPr="00B83CD0">
        <w:rPr>
          <w:b/>
          <w:bCs/>
        </w:rPr>
        <w:t>Perfil</w:t>
      </w:r>
      <w:r w:rsidRPr="00B83CD0">
        <w:rPr>
          <w:b/>
          <w:bCs/>
          <w:spacing w:val="-2"/>
        </w:rPr>
        <w:t xml:space="preserve"> </w:t>
      </w:r>
      <w:r w:rsidRPr="00B83CD0">
        <w:rPr>
          <w:b/>
          <w:bCs/>
        </w:rPr>
        <w:t>del</w:t>
      </w:r>
      <w:r w:rsidRPr="00B83CD0">
        <w:rPr>
          <w:b/>
          <w:bCs/>
          <w:spacing w:val="-3"/>
        </w:rPr>
        <w:t xml:space="preserve"> </w:t>
      </w:r>
      <w:r w:rsidRPr="00B83CD0">
        <w:rPr>
          <w:b/>
          <w:bCs/>
        </w:rPr>
        <w:t>Responsable</w:t>
      </w:r>
      <w:r w:rsidRPr="00B83CD0">
        <w:rPr>
          <w:b/>
          <w:bCs/>
          <w:spacing w:val="1"/>
        </w:rPr>
        <w:t xml:space="preserve"> </w:t>
      </w:r>
      <w:r w:rsidRPr="00B83CD0">
        <w:rPr>
          <w:b/>
          <w:bCs/>
        </w:rPr>
        <w:t>del</w:t>
      </w:r>
      <w:r w:rsidRPr="00B83CD0">
        <w:rPr>
          <w:b/>
          <w:bCs/>
          <w:spacing w:val="-2"/>
        </w:rPr>
        <w:t xml:space="preserve"> </w:t>
      </w:r>
      <w:r w:rsidRPr="00B83CD0">
        <w:rPr>
          <w:b/>
          <w:bCs/>
        </w:rPr>
        <w:t>Puesto</w:t>
      </w:r>
    </w:p>
    <w:tbl>
      <w:tblPr>
        <w:tblStyle w:val="TableNormal"/>
        <w:tblpPr w:leftFromText="141" w:rightFromText="141" w:vertAnchor="text" w:horzAnchor="margin" w:tblpXSpec="center" w:tblpY="150"/>
        <w:tblW w:w="10778" w:type="dxa"/>
        <w:tblLayout w:type="fixed"/>
        <w:tblLook w:val="01E0" w:firstRow="1" w:lastRow="1" w:firstColumn="1" w:lastColumn="1" w:noHBand="0" w:noVBand="0"/>
      </w:tblPr>
      <w:tblGrid>
        <w:gridCol w:w="2837"/>
        <w:gridCol w:w="7941"/>
      </w:tblGrid>
      <w:tr w:rsidR="00B66F31" w:rsidRPr="00793B99" w14:paraId="7171E5AA" w14:textId="77777777" w:rsidTr="000F477F">
        <w:trPr>
          <w:trHeight w:val="263"/>
        </w:trPr>
        <w:tc>
          <w:tcPr>
            <w:tcW w:w="10778" w:type="dxa"/>
            <w:gridSpan w:val="2"/>
            <w:shd w:val="clear" w:color="auto" w:fill="993338"/>
          </w:tcPr>
          <w:p w14:paraId="67E5AEDB" w14:textId="77777777" w:rsidR="00B66F31" w:rsidRPr="00793B99" w:rsidRDefault="00B66F31" w:rsidP="000F477F">
            <w:pPr>
              <w:pStyle w:val="TableParagraph"/>
              <w:spacing w:line="227" w:lineRule="exact"/>
              <w:ind w:left="4267" w:right="4264"/>
              <w:jc w:val="center"/>
              <w:rPr>
                <w:rFonts w:ascii="Akzidenz-Grotesk BQ Light" w:hAnsi="Akzidenz-Grotesk BQ Light"/>
                <w:b/>
                <w:sz w:val="20"/>
              </w:rPr>
            </w:pPr>
            <w:r w:rsidRPr="00793B99">
              <w:rPr>
                <w:rFonts w:ascii="Akzidenz-Grotesk BQ Light" w:hAnsi="Akzidenz-Grotesk BQ Light"/>
                <w:b/>
                <w:color w:val="FFFFFF"/>
                <w:sz w:val="20"/>
              </w:rPr>
              <w:t>Perfil</w:t>
            </w:r>
            <w:r w:rsidRPr="00793B99">
              <w:rPr>
                <w:rFonts w:ascii="Akzidenz-Grotesk BQ Light" w:hAnsi="Akzidenz-Grotesk BQ Light"/>
                <w:b/>
                <w:color w:val="FFFFFF"/>
                <w:spacing w:val="-2"/>
                <w:sz w:val="20"/>
              </w:rPr>
              <w:t xml:space="preserve"> </w:t>
            </w:r>
            <w:r w:rsidRPr="00793B99">
              <w:rPr>
                <w:rFonts w:ascii="Akzidenz-Grotesk BQ Light" w:hAnsi="Akzidenz-Grotesk BQ Light"/>
                <w:b/>
                <w:color w:val="FFFFFF"/>
                <w:sz w:val="20"/>
              </w:rPr>
              <w:t>del</w:t>
            </w:r>
            <w:r w:rsidRPr="00793B99">
              <w:rPr>
                <w:rFonts w:ascii="Akzidenz-Grotesk BQ Light" w:hAnsi="Akzidenz-Grotesk BQ Light"/>
                <w:b/>
                <w:color w:val="FFFFFF"/>
                <w:spacing w:val="-2"/>
                <w:sz w:val="20"/>
              </w:rPr>
              <w:t xml:space="preserve"> </w:t>
            </w:r>
            <w:r w:rsidRPr="00793B99">
              <w:rPr>
                <w:rFonts w:ascii="Akzidenz-Grotesk BQ Light" w:hAnsi="Akzidenz-Grotesk BQ Light"/>
                <w:b/>
                <w:color w:val="FFFFFF"/>
                <w:sz w:val="20"/>
              </w:rPr>
              <w:t>Puesto</w:t>
            </w:r>
          </w:p>
        </w:tc>
      </w:tr>
      <w:tr w:rsidR="00B66F31" w:rsidRPr="00793B99" w14:paraId="67D3BAE4" w14:textId="77777777" w:rsidTr="000F477F">
        <w:trPr>
          <w:trHeight w:val="794"/>
        </w:trPr>
        <w:tc>
          <w:tcPr>
            <w:tcW w:w="2837" w:type="dxa"/>
            <w:shd w:val="clear" w:color="auto" w:fill="BFBFBF" w:themeFill="background1" w:themeFillShade="BF"/>
          </w:tcPr>
          <w:p w14:paraId="3984B05B" w14:textId="77777777" w:rsidR="00B66F31" w:rsidRPr="00822F37" w:rsidRDefault="00B66F31" w:rsidP="000F477F">
            <w:pPr>
              <w:pStyle w:val="TableParagraph"/>
              <w:spacing w:before="10"/>
              <w:ind w:left="0"/>
              <w:rPr>
                <w:rFonts w:ascii="Akzidenz-Grotesk BQ Light" w:hAnsi="Akzidenz-Grotesk BQ Light"/>
                <w:b/>
                <w:color w:val="404040" w:themeColor="text1" w:themeTint="BF"/>
              </w:rPr>
            </w:pPr>
          </w:p>
          <w:p w14:paraId="326E67CE" w14:textId="77777777" w:rsidR="00B66F31" w:rsidRPr="00822F37" w:rsidRDefault="00B66F31" w:rsidP="000F477F">
            <w:pPr>
              <w:pStyle w:val="TableParagraph"/>
              <w:ind w:left="107"/>
              <w:rPr>
                <w:rFonts w:ascii="Akzidenz-Grotesk BQ Light" w:hAnsi="Akzidenz-Grotesk BQ Light"/>
                <w:b/>
                <w:color w:val="404040" w:themeColor="text1" w:themeTint="BF"/>
                <w:sz w:val="20"/>
              </w:rPr>
            </w:pPr>
            <w:r w:rsidRPr="00822F37">
              <w:rPr>
                <w:rFonts w:ascii="Akzidenz-Grotesk BQ Light" w:hAnsi="Akzidenz-Grotesk BQ Light"/>
                <w:b/>
                <w:color w:val="404040" w:themeColor="text1" w:themeTint="BF"/>
                <w:sz w:val="20"/>
              </w:rPr>
              <w:t>Nivel</w:t>
            </w:r>
            <w:r w:rsidRPr="00822F37">
              <w:rPr>
                <w:rFonts w:ascii="Akzidenz-Grotesk BQ Light" w:hAnsi="Akzidenz-Grotesk BQ Light"/>
                <w:b/>
                <w:color w:val="404040" w:themeColor="text1" w:themeTint="BF"/>
                <w:spacing w:val="-1"/>
                <w:sz w:val="20"/>
              </w:rPr>
              <w:t xml:space="preserve"> </w:t>
            </w:r>
            <w:r w:rsidRPr="00822F37">
              <w:rPr>
                <w:rFonts w:ascii="Akzidenz-Grotesk BQ Light" w:hAnsi="Akzidenz-Grotesk BQ Light"/>
                <w:b/>
                <w:color w:val="404040" w:themeColor="text1" w:themeTint="BF"/>
                <w:sz w:val="20"/>
              </w:rPr>
              <w:t>Académico:</w:t>
            </w:r>
          </w:p>
        </w:tc>
        <w:tc>
          <w:tcPr>
            <w:tcW w:w="7941" w:type="dxa"/>
            <w:shd w:val="clear" w:color="auto" w:fill="F2F2F2" w:themeFill="background1" w:themeFillShade="F2"/>
          </w:tcPr>
          <w:p w14:paraId="50910E05" w14:textId="77777777" w:rsidR="00B66F31" w:rsidRPr="00867721" w:rsidRDefault="00B66F31" w:rsidP="000F477F">
            <w:pPr>
              <w:pStyle w:val="TableParagraph"/>
              <w:numPr>
                <w:ilvl w:val="0"/>
                <w:numId w:val="31"/>
              </w:numPr>
              <w:spacing w:before="1" w:line="260" w:lineRule="atLeast"/>
              <w:ind w:left="565" w:right="38" w:hanging="283"/>
              <w:rPr>
                <w:rFonts w:ascii="Akzidenz-Grotesk BQ Light" w:hAnsi="Akzidenz-Grotesk BQ Light"/>
                <w:color w:val="404040" w:themeColor="text1" w:themeTint="BF"/>
                <w:sz w:val="20"/>
              </w:rPr>
            </w:pPr>
            <w:r w:rsidRPr="00596ABA">
              <w:rPr>
                <w:rFonts w:ascii="Akzidenz-Grotesk BQ Light" w:hAnsi="Akzidenz-Grotesk BQ Light"/>
                <w:sz w:val="20"/>
              </w:rPr>
              <w:t>Educación</w:t>
            </w:r>
            <w:r w:rsidRPr="00596ABA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Superior</w:t>
            </w:r>
            <w:r w:rsidRPr="00596ABA">
              <w:rPr>
                <w:rFonts w:ascii="Akzidenz-Grotesk BQ Light" w:hAnsi="Akzidenz-Grotesk BQ Light"/>
                <w:spacing w:val="-4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Terminada</w:t>
            </w:r>
            <w:r w:rsidRPr="00596ABA">
              <w:rPr>
                <w:rFonts w:ascii="Akzidenz-Grotesk BQ Light" w:hAnsi="Akzidenz-Grotesk BQ Light"/>
                <w:spacing w:val="-4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(Licenciatura</w:t>
            </w:r>
            <w:r w:rsidRPr="00596ABA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en</w:t>
            </w:r>
            <w:r w:rsidRPr="00596ABA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Derecho</w:t>
            </w:r>
            <w:r>
              <w:rPr>
                <w:rFonts w:ascii="Akzidenz-Grotesk BQ Light" w:hAnsi="Akzidenz-Grotesk BQ Light"/>
                <w:sz w:val="20"/>
              </w:rPr>
              <w:t>, A</w:t>
            </w:r>
            <w:r w:rsidRPr="008039C1">
              <w:rPr>
                <w:rFonts w:ascii="Akzidenz-Grotesk BQ Light" w:hAnsi="Akzidenz-Grotesk BQ Light"/>
                <w:sz w:val="20"/>
              </w:rPr>
              <w:t>dministración,</w:t>
            </w:r>
            <w:r w:rsidRPr="008039C1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8039C1">
              <w:rPr>
                <w:rFonts w:ascii="Akzidenz-Grotesk BQ Light" w:hAnsi="Akzidenz-Grotesk BQ Light"/>
                <w:sz w:val="20"/>
              </w:rPr>
              <w:t>Negocios,</w:t>
            </w:r>
            <w:r w:rsidRPr="008039C1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8039C1">
              <w:rPr>
                <w:rFonts w:ascii="Akzidenz-Grotesk BQ Light" w:hAnsi="Akzidenz-Grotesk BQ Light"/>
                <w:sz w:val="20"/>
              </w:rPr>
              <w:t>Comercio</w:t>
            </w:r>
            <w:r w:rsidRPr="008039C1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8039C1">
              <w:rPr>
                <w:rFonts w:ascii="Akzidenz-Grotesk BQ Light" w:hAnsi="Akzidenz-Grotesk BQ Light"/>
                <w:sz w:val="20"/>
              </w:rPr>
              <w:t>Internacional,</w:t>
            </w:r>
            <w:r w:rsidRPr="008039C1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8039C1">
              <w:rPr>
                <w:rFonts w:ascii="Akzidenz-Grotesk BQ Light" w:hAnsi="Akzidenz-Grotesk BQ Light"/>
                <w:sz w:val="20"/>
              </w:rPr>
              <w:t>o</w:t>
            </w:r>
            <w:r w:rsidRPr="008039C1">
              <w:rPr>
                <w:rFonts w:ascii="Akzidenz-Grotesk BQ Light" w:hAnsi="Akzidenz-Grotesk BQ Light"/>
                <w:spacing w:val="-3"/>
                <w:sz w:val="20"/>
              </w:rPr>
              <w:t xml:space="preserve"> </w:t>
            </w:r>
            <w:r w:rsidRPr="008039C1">
              <w:rPr>
                <w:rFonts w:ascii="Akzidenz-Grotesk BQ Light" w:hAnsi="Akzidenz-Grotesk BQ Light"/>
                <w:sz w:val="20"/>
              </w:rPr>
              <w:t>afín).</w:t>
            </w:r>
          </w:p>
        </w:tc>
      </w:tr>
      <w:tr w:rsidR="00B66F31" w:rsidRPr="00793B99" w14:paraId="54B9E84C" w14:textId="77777777" w:rsidTr="000F477F">
        <w:trPr>
          <w:trHeight w:val="529"/>
        </w:trPr>
        <w:tc>
          <w:tcPr>
            <w:tcW w:w="2837" w:type="dxa"/>
            <w:shd w:val="clear" w:color="auto" w:fill="BFBFBF" w:themeFill="background1" w:themeFillShade="BF"/>
          </w:tcPr>
          <w:p w14:paraId="40B5BE4E" w14:textId="77777777" w:rsidR="00B66F31" w:rsidRPr="00822F37" w:rsidRDefault="00B66F31" w:rsidP="000F477F">
            <w:pPr>
              <w:pStyle w:val="TableParagraph"/>
              <w:spacing w:before="129"/>
              <w:ind w:left="107"/>
              <w:rPr>
                <w:rFonts w:ascii="Akzidenz-Grotesk BQ Light" w:hAnsi="Akzidenz-Grotesk BQ Light"/>
                <w:b/>
                <w:color w:val="404040" w:themeColor="text1" w:themeTint="BF"/>
                <w:sz w:val="20"/>
              </w:rPr>
            </w:pPr>
            <w:r w:rsidRPr="00822F37">
              <w:rPr>
                <w:rFonts w:ascii="Akzidenz-Grotesk BQ Light" w:hAnsi="Akzidenz-Grotesk BQ Light"/>
                <w:b/>
                <w:color w:val="404040" w:themeColor="text1" w:themeTint="BF"/>
                <w:sz w:val="20"/>
              </w:rPr>
              <w:t>Experiencia:</w:t>
            </w:r>
          </w:p>
        </w:tc>
        <w:tc>
          <w:tcPr>
            <w:tcW w:w="7941" w:type="dxa"/>
            <w:shd w:val="clear" w:color="auto" w:fill="F2F2F2" w:themeFill="background1" w:themeFillShade="F2"/>
          </w:tcPr>
          <w:p w14:paraId="17528B62" w14:textId="77777777" w:rsidR="00B66F31" w:rsidRPr="004358CE" w:rsidRDefault="00B66F31" w:rsidP="000F477F">
            <w:pPr>
              <w:pStyle w:val="TableParagraph"/>
              <w:numPr>
                <w:ilvl w:val="0"/>
                <w:numId w:val="31"/>
              </w:numPr>
              <w:ind w:left="565" w:hanging="283"/>
              <w:rPr>
                <w:rFonts w:ascii="Akzidenz-Grotesk BQ Light" w:hAnsi="Akzidenz-Grotesk BQ Light"/>
                <w:color w:val="404040" w:themeColor="text1" w:themeTint="BF"/>
                <w:sz w:val="20"/>
              </w:rPr>
            </w:pPr>
            <w:r w:rsidRPr="00596ABA">
              <w:rPr>
                <w:rFonts w:ascii="Akzidenz-Grotesk BQ Light" w:hAnsi="Akzidenz-Grotesk BQ Light"/>
                <w:sz w:val="20"/>
              </w:rPr>
              <w:t>3 años o más en</w:t>
            </w:r>
            <w:r w:rsidRPr="00596ABA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la</w:t>
            </w:r>
            <w:r w:rsidRPr="00596ABA">
              <w:rPr>
                <w:rFonts w:ascii="Akzidenz-Grotesk BQ Light" w:hAnsi="Akzidenz-Grotesk BQ Light"/>
                <w:spacing w:val="-2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Administración</w:t>
            </w:r>
            <w:r w:rsidRPr="00596ABA">
              <w:rPr>
                <w:rFonts w:ascii="Akzidenz-Grotesk BQ Light" w:hAnsi="Akzidenz-Grotesk BQ Light"/>
                <w:spacing w:val="-1"/>
                <w:sz w:val="20"/>
              </w:rPr>
              <w:t xml:space="preserve"> </w:t>
            </w:r>
            <w:r w:rsidRPr="00596ABA">
              <w:rPr>
                <w:rFonts w:ascii="Akzidenz-Grotesk BQ Light" w:hAnsi="Akzidenz-Grotesk BQ Light"/>
                <w:sz w:val="20"/>
              </w:rPr>
              <w:t>Pública.</w:t>
            </w:r>
          </w:p>
        </w:tc>
      </w:tr>
      <w:tr w:rsidR="00B66F31" w:rsidRPr="00793B99" w14:paraId="0638A2C2" w14:textId="77777777" w:rsidTr="000F477F">
        <w:trPr>
          <w:trHeight w:val="1058"/>
        </w:trPr>
        <w:tc>
          <w:tcPr>
            <w:tcW w:w="2837" w:type="dxa"/>
            <w:shd w:val="clear" w:color="auto" w:fill="BFBFBF" w:themeFill="background1" w:themeFillShade="BF"/>
          </w:tcPr>
          <w:p w14:paraId="7B118033" w14:textId="77777777" w:rsidR="00B66F31" w:rsidRPr="004358CE" w:rsidRDefault="00B66F31" w:rsidP="000F477F">
            <w:pPr>
              <w:pStyle w:val="TableParagraph"/>
              <w:ind w:left="0"/>
              <w:rPr>
                <w:rFonts w:ascii="Akzidenz-Grotesk BQ Light" w:hAnsi="Akzidenz-Grotesk BQ Light"/>
                <w:b/>
                <w:color w:val="404040" w:themeColor="text1" w:themeTint="BF"/>
              </w:rPr>
            </w:pPr>
          </w:p>
          <w:p w14:paraId="69702780" w14:textId="77777777" w:rsidR="00B66F31" w:rsidRPr="00822F37" w:rsidRDefault="00B66F31" w:rsidP="000F477F">
            <w:pPr>
              <w:pStyle w:val="TableParagraph"/>
              <w:spacing w:before="140"/>
              <w:ind w:left="107"/>
              <w:rPr>
                <w:rFonts w:ascii="Akzidenz-Grotesk BQ Light" w:hAnsi="Akzidenz-Grotesk BQ Light"/>
                <w:b/>
                <w:color w:val="404040" w:themeColor="text1" w:themeTint="BF"/>
                <w:sz w:val="20"/>
              </w:rPr>
            </w:pPr>
            <w:r w:rsidRPr="00822F37">
              <w:rPr>
                <w:rFonts w:ascii="Akzidenz-Grotesk BQ Light" w:hAnsi="Akzidenz-Grotesk BQ Light"/>
                <w:b/>
                <w:color w:val="404040" w:themeColor="text1" w:themeTint="BF"/>
                <w:sz w:val="20"/>
              </w:rPr>
              <w:t>Conocimientos:</w:t>
            </w:r>
          </w:p>
        </w:tc>
        <w:tc>
          <w:tcPr>
            <w:tcW w:w="7941" w:type="dxa"/>
            <w:shd w:val="clear" w:color="auto" w:fill="F2F2F2" w:themeFill="background1" w:themeFillShade="F2"/>
          </w:tcPr>
          <w:p w14:paraId="0EA846D3" w14:textId="77777777" w:rsidR="00B66F31" w:rsidRPr="00C7444E" w:rsidRDefault="00B66F31" w:rsidP="000F477F">
            <w:pPr>
              <w:pStyle w:val="TableParagraph"/>
              <w:spacing w:line="276" w:lineRule="auto"/>
              <w:ind w:left="720" w:right="38" w:hanging="360"/>
              <w:jc w:val="both"/>
              <w:rPr>
                <w:rFonts w:ascii="Akzidenz-Grotesk BQ Light" w:hAnsi="Akzidenz-Grotesk BQ Light"/>
                <w:color w:val="404040" w:themeColor="text1" w:themeTint="BF"/>
                <w:sz w:val="20"/>
                <w:szCs w:val="20"/>
              </w:rPr>
            </w:pPr>
          </w:p>
          <w:p w14:paraId="68B1C0A7" w14:textId="77777777" w:rsidR="00B66F31" w:rsidRPr="00C7444E" w:rsidRDefault="00B66F31" w:rsidP="000F477F">
            <w:pPr>
              <w:pStyle w:val="TableParagraph"/>
              <w:numPr>
                <w:ilvl w:val="0"/>
                <w:numId w:val="31"/>
              </w:numPr>
              <w:spacing w:line="276" w:lineRule="auto"/>
              <w:ind w:left="565" w:right="38" w:hanging="283"/>
              <w:rPr>
                <w:rFonts w:ascii="Akzidenz-Grotesk BQ Light" w:hAnsi="Akzidenz-Grotesk BQ Light"/>
                <w:color w:val="404040" w:themeColor="text1" w:themeTint="BF"/>
                <w:sz w:val="20"/>
                <w:szCs w:val="20"/>
              </w:rPr>
            </w:pPr>
            <w:r w:rsidRPr="00C7444E">
              <w:rPr>
                <w:rFonts w:ascii="Akzidenz-Grotesk BQ Light" w:hAnsi="Akzidenz-Grotesk BQ Light"/>
                <w:sz w:val="20"/>
                <w:szCs w:val="20"/>
              </w:rPr>
              <w:t>Administración pública, finanzas, contabilidad, auditoria, relaciones humanas, análisis e interpretación de la información programático-presupuestal, análisis e interpretación de estados financieros, gestión de la información, redacción, estudio y análisis de legislación tributaria, y conocimiento en informática.</w:t>
            </w:r>
          </w:p>
        </w:tc>
      </w:tr>
      <w:tr w:rsidR="00B66F31" w:rsidRPr="00793B99" w14:paraId="0ECB29EF" w14:textId="77777777" w:rsidTr="000F477F">
        <w:trPr>
          <w:trHeight w:val="1322"/>
        </w:trPr>
        <w:tc>
          <w:tcPr>
            <w:tcW w:w="2837" w:type="dxa"/>
            <w:shd w:val="clear" w:color="auto" w:fill="BFBFBF" w:themeFill="background1" w:themeFillShade="BF"/>
          </w:tcPr>
          <w:p w14:paraId="45C8A905" w14:textId="77777777" w:rsidR="00B66F31" w:rsidRPr="004358CE" w:rsidRDefault="00B66F31" w:rsidP="000F477F">
            <w:pPr>
              <w:pStyle w:val="TableParagraph"/>
              <w:ind w:left="0"/>
              <w:rPr>
                <w:rFonts w:ascii="Akzidenz-Grotesk BQ Light" w:hAnsi="Akzidenz-Grotesk BQ Light"/>
                <w:b/>
                <w:color w:val="404040" w:themeColor="text1" w:themeTint="BF"/>
              </w:rPr>
            </w:pPr>
          </w:p>
          <w:p w14:paraId="3E08F5AA" w14:textId="77777777" w:rsidR="00B66F31" w:rsidRPr="004358CE" w:rsidRDefault="00B66F31" w:rsidP="000F477F">
            <w:pPr>
              <w:pStyle w:val="TableParagraph"/>
              <w:spacing w:before="140" w:line="276" w:lineRule="auto"/>
              <w:ind w:left="107" w:right="555"/>
              <w:rPr>
                <w:rFonts w:ascii="Akzidenz-Grotesk BQ Light" w:hAnsi="Akzidenz-Grotesk BQ Light"/>
                <w:b/>
                <w:color w:val="404040" w:themeColor="text1" w:themeTint="BF"/>
                <w:sz w:val="20"/>
              </w:rPr>
            </w:pPr>
            <w:r w:rsidRPr="004358CE">
              <w:rPr>
                <w:rFonts w:ascii="Akzidenz-Grotesk BQ Light" w:hAnsi="Akzidenz-Grotesk BQ Light"/>
                <w:b/>
                <w:color w:val="404040" w:themeColor="text1" w:themeTint="BF"/>
                <w:sz w:val="20"/>
              </w:rPr>
              <w:t>Aptitud</w:t>
            </w:r>
            <w:r w:rsidRPr="004358CE">
              <w:rPr>
                <w:rFonts w:ascii="Akzidenz-Grotesk BQ Light" w:hAnsi="Akzidenz-Grotesk BQ Light"/>
                <w:b/>
                <w:color w:val="404040" w:themeColor="text1" w:themeTint="BF"/>
                <w:spacing w:val="-3"/>
                <w:sz w:val="20"/>
              </w:rPr>
              <w:t xml:space="preserve"> </w:t>
            </w:r>
            <w:r w:rsidRPr="004358CE">
              <w:rPr>
                <w:rFonts w:ascii="Akzidenz-Grotesk BQ Light" w:hAnsi="Akzidenz-Grotesk BQ Light"/>
                <w:b/>
                <w:color w:val="404040" w:themeColor="text1" w:themeTint="BF"/>
                <w:sz w:val="20"/>
              </w:rPr>
              <w:t>para</w:t>
            </w:r>
            <w:r w:rsidRPr="004358CE">
              <w:rPr>
                <w:rFonts w:ascii="Akzidenz-Grotesk BQ Light" w:hAnsi="Akzidenz-Grotesk BQ Light"/>
                <w:b/>
                <w:color w:val="404040" w:themeColor="text1" w:themeTint="BF"/>
                <w:spacing w:val="-4"/>
                <w:sz w:val="20"/>
              </w:rPr>
              <w:t xml:space="preserve"> </w:t>
            </w:r>
            <w:r w:rsidRPr="004358CE">
              <w:rPr>
                <w:rFonts w:ascii="Akzidenz-Grotesk BQ Light" w:hAnsi="Akzidenz-Grotesk BQ Light"/>
                <w:b/>
                <w:color w:val="404040" w:themeColor="text1" w:themeTint="BF"/>
                <w:sz w:val="20"/>
              </w:rPr>
              <w:t>ocupar</w:t>
            </w:r>
            <w:r w:rsidRPr="004358CE">
              <w:rPr>
                <w:rFonts w:ascii="Akzidenz-Grotesk BQ Light" w:hAnsi="Akzidenz-Grotesk BQ Light"/>
                <w:b/>
                <w:color w:val="404040" w:themeColor="text1" w:themeTint="BF"/>
                <w:spacing w:val="-4"/>
                <w:sz w:val="20"/>
              </w:rPr>
              <w:t xml:space="preserve"> </w:t>
            </w:r>
            <w:r w:rsidRPr="004358CE">
              <w:rPr>
                <w:rFonts w:ascii="Akzidenz-Grotesk BQ Light" w:hAnsi="Akzidenz-Grotesk BQ Light"/>
                <w:b/>
                <w:color w:val="404040" w:themeColor="text1" w:themeTint="BF"/>
                <w:sz w:val="20"/>
              </w:rPr>
              <w:t>el</w:t>
            </w:r>
            <w:r w:rsidRPr="004358CE">
              <w:rPr>
                <w:rFonts w:ascii="Akzidenz-Grotesk BQ Light" w:hAnsi="Akzidenz-Grotesk BQ Light"/>
                <w:b/>
                <w:color w:val="404040" w:themeColor="text1" w:themeTint="BF"/>
                <w:spacing w:val="-52"/>
                <w:sz w:val="20"/>
              </w:rPr>
              <w:t xml:space="preserve"> </w:t>
            </w:r>
            <w:r w:rsidRPr="004358CE">
              <w:rPr>
                <w:rFonts w:ascii="Akzidenz-Grotesk BQ Light" w:hAnsi="Akzidenz-Grotesk BQ Light"/>
                <w:b/>
                <w:color w:val="404040" w:themeColor="text1" w:themeTint="BF"/>
                <w:sz w:val="20"/>
              </w:rPr>
              <w:t>puesto:</w:t>
            </w:r>
          </w:p>
        </w:tc>
        <w:tc>
          <w:tcPr>
            <w:tcW w:w="7941" w:type="dxa"/>
            <w:shd w:val="clear" w:color="auto" w:fill="F2F2F2" w:themeFill="background1" w:themeFillShade="F2"/>
          </w:tcPr>
          <w:p w14:paraId="78C55438" w14:textId="77777777" w:rsidR="00B66F31" w:rsidRPr="00C7444E" w:rsidRDefault="00B66F31" w:rsidP="000F477F">
            <w:pPr>
              <w:pStyle w:val="TableParagraph"/>
              <w:tabs>
                <w:tab w:val="left" w:pos="827"/>
                <w:tab w:val="left" w:pos="828"/>
              </w:tabs>
              <w:ind w:left="720" w:hanging="360"/>
              <w:jc w:val="both"/>
              <w:rPr>
                <w:rFonts w:ascii="Akzidenz-Grotesk BQ Light" w:hAnsi="Akzidenz-Grotesk BQ Light"/>
                <w:sz w:val="20"/>
                <w:szCs w:val="20"/>
              </w:rPr>
            </w:pPr>
          </w:p>
          <w:p w14:paraId="453CE3E7" w14:textId="77777777" w:rsidR="00B66F31" w:rsidRDefault="00B66F31" w:rsidP="000F477F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31" w:line="245" w:lineRule="exact"/>
              <w:jc w:val="both"/>
              <w:rPr>
                <w:rFonts w:ascii="Akzidenz-Grotesk BQ Light" w:hAnsi="Akzidenz-Grotesk BQ Light"/>
                <w:sz w:val="20"/>
                <w:szCs w:val="20"/>
              </w:rPr>
            </w:pPr>
            <w:r>
              <w:rPr>
                <w:rFonts w:ascii="Akzidenz-Grotesk BQ Light" w:hAnsi="Akzidenz-Grotesk BQ Light"/>
                <w:sz w:val="20"/>
                <w:szCs w:val="20"/>
              </w:rPr>
              <w:t>Responsabilidad.</w:t>
            </w:r>
          </w:p>
          <w:p w14:paraId="4BFFDCA0" w14:textId="77777777" w:rsidR="00B66F31" w:rsidRDefault="00B66F31" w:rsidP="000F477F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31" w:line="245" w:lineRule="exact"/>
              <w:jc w:val="both"/>
              <w:rPr>
                <w:rFonts w:ascii="Akzidenz-Grotesk BQ Light" w:hAnsi="Akzidenz-Grotesk BQ Light"/>
                <w:sz w:val="20"/>
                <w:szCs w:val="20"/>
              </w:rPr>
            </w:pPr>
            <w:r>
              <w:rPr>
                <w:rFonts w:ascii="Akzidenz-Grotesk BQ Light" w:hAnsi="Akzidenz-Grotesk BQ Light"/>
                <w:sz w:val="20"/>
                <w:szCs w:val="20"/>
              </w:rPr>
              <w:t>Relaciones laborales.</w:t>
            </w:r>
          </w:p>
          <w:p w14:paraId="31BFB972" w14:textId="77777777" w:rsidR="00B66F31" w:rsidRDefault="00B66F31" w:rsidP="000F477F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31" w:line="245" w:lineRule="exact"/>
              <w:jc w:val="both"/>
              <w:rPr>
                <w:rFonts w:ascii="Akzidenz-Grotesk BQ Light" w:hAnsi="Akzidenz-Grotesk BQ Light"/>
                <w:sz w:val="20"/>
                <w:szCs w:val="20"/>
              </w:rPr>
            </w:pPr>
            <w:r>
              <w:rPr>
                <w:rFonts w:ascii="Akzidenz-Grotesk BQ Light" w:hAnsi="Akzidenz-Grotesk BQ Light"/>
                <w:sz w:val="20"/>
                <w:szCs w:val="20"/>
              </w:rPr>
              <w:t>T</w:t>
            </w:r>
            <w:r w:rsidRPr="00C7444E">
              <w:rPr>
                <w:rFonts w:ascii="Akzidenz-Grotesk BQ Light" w:hAnsi="Akzidenz-Grotesk BQ Light"/>
                <w:sz w:val="20"/>
                <w:szCs w:val="20"/>
              </w:rPr>
              <w:t>rabajo en equipo</w:t>
            </w:r>
            <w:r>
              <w:rPr>
                <w:rFonts w:ascii="Akzidenz-Grotesk BQ Light" w:hAnsi="Akzidenz-Grotesk BQ Light"/>
                <w:sz w:val="20"/>
                <w:szCs w:val="20"/>
              </w:rPr>
              <w:t>.</w:t>
            </w:r>
          </w:p>
          <w:p w14:paraId="233A23A8" w14:textId="77777777" w:rsidR="00B66F31" w:rsidRDefault="00B66F31" w:rsidP="000F477F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31" w:line="245" w:lineRule="exact"/>
              <w:jc w:val="both"/>
              <w:rPr>
                <w:rFonts w:ascii="Akzidenz-Grotesk BQ Light" w:hAnsi="Akzidenz-Grotesk BQ Light"/>
                <w:sz w:val="20"/>
                <w:szCs w:val="20"/>
              </w:rPr>
            </w:pPr>
            <w:r>
              <w:rPr>
                <w:rFonts w:ascii="Akzidenz-Grotesk BQ Light" w:hAnsi="Akzidenz-Grotesk BQ Light"/>
                <w:sz w:val="20"/>
                <w:szCs w:val="20"/>
              </w:rPr>
              <w:t>Toma de decisiones.</w:t>
            </w:r>
          </w:p>
          <w:p w14:paraId="0876A453" w14:textId="77777777" w:rsidR="00B66F31" w:rsidRDefault="00B66F31" w:rsidP="000F477F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31" w:line="245" w:lineRule="exact"/>
              <w:jc w:val="both"/>
              <w:rPr>
                <w:rFonts w:ascii="Akzidenz-Grotesk BQ Light" w:hAnsi="Akzidenz-Grotesk BQ Light"/>
                <w:sz w:val="20"/>
                <w:szCs w:val="20"/>
              </w:rPr>
            </w:pPr>
            <w:r>
              <w:rPr>
                <w:rFonts w:ascii="Akzidenz-Grotesk BQ Light" w:hAnsi="Akzidenz-Grotesk BQ Light"/>
                <w:sz w:val="20"/>
                <w:szCs w:val="20"/>
              </w:rPr>
              <w:t>Análisis de puesto.</w:t>
            </w:r>
          </w:p>
          <w:p w14:paraId="4A8AB1C9" w14:textId="77777777" w:rsidR="00B66F31" w:rsidRDefault="00B66F31" w:rsidP="000F477F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31" w:line="245" w:lineRule="exact"/>
              <w:jc w:val="both"/>
              <w:rPr>
                <w:rFonts w:ascii="Akzidenz-Grotesk BQ Light" w:hAnsi="Akzidenz-Grotesk BQ Light"/>
                <w:sz w:val="20"/>
                <w:szCs w:val="20"/>
              </w:rPr>
            </w:pPr>
            <w:r>
              <w:rPr>
                <w:rFonts w:ascii="Akzidenz-Grotesk BQ Light" w:hAnsi="Akzidenz-Grotesk BQ Light"/>
                <w:sz w:val="20"/>
                <w:szCs w:val="20"/>
              </w:rPr>
              <w:t>Estructuras orgánicas y ocupacionales.</w:t>
            </w:r>
          </w:p>
          <w:p w14:paraId="45D3373F" w14:textId="77777777" w:rsidR="00B66F31" w:rsidRPr="00C7444E" w:rsidRDefault="00B66F31" w:rsidP="000F477F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31" w:line="245" w:lineRule="exact"/>
              <w:jc w:val="both"/>
              <w:rPr>
                <w:rFonts w:ascii="Akzidenz-Grotesk BQ Light" w:hAnsi="Akzidenz-Grotesk BQ Light"/>
                <w:sz w:val="20"/>
                <w:szCs w:val="20"/>
              </w:rPr>
            </w:pPr>
            <w:r>
              <w:rPr>
                <w:rFonts w:ascii="Akzidenz-Grotesk BQ Light" w:hAnsi="Akzidenz-Grotesk BQ Light"/>
                <w:sz w:val="20"/>
                <w:szCs w:val="20"/>
              </w:rPr>
              <w:t>Análisis e interpretación de información programático presupuestal.</w:t>
            </w:r>
          </w:p>
          <w:p w14:paraId="52FB53D0" w14:textId="77777777" w:rsidR="00B66F31" w:rsidRPr="00C7444E" w:rsidRDefault="00B66F31" w:rsidP="000F477F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31" w:line="245" w:lineRule="exact"/>
              <w:jc w:val="both"/>
              <w:rPr>
                <w:rFonts w:ascii="Akzidenz-Grotesk BQ Light" w:hAnsi="Akzidenz-Grotesk BQ Light"/>
                <w:color w:val="404040" w:themeColor="text1" w:themeTint="BF"/>
                <w:sz w:val="20"/>
                <w:szCs w:val="20"/>
              </w:rPr>
            </w:pPr>
            <w:r>
              <w:rPr>
                <w:rFonts w:ascii="Akzidenz-Grotesk BQ Light" w:hAnsi="Akzidenz-Grotesk BQ Light"/>
                <w:sz w:val="20"/>
                <w:szCs w:val="20"/>
              </w:rPr>
              <w:t>Facilidad de palabra.</w:t>
            </w:r>
          </w:p>
        </w:tc>
      </w:tr>
    </w:tbl>
    <w:p w14:paraId="2314615C" w14:textId="77777777" w:rsidR="00B66F31" w:rsidRPr="000E3932" w:rsidRDefault="00B66F31" w:rsidP="00B66F31">
      <w:pPr>
        <w:tabs>
          <w:tab w:val="left" w:pos="1793"/>
        </w:tabs>
        <w:sectPr w:rsidR="00B66F31" w:rsidRPr="000E3932">
          <w:type w:val="continuous"/>
          <w:pgSz w:w="12250" w:h="15850"/>
          <w:pgMar w:top="220" w:right="0" w:bottom="0" w:left="200" w:header="446" w:footer="772" w:gutter="0"/>
          <w:cols w:space="720"/>
        </w:sectPr>
      </w:pPr>
    </w:p>
    <w:p w14:paraId="57BB33A5" w14:textId="1E17CC25" w:rsidR="00E97441" w:rsidRPr="00596ABA" w:rsidRDefault="00E97441" w:rsidP="00BF4E55">
      <w:pPr>
        <w:tabs>
          <w:tab w:val="left" w:pos="1721"/>
        </w:tabs>
        <w:rPr>
          <w:rFonts w:ascii="Akzidenz-Grotesk BQ Light" w:hAnsi="Akzidenz-Grotesk BQ Light"/>
        </w:rPr>
      </w:pPr>
    </w:p>
    <w:sectPr w:rsidR="00E97441" w:rsidRPr="00596ABA">
      <w:pgSz w:w="12250" w:h="15850"/>
      <w:pgMar w:top="2180" w:right="1140" w:bottom="960" w:left="160" w:header="244" w:footer="7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8E65D" w14:textId="77777777" w:rsidR="00BC0F7D" w:rsidRDefault="00BC0F7D">
      <w:r>
        <w:separator/>
      </w:r>
    </w:p>
  </w:endnote>
  <w:endnote w:type="continuationSeparator" w:id="0">
    <w:p w14:paraId="555BC52C" w14:textId="77777777" w:rsidR="00BC0F7D" w:rsidRDefault="00BC0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zidenz-Grotesk BQ">
    <w:altName w:val="Calibri"/>
    <w:panose1 w:val="00000000000000000000"/>
    <w:charset w:val="00"/>
    <w:family w:val="modern"/>
    <w:notTrueType/>
    <w:pitch w:val="variable"/>
    <w:sig w:usb0="A000002F" w:usb1="0000000A" w:usb2="00000000" w:usb3="00000000" w:csb0="00000111" w:csb1="00000000"/>
  </w:font>
  <w:font w:name="Akzidenz-Grotesk BQ Light">
    <w:altName w:val="Calibri"/>
    <w:panose1 w:val="00000000000000000000"/>
    <w:charset w:val="00"/>
    <w:family w:val="modern"/>
    <w:notTrueType/>
    <w:pitch w:val="variable"/>
    <w:sig w:usb0="A000002F" w:usb1="0000000A" w:usb2="00000000" w:usb3="00000000" w:csb0="00000111" w:csb1="00000000"/>
  </w:font>
  <w:font w:name="AkzidenzGrotesk">
    <w:altName w:val="Calibri"/>
    <w:panose1 w:val="02000503050000020003"/>
    <w:charset w:val="00"/>
    <w:family w:val="auto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C5EB5" w14:textId="721ADD73" w:rsidR="00CD5C28" w:rsidRDefault="00775E54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BA3E44" wp14:editId="0BAE7672">
              <wp:simplePos x="0" y="0"/>
              <wp:positionH relativeFrom="page">
                <wp:posOffset>6515100</wp:posOffset>
              </wp:positionH>
              <wp:positionV relativeFrom="page">
                <wp:posOffset>9429750</wp:posOffset>
              </wp:positionV>
              <wp:extent cx="229235" cy="167005"/>
              <wp:effectExtent l="0" t="0" r="0" b="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29F945" w14:textId="77777777" w:rsidR="00CD5C28" w:rsidRDefault="00D647EF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BA3E44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32" type="#_x0000_t202" style="position:absolute;margin-left:513pt;margin-top:742.5pt;width:18.05pt;height:13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" filled="f" stroked="f">
              <v:textbox inset="0,0,0,0">
                <w:txbxContent>
                  <w:p w14:paraId="3F29F945" w14:textId="77777777" w:rsidR="00CD5C28" w:rsidRDefault="00D647EF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CB1F2" w14:textId="77777777" w:rsidR="00BC0F7D" w:rsidRDefault="00BC0F7D">
      <w:r>
        <w:separator/>
      </w:r>
    </w:p>
  </w:footnote>
  <w:footnote w:type="continuationSeparator" w:id="0">
    <w:p w14:paraId="66DE4D4A" w14:textId="77777777" w:rsidR="00BC0F7D" w:rsidRDefault="00BC0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E04F6" w14:textId="3BDAEFCF" w:rsidR="00CD5C28" w:rsidRDefault="00864CA9">
    <w:pPr>
      <w:pStyle w:val="Textoindependiente"/>
      <w:spacing w:line="14" w:lineRule="auto"/>
      <w:rPr>
        <w:sz w:val="20"/>
      </w:rPr>
    </w:pPr>
    <w:r w:rsidRPr="00864CA9">
      <w:rPr>
        <w:noProof/>
        <w:sz w:val="20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92EA3F3" wp14:editId="0577A5EF">
              <wp:simplePos x="0" y="0"/>
              <wp:positionH relativeFrom="column">
                <wp:posOffset>2813050</wp:posOffset>
              </wp:positionH>
              <wp:positionV relativeFrom="paragraph">
                <wp:posOffset>616585</wp:posOffset>
              </wp:positionV>
              <wp:extent cx="4781550" cy="45720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155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4F67BF" w14:textId="77777777" w:rsidR="00864CA9" w:rsidRPr="00414762" w:rsidRDefault="00864CA9" w:rsidP="00864CA9">
                          <w:pPr>
                            <w:pStyle w:val="Encabezado"/>
                            <w:ind w:right="1418"/>
                            <w:jc w:val="right"/>
                            <w:rPr>
                              <w:rFonts w:ascii="Akzidenz-Grotesk BQ" w:hAnsi="Akzidenz-Grotesk BQ"/>
                              <w:b/>
                              <w:bCs/>
                              <w:color w:val="993338"/>
                            </w:rPr>
                          </w:pPr>
                          <w:r w:rsidRPr="00414762">
                            <w:rPr>
                              <w:rFonts w:ascii="Akzidenz-Grotesk BQ" w:hAnsi="Akzidenz-Grotesk BQ"/>
                              <w:b/>
                              <w:bCs/>
                              <w:color w:val="404040" w:themeColor="text1" w:themeTint="BF"/>
                            </w:rPr>
                            <w:t>MANUAL DE ORGANIZACIÓN</w:t>
                          </w:r>
                        </w:p>
                        <w:p w14:paraId="694BBE62" w14:textId="1D73CF8B" w:rsidR="00864CA9" w:rsidRPr="00843584" w:rsidRDefault="0035509A" w:rsidP="00864CA9">
                          <w:pPr>
                            <w:pStyle w:val="Encabezado"/>
                            <w:ind w:right="1418"/>
                            <w:jc w:val="right"/>
                            <w:rPr>
                              <w:rFonts w:ascii="Akzidenz-Grotesk BQ Light" w:hAnsi="Akzidenz-Grotesk BQ Light"/>
                              <w:color w:val="404040" w:themeColor="text1" w:themeTint="BF"/>
                            </w:rPr>
                          </w:pPr>
                          <w:r>
                            <w:rPr>
                              <w:rFonts w:ascii="Akzidenz-Grotesk BQ Light" w:hAnsi="Akzidenz-Grotesk BQ Light"/>
                              <w:color w:val="404040" w:themeColor="text1" w:themeTint="BF"/>
                            </w:rPr>
                            <w:t>Autoridad Municipal de Mejora Regulatoria</w:t>
                          </w:r>
                        </w:p>
                        <w:p w14:paraId="2B38C499" w14:textId="113A655D" w:rsidR="00864CA9" w:rsidRDefault="00864CA9" w:rsidP="00864CA9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2EA3F3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21.5pt;margin-top:48.55pt;width:376.5pt;height:3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" filled="f" stroked="f">
              <v:textbox>
                <w:txbxContent>
                  <w:p w14:paraId="084F67BF" w14:textId="77777777" w:rsidR="00864CA9" w:rsidRPr="00414762" w:rsidRDefault="00864CA9" w:rsidP="00864CA9">
                    <w:pPr>
                      <w:pStyle w:val="Encabezado"/>
                      <w:ind w:right="1418"/>
                      <w:jc w:val="right"/>
                      <w:rPr>
                        <w:rFonts w:ascii="Akzidenz-Grotesk BQ" w:hAnsi="Akzidenz-Grotesk BQ"/>
                        <w:b/>
                        <w:bCs/>
                        <w:color w:val="993338"/>
                      </w:rPr>
                    </w:pPr>
                    <w:r w:rsidRPr="00414762">
                      <w:rPr>
                        <w:rFonts w:ascii="Akzidenz-Grotesk BQ" w:hAnsi="Akzidenz-Grotesk BQ"/>
                        <w:b/>
                        <w:bCs/>
                        <w:color w:val="404040" w:themeColor="text1" w:themeTint="BF"/>
                      </w:rPr>
                      <w:t>MANUAL DE ORGANIZACIÓN</w:t>
                    </w:r>
                  </w:p>
                  <w:p w14:paraId="694BBE62" w14:textId="1D73CF8B" w:rsidR="00864CA9" w:rsidRPr="00843584" w:rsidRDefault="0035509A" w:rsidP="00864CA9">
                    <w:pPr>
                      <w:pStyle w:val="Encabezado"/>
                      <w:ind w:right="1418"/>
                      <w:jc w:val="right"/>
                      <w:rPr>
                        <w:rFonts w:ascii="Akzidenz-Grotesk BQ Light" w:hAnsi="Akzidenz-Grotesk BQ Light"/>
                        <w:color w:val="404040" w:themeColor="text1" w:themeTint="BF"/>
                      </w:rPr>
                    </w:pPr>
                    <w:r>
                      <w:rPr>
                        <w:rFonts w:ascii="Akzidenz-Grotesk BQ Light" w:hAnsi="Akzidenz-Grotesk BQ Light"/>
                        <w:color w:val="404040" w:themeColor="text1" w:themeTint="BF"/>
                      </w:rPr>
                      <w:t>Autoridad Municipal de Mejora Regulatoria</w:t>
                    </w:r>
                  </w:p>
                  <w:p w14:paraId="2B38C499" w14:textId="113A655D" w:rsidR="00864CA9" w:rsidRDefault="00864CA9" w:rsidP="00864CA9">
                    <w:pPr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11277" w:rsidRPr="008D23DC">
      <w:rPr>
        <w:rFonts w:ascii="Akzidenz-Grotesk BQ Light" w:hAnsi="Akzidenz-Grotesk BQ Light"/>
        <w:b/>
        <w:bCs/>
        <w:noProof/>
      </w:rPr>
      <w:drawing>
        <wp:anchor distT="0" distB="0" distL="114300" distR="114300" simplePos="0" relativeHeight="251656192" behindDoc="1" locked="0" layoutInCell="1" allowOverlap="1" wp14:anchorId="2C505918" wp14:editId="651196F5">
          <wp:simplePos x="0" y="0"/>
          <wp:positionH relativeFrom="margin">
            <wp:posOffset>-103992</wp:posOffset>
          </wp:positionH>
          <wp:positionV relativeFrom="paragraph">
            <wp:posOffset>-148590</wp:posOffset>
          </wp:positionV>
          <wp:extent cx="7772050" cy="10058326"/>
          <wp:effectExtent l="0" t="0" r="635" b="63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050" cy="100583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00BB8"/>
    <w:multiLevelType w:val="hybridMultilevel"/>
    <w:tmpl w:val="FBF697F8"/>
    <w:lvl w:ilvl="0" w:tplc="F374401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7DD49F7"/>
    <w:multiLevelType w:val="hybridMultilevel"/>
    <w:tmpl w:val="A5926542"/>
    <w:lvl w:ilvl="0" w:tplc="FA5E6DB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s-MX" w:eastAsia="en-US" w:bidi="ar-SA"/>
      </w:rPr>
    </w:lvl>
    <w:lvl w:ilvl="1" w:tplc="6B923EC8">
      <w:numFmt w:val="bullet"/>
      <w:lvlText w:val="•"/>
      <w:lvlJc w:val="left"/>
      <w:pPr>
        <w:ind w:left="1233" w:hanging="360"/>
      </w:pPr>
      <w:rPr>
        <w:lang w:val="es-MX" w:eastAsia="en-US" w:bidi="ar-SA"/>
      </w:rPr>
    </w:lvl>
    <w:lvl w:ilvl="2" w:tplc="058064F0">
      <w:numFmt w:val="bullet"/>
      <w:lvlText w:val="•"/>
      <w:lvlJc w:val="left"/>
      <w:pPr>
        <w:ind w:left="1646" w:hanging="360"/>
      </w:pPr>
      <w:rPr>
        <w:lang w:val="es-MX" w:eastAsia="en-US" w:bidi="ar-SA"/>
      </w:rPr>
    </w:lvl>
    <w:lvl w:ilvl="3" w:tplc="B21A3F12">
      <w:numFmt w:val="bullet"/>
      <w:lvlText w:val="•"/>
      <w:lvlJc w:val="left"/>
      <w:pPr>
        <w:ind w:left="2059" w:hanging="360"/>
      </w:pPr>
      <w:rPr>
        <w:lang w:val="es-MX" w:eastAsia="en-US" w:bidi="ar-SA"/>
      </w:rPr>
    </w:lvl>
    <w:lvl w:ilvl="4" w:tplc="148A444C">
      <w:numFmt w:val="bullet"/>
      <w:lvlText w:val="•"/>
      <w:lvlJc w:val="left"/>
      <w:pPr>
        <w:ind w:left="2472" w:hanging="360"/>
      </w:pPr>
      <w:rPr>
        <w:lang w:val="es-MX" w:eastAsia="en-US" w:bidi="ar-SA"/>
      </w:rPr>
    </w:lvl>
    <w:lvl w:ilvl="5" w:tplc="7B4C8704">
      <w:numFmt w:val="bullet"/>
      <w:lvlText w:val="•"/>
      <w:lvlJc w:val="left"/>
      <w:pPr>
        <w:ind w:left="2885" w:hanging="360"/>
      </w:pPr>
      <w:rPr>
        <w:lang w:val="es-MX" w:eastAsia="en-US" w:bidi="ar-SA"/>
      </w:rPr>
    </w:lvl>
    <w:lvl w:ilvl="6" w:tplc="0CB25F28">
      <w:numFmt w:val="bullet"/>
      <w:lvlText w:val="•"/>
      <w:lvlJc w:val="left"/>
      <w:pPr>
        <w:ind w:left="3298" w:hanging="360"/>
      </w:pPr>
      <w:rPr>
        <w:lang w:val="es-MX" w:eastAsia="en-US" w:bidi="ar-SA"/>
      </w:rPr>
    </w:lvl>
    <w:lvl w:ilvl="7" w:tplc="F6A0121C">
      <w:numFmt w:val="bullet"/>
      <w:lvlText w:val="•"/>
      <w:lvlJc w:val="left"/>
      <w:pPr>
        <w:ind w:left="3711" w:hanging="360"/>
      </w:pPr>
      <w:rPr>
        <w:lang w:val="es-MX" w:eastAsia="en-US" w:bidi="ar-SA"/>
      </w:rPr>
    </w:lvl>
    <w:lvl w:ilvl="8" w:tplc="446C3ECA">
      <w:numFmt w:val="bullet"/>
      <w:lvlText w:val="•"/>
      <w:lvlJc w:val="left"/>
      <w:pPr>
        <w:ind w:left="4124" w:hanging="360"/>
      </w:pPr>
      <w:rPr>
        <w:lang w:val="es-MX" w:eastAsia="en-US" w:bidi="ar-SA"/>
      </w:rPr>
    </w:lvl>
  </w:abstractNum>
  <w:abstractNum w:abstractNumId="2" w15:restartNumberingAfterBreak="0">
    <w:nsid w:val="090947D7"/>
    <w:multiLevelType w:val="hybridMultilevel"/>
    <w:tmpl w:val="8CD89FF8"/>
    <w:lvl w:ilvl="0" w:tplc="080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" w15:restartNumberingAfterBreak="0">
    <w:nsid w:val="094D7A5C"/>
    <w:multiLevelType w:val="hybridMultilevel"/>
    <w:tmpl w:val="FD92959C"/>
    <w:lvl w:ilvl="0" w:tplc="080A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 w15:restartNumberingAfterBreak="0">
    <w:nsid w:val="099301FF"/>
    <w:multiLevelType w:val="hybridMultilevel"/>
    <w:tmpl w:val="16400A58"/>
    <w:lvl w:ilvl="0" w:tplc="080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5" w15:restartNumberingAfterBreak="0">
    <w:nsid w:val="117724AA"/>
    <w:multiLevelType w:val="hybridMultilevel"/>
    <w:tmpl w:val="7EDC478E"/>
    <w:lvl w:ilvl="0" w:tplc="A82E95B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s-MX" w:eastAsia="en-US" w:bidi="ar-SA"/>
      </w:rPr>
    </w:lvl>
    <w:lvl w:ilvl="1" w:tplc="D1F2CDB4">
      <w:numFmt w:val="bullet"/>
      <w:lvlText w:val="•"/>
      <w:lvlJc w:val="left"/>
      <w:pPr>
        <w:ind w:left="1648" w:hanging="360"/>
      </w:pPr>
      <w:rPr>
        <w:rFonts w:hint="default"/>
        <w:lang w:val="es-MX" w:eastAsia="en-US" w:bidi="ar-SA"/>
      </w:rPr>
    </w:lvl>
    <w:lvl w:ilvl="2" w:tplc="E6A86C68">
      <w:numFmt w:val="bullet"/>
      <w:lvlText w:val="•"/>
      <w:lvlJc w:val="left"/>
      <w:pPr>
        <w:ind w:left="2477" w:hanging="360"/>
      </w:pPr>
      <w:rPr>
        <w:rFonts w:hint="default"/>
        <w:lang w:val="es-MX" w:eastAsia="en-US" w:bidi="ar-SA"/>
      </w:rPr>
    </w:lvl>
    <w:lvl w:ilvl="3" w:tplc="5BE265D8">
      <w:numFmt w:val="bullet"/>
      <w:lvlText w:val="•"/>
      <w:lvlJc w:val="left"/>
      <w:pPr>
        <w:ind w:left="3306" w:hanging="360"/>
      </w:pPr>
      <w:rPr>
        <w:rFonts w:hint="default"/>
        <w:lang w:val="es-MX" w:eastAsia="en-US" w:bidi="ar-SA"/>
      </w:rPr>
    </w:lvl>
    <w:lvl w:ilvl="4" w:tplc="7C32FB40">
      <w:numFmt w:val="bullet"/>
      <w:lvlText w:val="•"/>
      <w:lvlJc w:val="left"/>
      <w:pPr>
        <w:ind w:left="4134" w:hanging="360"/>
      </w:pPr>
      <w:rPr>
        <w:rFonts w:hint="default"/>
        <w:lang w:val="es-MX" w:eastAsia="en-US" w:bidi="ar-SA"/>
      </w:rPr>
    </w:lvl>
    <w:lvl w:ilvl="5" w:tplc="65F6057C">
      <w:numFmt w:val="bullet"/>
      <w:lvlText w:val="•"/>
      <w:lvlJc w:val="left"/>
      <w:pPr>
        <w:ind w:left="4963" w:hanging="360"/>
      </w:pPr>
      <w:rPr>
        <w:rFonts w:hint="default"/>
        <w:lang w:val="es-MX" w:eastAsia="en-US" w:bidi="ar-SA"/>
      </w:rPr>
    </w:lvl>
    <w:lvl w:ilvl="6" w:tplc="A7561AE4">
      <w:numFmt w:val="bullet"/>
      <w:lvlText w:val="•"/>
      <w:lvlJc w:val="left"/>
      <w:pPr>
        <w:ind w:left="5792" w:hanging="360"/>
      </w:pPr>
      <w:rPr>
        <w:rFonts w:hint="default"/>
        <w:lang w:val="es-MX" w:eastAsia="en-US" w:bidi="ar-SA"/>
      </w:rPr>
    </w:lvl>
    <w:lvl w:ilvl="7" w:tplc="DFA2D3A0">
      <w:numFmt w:val="bullet"/>
      <w:lvlText w:val="•"/>
      <w:lvlJc w:val="left"/>
      <w:pPr>
        <w:ind w:left="6620" w:hanging="360"/>
      </w:pPr>
      <w:rPr>
        <w:rFonts w:hint="default"/>
        <w:lang w:val="es-MX" w:eastAsia="en-US" w:bidi="ar-SA"/>
      </w:rPr>
    </w:lvl>
    <w:lvl w:ilvl="8" w:tplc="5E6854AA">
      <w:numFmt w:val="bullet"/>
      <w:lvlText w:val="•"/>
      <w:lvlJc w:val="left"/>
      <w:pPr>
        <w:ind w:left="7449" w:hanging="360"/>
      </w:pPr>
      <w:rPr>
        <w:rFonts w:hint="default"/>
        <w:lang w:val="es-MX" w:eastAsia="en-US" w:bidi="ar-SA"/>
      </w:rPr>
    </w:lvl>
  </w:abstractNum>
  <w:abstractNum w:abstractNumId="6" w15:restartNumberingAfterBreak="0">
    <w:nsid w:val="14A06BCC"/>
    <w:multiLevelType w:val="hybridMultilevel"/>
    <w:tmpl w:val="6C30D5E6"/>
    <w:lvl w:ilvl="0" w:tplc="72048ED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s-MX" w:eastAsia="en-US" w:bidi="ar-SA"/>
      </w:rPr>
    </w:lvl>
    <w:lvl w:ilvl="1" w:tplc="A62EC05C">
      <w:numFmt w:val="bullet"/>
      <w:lvlText w:val="•"/>
      <w:lvlJc w:val="left"/>
      <w:pPr>
        <w:ind w:left="1648" w:hanging="360"/>
      </w:pPr>
      <w:rPr>
        <w:lang w:val="es-MX" w:eastAsia="en-US" w:bidi="ar-SA"/>
      </w:rPr>
    </w:lvl>
    <w:lvl w:ilvl="2" w:tplc="3800E640">
      <w:numFmt w:val="bullet"/>
      <w:lvlText w:val="•"/>
      <w:lvlJc w:val="left"/>
      <w:pPr>
        <w:ind w:left="2477" w:hanging="360"/>
      </w:pPr>
      <w:rPr>
        <w:lang w:val="es-MX" w:eastAsia="en-US" w:bidi="ar-SA"/>
      </w:rPr>
    </w:lvl>
    <w:lvl w:ilvl="3" w:tplc="C922B26E">
      <w:numFmt w:val="bullet"/>
      <w:lvlText w:val="•"/>
      <w:lvlJc w:val="left"/>
      <w:pPr>
        <w:ind w:left="3306" w:hanging="360"/>
      </w:pPr>
      <w:rPr>
        <w:lang w:val="es-MX" w:eastAsia="en-US" w:bidi="ar-SA"/>
      </w:rPr>
    </w:lvl>
    <w:lvl w:ilvl="4" w:tplc="A24E1568">
      <w:numFmt w:val="bullet"/>
      <w:lvlText w:val="•"/>
      <w:lvlJc w:val="left"/>
      <w:pPr>
        <w:ind w:left="4134" w:hanging="360"/>
      </w:pPr>
      <w:rPr>
        <w:lang w:val="es-MX" w:eastAsia="en-US" w:bidi="ar-SA"/>
      </w:rPr>
    </w:lvl>
    <w:lvl w:ilvl="5" w:tplc="B21EA288">
      <w:numFmt w:val="bullet"/>
      <w:lvlText w:val="•"/>
      <w:lvlJc w:val="left"/>
      <w:pPr>
        <w:ind w:left="4963" w:hanging="360"/>
      </w:pPr>
      <w:rPr>
        <w:lang w:val="es-MX" w:eastAsia="en-US" w:bidi="ar-SA"/>
      </w:rPr>
    </w:lvl>
    <w:lvl w:ilvl="6" w:tplc="A710B2A8">
      <w:numFmt w:val="bullet"/>
      <w:lvlText w:val="•"/>
      <w:lvlJc w:val="left"/>
      <w:pPr>
        <w:ind w:left="5792" w:hanging="360"/>
      </w:pPr>
      <w:rPr>
        <w:lang w:val="es-MX" w:eastAsia="en-US" w:bidi="ar-SA"/>
      </w:rPr>
    </w:lvl>
    <w:lvl w:ilvl="7" w:tplc="891EBCEA">
      <w:numFmt w:val="bullet"/>
      <w:lvlText w:val="•"/>
      <w:lvlJc w:val="left"/>
      <w:pPr>
        <w:ind w:left="6620" w:hanging="360"/>
      </w:pPr>
      <w:rPr>
        <w:lang w:val="es-MX" w:eastAsia="en-US" w:bidi="ar-SA"/>
      </w:rPr>
    </w:lvl>
    <w:lvl w:ilvl="8" w:tplc="0156C1C6">
      <w:numFmt w:val="bullet"/>
      <w:lvlText w:val="•"/>
      <w:lvlJc w:val="left"/>
      <w:pPr>
        <w:ind w:left="7449" w:hanging="360"/>
      </w:pPr>
      <w:rPr>
        <w:lang w:val="es-MX" w:eastAsia="en-US" w:bidi="ar-SA"/>
      </w:rPr>
    </w:lvl>
  </w:abstractNum>
  <w:abstractNum w:abstractNumId="7" w15:restartNumberingAfterBreak="0">
    <w:nsid w:val="16A316E0"/>
    <w:multiLevelType w:val="multilevel"/>
    <w:tmpl w:val="27D2084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8" w15:restartNumberingAfterBreak="0">
    <w:nsid w:val="17671201"/>
    <w:multiLevelType w:val="hybridMultilevel"/>
    <w:tmpl w:val="C25E0E0A"/>
    <w:lvl w:ilvl="0" w:tplc="F41458A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s-MX" w:eastAsia="en-US" w:bidi="ar-SA"/>
      </w:rPr>
    </w:lvl>
    <w:lvl w:ilvl="1" w:tplc="A4BE9E6E">
      <w:numFmt w:val="bullet"/>
      <w:lvlText w:val="•"/>
      <w:lvlJc w:val="left"/>
      <w:pPr>
        <w:ind w:left="1648" w:hanging="360"/>
      </w:pPr>
      <w:rPr>
        <w:rFonts w:hint="default"/>
        <w:lang w:val="es-MX" w:eastAsia="en-US" w:bidi="ar-SA"/>
      </w:rPr>
    </w:lvl>
    <w:lvl w:ilvl="2" w:tplc="767E61C2">
      <w:numFmt w:val="bullet"/>
      <w:lvlText w:val="•"/>
      <w:lvlJc w:val="left"/>
      <w:pPr>
        <w:ind w:left="2477" w:hanging="360"/>
      </w:pPr>
      <w:rPr>
        <w:rFonts w:hint="default"/>
        <w:lang w:val="es-MX" w:eastAsia="en-US" w:bidi="ar-SA"/>
      </w:rPr>
    </w:lvl>
    <w:lvl w:ilvl="3" w:tplc="C54A4096">
      <w:numFmt w:val="bullet"/>
      <w:lvlText w:val="•"/>
      <w:lvlJc w:val="left"/>
      <w:pPr>
        <w:ind w:left="3306" w:hanging="360"/>
      </w:pPr>
      <w:rPr>
        <w:rFonts w:hint="default"/>
        <w:lang w:val="es-MX" w:eastAsia="en-US" w:bidi="ar-SA"/>
      </w:rPr>
    </w:lvl>
    <w:lvl w:ilvl="4" w:tplc="0F8237EE">
      <w:numFmt w:val="bullet"/>
      <w:lvlText w:val="•"/>
      <w:lvlJc w:val="left"/>
      <w:pPr>
        <w:ind w:left="4134" w:hanging="360"/>
      </w:pPr>
      <w:rPr>
        <w:rFonts w:hint="default"/>
        <w:lang w:val="es-MX" w:eastAsia="en-US" w:bidi="ar-SA"/>
      </w:rPr>
    </w:lvl>
    <w:lvl w:ilvl="5" w:tplc="0E123E44">
      <w:numFmt w:val="bullet"/>
      <w:lvlText w:val="•"/>
      <w:lvlJc w:val="left"/>
      <w:pPr>
        <w:ind w:left="4963" w:hanging="360"/>
      </w:pPr>
      <w:rPr>
        <w:rFonts w:hint="default"/>
        <w:lang w:val="es-MX" w:eastAsia="en-US" w:bidi="ar-SA"/>
      </w:rPr>
    </w:lvl>
    <w:lvl w:ilvl="6" w:tplc="1C820FE0">
      <w:numFmt w:val="bullet"/>
      <w:lvlText w:val="•"/>
      <w:lvlJc w:val="left"/>
      <w:pPr>
        <w:ind w:left="5792" w:hanging="360"/>
      </w:pPr>
      <w:rPr>
        <w:rFonts w:hint="default"/>
        <w:lang w:val="es-MX" w:eastAsia="en-US" w:bidi="ar-SA"/>
      </w:rPr>
    </w:lvl>
    <w:lvl w:ilvl="7" w:tplc="515CCEF8">
      <w:numFmt w:val="bullet"/>
      <w:lvlText w:val="•"/>
      <w:lvlJc w:val="left"/>
      <w:pPr>
        <w:ind w:left="6620" w:hanging="360"/>
      </w:pPr>
      <w:rPr>
        <w:rFonts w:hint="default"/>
        <w:lang w:val="es-MX" w:eastAsia="en-US" w:bidi="ar-SA"/>
      </w:rPr>
    </w:lvl>
    <w:lvl w:ilvl="8" w:tplc="A60A4CFC">
      <w:numFmt w:val="bullet"/>
      <w:lvlText w:val="•"/>
      <w:lvlJc w:val="left"/>
      <w:pPr>
        <w:ind w:left="7449" w:hanging="360"/>
      </w:pPr>
      <w:rPr>
        <w:rFonts w:hint="default"/>
        <w:lang w:val="es-MX" w:eastAsia="en-US" w:bidi="ar-SA"/>
      </w:rPr>
    </w:lvl>
  </w:abstractNum>
  <w:abstractNum w:abstractNumId="9" w15:restartNumberingAfterBreak="0">
    <w:nsid w:val="19A44D71"/>
    <w:multiLevelType w:val="multilevel"/>
    <w:tmpl w:val="C38EB8D2"/>
    <w:lvl w:ilvl="0">
      <w:start w:val="1"/>
      <w:numFmt w:val="upperRoman"/>
      <w:pStyle w:val="TitulosJohana"/>
      <w:lvlText w:val="%1."/>
      <w:lvlJc w:val="left"/>
      <w:pPr>
        <w:ind w:left="632" w:hanging="348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es-MX" w:eastAsia="en-US" w:bidi="ar-SA"/>
      </w:rPr>
    </w:lvl>
    <w:lvl w:ilvl="1">
      <w:start w:val="1"/>
      <w:numFmt w:val="upperRoman"/>
      <w:lvlText w:val="%1.%2."/>
      <w:lvlJc w:val="left"/>
      <w:pPr>
        <w:ind w:left="5342" w:hanging="50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MX" w:eastAsia="en-US" w:bidi="ar-SA"/>
      </w:rPr>
    </w:lvl>
    <w:lvl w:ilvl="2">
      <w:numFmt w:val="bullet"/>
      <w:lvlText w:val="•"/>
      <w:lvlJc w:val="left"/>
      <w:pPr>
        <w:ind w:left="6155" w:hanging="502"/>
      </w:pPr>
      <w:rPr>
        <w:rFonts w:hint="default"/>
        <w:lang w:val="es-MX" w:eastAsia="en-US" w:bidi="ar-SA"/>
      </w:rPr>
    </w:lvl>
    <w:lvl w:ilvl="3">
      <w:numFmt w:val="bullet"/>
      <w:lvlText w:val="•"/>
      <w:lvlJc w:val="left"/>
      <w:pPr>
        <w:ind w:left="6891" w:hanging="502"/>
      </w:pPr>
      <w:rPr>
        <w:rFonts w:hint="default"/>
        <w:lang w:val="es-MX" w:eastAsia="en-US" w:bidi="ar-SA"/>
      </w:rPr>
    </w:lvl>
    <w:lvl w:ilvl="4">
      <w:numFmt w:val="bullet"/>
      <w:lvlText w:val="•"/>
      <w:lvlJc w:val="left"/>
      <w:pPr>
        <w:ind w:left="7627" w:hanging="502"/>
      </w:pPr>
      <w:rPr>
        <w:rFonts w:hint="default"/>
        <w:lang w:val="es-MX" w:eastAsia="en-US" w:bidi="ar-SA"/>
      </w:rPr>
    </w:lvl>
    <w:lvl w:ilvl="5">
      <w:numFmt w:val="bullet"/>
      <w:lvlText w:val="•"/>
      <w:lvlJc w:val="left"/>
      <w:pPr>
        <w:ind w:left="8363" w:hanging="502"/>
      </w:pPr>
      <w:rPr>
        <w:rFonts w:hint="default"/>
        <w:lang w:val="es-MX" w:eastAsia="en-US" w:bidi="ar-SA"/>
      </w:rPr>
    </w:lvl>
    <w:lvl w:ilvl="6">
      <w:numFmt w:val="bullet"/>
      <w:lvlText w:val="•"/>
      <w:lvlJc w:val="left"/>
      <w:pPr>
        <w:ind w:left="9099" w:hanging="502"/>
      </w:pPr>
      <w:rPr>
        <w:rFonts w:hint="default"/>
        <w:lang w:val="es-MX" w:eastAsia="en-US" w:bidi="ar-SA"/>
      </w:rPr>
    </w:lvl>
    <w:lvl w:ilvl="7">
      <w:numFmt w:val="bullet"/>
      <w:lvlText w:val="•"/>
      <w:lvlJc w:val="left"/>
      <w:pPr>
        <w:ind w:left="9834" w:hanging="502"/>
      </w:pPr>
      <w:rPr>
        <w:rFonts w:hint="default"/>
        <w:lang w:val="es-MX" w:eastAsia="en-US" w:bidi="ar-SA"/>
      </w:rPr>
    </w:lvl>
    <w:lvl w:ilvl="8">
      <w:numFmt w:val="bullet"/>
      <w:lvlText w:val="•"/>
      <w:lvlJc w:val="left"/>
      <w:pPr>
        <w:ind w:left="10570" w:hanging="502"/>
      </w:pPr>
      <w:rPr>
        <w:rFonts w:hint="default"/>
        <w:lang w:val="es-MX" w:eastAsia="en-US" w:bidi="ar-SA"/>
      </w:rPr>
    </w:lvl>
  </w:abstractNum>
  <w:abstractNum w:abstractNumId="10" w15:restartNumberingAfterBreak="0">
    <w:nsid w:val="2ADD095C"/>
    <w:multiLevelType w:val="hybridMultilevel"/>
    <w:tmpl w:val="76343506"/>
    <w:lvl w:ilvl="0" w:tplc="AACE506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s-MX" w:eastAsia="en-US" w:bidi="ar-SA"/>
      </w:rPr>
    </w:lvl>
    <w:lvl w:ilvl="1" w:tplc="41D27EC0">
      <w:numFmt w:val="bullet"/>
      <w:lvlText w:val="•"/>
      <w:lvlJc w:val="left"/>
      <w:pPr>
        <w:ind w:left="1648" w:hanging="360"/>
      </w:pPr>
      <w:rPr>
        <w:lang w:val="es-MX" w:eastAsia="en-US" w:bidi="ar-SA"/>
      </w:rPr>
    </w:lvl>
    <w:lvl w:ilvl="2" w:tplc="087A7636">
      <w:numFmt w:val="bullet"/>
      <w:lvlText w:val="•"/>
      <w:lvlJc w:val="left"/>
      <w:pPr>
        <w:ind w:left="2477" w:hanging="360"/>
      </w:pPr>
      <w:rPr>
        <w:lang w:val="es-MX" w:eastAsia="en-US" w:bidi="ar-SA"/>
      </w:rPr>
    </w:lvl>
    <w:lvl w:ilvl="3" w:tplc="8C60B46A">
      <w:numFmt w:val="bullet"/>
      <w:lvlText w:val="•"/>
      <w:lvlJc w:val="left"/>
      <w:pPr>
        <w:ind w:left="3306" w:hanging="360"/>
      </w:pPr>
      <w:rPr>
        <w:lang w:val="es-MX" w:eastAsia="en-US" w:bidi="ar-SA"/>
      </w:rPr>
    </w:lvl>
    <w:lvl w:ilvl="4" w:tplc="C3506F12">
      <w:numFmt w:val="bullet"/>
      <w:lvlText w:val="•"/>
      <w:lvlJc w:val="left"/>
      <w:pPr>
        <w:ind w:left="4134" w:hanging="360"/>
      </w:pPr>
      <w:rPr>
        <w:lang w:val="es-MX" w:eastAsia="en-US" w:bidi="ar-SA"/>
      </w:rPr>
    </w:lvl>
    <w:lvl w:ilvl="5" w:tplc="688AE77A">
      <w:numFmt w:val="bullet"/>
      <w:lvlText w:val="•"/>
      <w:lvlJc w:val="left"/>
      <w:pPr>
        <w:ind w:left="4963" w:hanging="360"/>
      </w:pPr>
      <w:rPr>
        <w:lang w:val="es-MX" w:eastAsia="en-US" w:bidi="ar-SA"/>
      </w:rPr>
    </w:lvl>
    <w:lvl w:ilvl="6" w:tplc="C82A805C">
      <w:numFmt w:val="bullet"/>
      <w:lvlText w:val="•"/>
      <w:lvlJc w:val="left"/>
      <w:pPr>
        <w:ind w:left="5792" w:hanging="360"/>
      </w:pPr>
      <w:rPr>
        <w:lang w:val="es-MX" w:eastAsia="en-US" w:bidi="ar-SA"/>
      </w:rPr>
    </w:lvl>
    <w:lvl w:ilvl="7" w:tplc="A6B4F436">
      <w:numFmt w:val="bullet"/>
      <w:lvlText w:val="•"/>
      <w:lvlJc w:val="left"/>
      <w:pPr>
        <w:ind w:left="6620" w:hanging="360"/>
      </w:pPr>
      <w:rPr>
        <w:lang w:val="es-MX" w:eastAsia="en-US" w:bidi="ar-SA"/>
      </w:rPr>
    </w:lvl>
    <w:lvl w:ilvl="8" w:tplc="4DD41F88">
      <w:numFmt w:val="bullet"/>
      <w:lvlText w:val="•"/>
      <w:lvlJc w:val="left"/>
      <w:pPr>
        <w:ind w:left="7449" w:hanging="360"/>
      </w:pPr>
      <w:rPr>
        <w:lang w:val="es-MX" w:eastAsia="en-US" w:bidi="ar-SA"/>
      </w:rPr>
    </w:lvl>
  </w:abstractNum>
  <w:abstractNum w:abstractNumId="11" w15:restartNumberingAfterBreak="0">
    <w:nsid w:val="2D0731D8"/>
    <w:multiLevelType w:val="hybridMultilevel"/>
    <w:tmpl w:val="F29C056A"/>
    <w:lvl w:ilvl="0" w:tplc="0908D57C">
      <w:start w:val="1"/>
      <w:numFmt w:val="upperRoman"/>
      <w:lvlText w:val="%1."/>
      <w:lvlJc w:val="left"/>
      <w:pPr>
        <w:ind w:left="2621" w:hanging="49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s-MX" w:eastAsia="en-US" w:bidi="ar-SA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21B82"/>
    <w:multiLevelType w:val="hybridMultilevel"/>
    <w:tmpl w:val="DB08650A"/>
    <w:lvl w:ilvl="0" w:tplc="08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A0C2D34"/>
    <w:multiLevelType w:val="hybridMultilevel"/>
    <w:tmpl w:val="AF6E93CC"/>
    <w:lvl w:ilvl="0" w:tplc="653E8372">
      <w:numFmt w:val="bullet"/>
      <w:lvlText w:val="•"/>
      <w:lvlJc w:val="left"/>
      <w:pPr>
        <w:ind w:left="2329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s-MX" w:eastAsia="en-US" w:bidi="ar-SA"/>
      </w:rPr>
    </w:lvl>
    <w:lvl w:ilvl="1" w:tplc="156E5C28">
      <w:numFmt w:val="bullet"/>
      <w:lvlText w:val="•"/>
      <w:lvlJc w:val="left"/>
      <w:pPr>
        <w:ind w:left="3182" w:hanging="360"/>
      </w:pPr>
      <w:rPr>
        <w:rFonts w:hint="default"/>
        <w:lang w:val="es-MX" w:eastAsia="en-US" w:bidi="ar-SA"/>
      </w:rPr>
    </w:lvl>
    <w:lvl w:ilvl="2" w:tplc="D800FF52">
      <w:numFmt w:val="bullet"/>
      <w:lvlText w:val="•"/>
      <w:lvlJc w:val="left"/>
      <w:pPr>
        <w:ind w:left="4044" w:hanging="360"/>
      </w:pPr>
      <w:rPr>
        <w:rFonts w:hint="default"/>
        <w:lang w:val="es-MX" w:eastAsia="en-US" w:bidi="ar-SA"/>
      </w:rPr>
    </w:lvl>
    <w:lvl w:ilvl="3" w:tplc="720EFD12">
      <w:numFmt w:val="bullet"/>
      <w:lvlText w:val="•"/>
      <w:lvlJc w:val="left"/>
      <w:pPr>
        <w:ind w:left="4906" w:hanging="360"/>
      </w:pPr>
      <w:rPr>
        <w:rFonts w:hint="default"/>
        <w:lang w:val="es-MX" w:eastAsia="en-US" w:bidi="ar-SA"/>
      </w:rPr>
    </w:lvl>
    <w:lvl w:ilvl="4" w:tplc="4A80A43E">
      <w:numFmt w:val="bullet"/>
      <w:lvlText w:val="•"/>
      <w:lvlJc w:val="left"/>
      <w:pPr>
        <w:ind w:left="5768" w:hanging="360"/>
      </w:pPr>
      <w:rPr>
        <w:rFonts w:hint="default"/>
        <w:lang w:val="es-MX" w:eastAsia="en-US" w:bidi="ar-SA"/>
      </w:rPr>
    </w:lvl>
    <w:lvl w:ilvl="5" w:tplc="867E276A">
      <w:numFmt w:val="bullet"/>
      <w:lvlText w:val="•"/>
      <w:lvlJc w:val="left"/>
      <w:pPr>
        <w:ind w:left="6631" w:hanging="360"/>
      </w:pPr>
      <w:rPr>
        <w:rFonts w:hint="default"/>
        <w:lang w:val="es-MX" w:eastAsia="en-US" w:bidi="ar-SA"/>
      </w:rPr>
    </w:lvl>
    <w:lvl w:ilvl="6" w:tplc="76621D64">
      <w:numFmt w:val="bullet"/>
      <w:lvlText w:val="•"/>
      <w:lvlJc w:val="left"/>
      <w:pPr>
        <w:ind w:left="7493" w:hanging="360"/>
      </w:pPr>
      <w:rPr>
        <w:rFonts w:hint="default"/>
        <w:lang w:val="es-MX" w:eastAsia="en-US" w:bidi="ar-SA"/>
      </w:rPr>
    </w:lvl>
    <w:lvl w:ilvl="7" w:tplc="F32C82FC">
      <w:numFmt w:val="bullet"/>
      <w:lvlText w:val="•"/>
      <w:lvlJc w:val="left"/>
      <w:pPr>
        <w:ind w:left="8355" w:hanging="360"/>
      </w:pPr>
      <w:rPr>
        <w:rFonts w:hint="default"/>
        <w:lang w:val="es-MX" w:eastAsia="en-US" w:bidi="ar-SA"/>
      </w:rPr>
    </w:lvl>
    <w:lvl w:ilvl="8" w:tplc="96886706">
      <w:numFmt w:val="bullet"/>
      <w:lvlText w:val="•"/>
      <w:lvlJc w:val="left"/>
      <w:pPr>
        <w:ind w:left="9217" w:hanging="360"/>
      </w:pPr>
      <w:rPr>
        <w:rFonts w:hint="default"/>
        <w:lang w:val="es-MX" w:eastAsia="en-US" w:bidi="ar-SA"/>
      </w:rPr>
    </w:lvl>
  </w:abstractNum>
  <w:abstractNum w:abstractNumId="14" w15:restartNumberingAfterBreak="0">
    <w:nsid w:val="3A4C2EA0"/>
    <w:multiLevelType w:val="hybridMultilevel"/>
    <w:tmpl w:val="B6CE6E36"/>
    <w:lvl w:ilvl="0" w:tplc="99A02940">
      <w:numFmt w:val="bullet"/>
      <w:lvlText w:val=""/>
      <w:lvlJc w:val="left"/>
      <w:pPr>
        <w:ind w:left="226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s-MX" w:eastAsia="en-US" w:bidi="ar-SA"/>
      </w:rPr>
    </w:lvl>
    <w:lvl w:ilvl="1" w:tplc="E788CF1A">
      <w:numFmt w:val="bullet"/>
      <w:lvlText w:val="•"/>
      <w:lvlJc w:val="left"/>
      <w:pPr>
        <w:ind w:left="3128" w:hanging="360"/>
      </w:pPr>
      <w:rPr>
        <w:rFonts w:hint="default"/>
        <w:lang w:val="es-MX" w:eastAsia="en-US" w:bidi="ar-SA"/>
      </w:rPr>
    </w:lvl>
    <w:lvl w:ilvl="2" w:tplc="A7E4679E">
      <w:numFmt w:val="bullet"/>
      <w:lvlText w:val="•"/>
      <w:lvlJc w:val="left"/>
      <w:pPr>
        <w:ind w:left="3996" w:hanging="360"/>
      </w:pPr>
      <w:rPr>
        <w:rFonts w:hint="default"/>
        <w:lang w:val="es-MX" w:eastAsia="en-US" w:bidi="ar-SA"/>
      </w:rPr>
    </w:lvl>
    <w:lvl w:ilvl="3" w:tplc="8D3CD048">
      <w:numFmt w:val="bullet"/>
      <w:lvlText w:val="•"/>
      <w:lvlJc w:val="left"/>
      <w:pPr>
        <w:ind w:left="4864" w:hanging="360"/>
      </w:pPr>
      <w:rPr>
        <w:rFonts w:hint="default"/>
        <w:lang w:val="es-MX" w:eastAsia="en-US" w:bidi="ar-SA"/>
      </w:rPr>
    </w:lvl>
    <w:lvl w:ilvl="4" w:tplc="E74E3C52">
      <w:numFmt w:val="bullet"/>
      <w:lvlText w:val="•"/>
      <w:lvlJc w:val="left"/>
      <w:pPr>
        <w:ind w:left="5732" w:hanging="360"/>
      </w:pPr>
      <w:rPr>
        <w:rFonts w:hint="default"/>
        <w:lang w:val="es-MX" w:eastAsia="en-US" w:bidi="ar-SA"/>
      </w:rPr>
    </w:lvl>
    <w:lvl w:ilvl="5" w:tplc="6C02DF4E">
      <w:numFmt w:val="bullet"/>
      <w:lvlText w:val="•"/>
      <w:lvlJc w:val="left"/>
      <w:pPr>
        <w:ind w:left="6601" w:hanging="360"/>
      </w:pPr>
      <w:rPr>
        <w:rFonts w:hint="default"/>
        <w:lang w:val="es-MX" w:eastAsia="en-US" w:bidi="ar-SA"/>
      </w:rPr>
    </w:lvl>
    <w:lvl w:ilvl="6" w:tplc="4E5A55E8">
      <w:numFmt w:val="bullet"/>
      <w:lvlText w:val="•"/>
      <w:lvlJc w:val="left"/>
      <w:pPr>
        <w:ind w:left="7469" w:hanging="360"/>
      </w:pPr>
      <w:rPr>
        <w:rFonts w:hint="default"/>
        <w:lang w:val="es-MX" w:eastAsia="en-US" w:bidi="ar-SA"/>
      </w:rPr>
    </w:lvl>
    <w:lvl w:ilvl="7" w:tplc="2408AF3C">
      <w:numFmt w:val="bullet"/>
      <w:lvlText w:val="•"/>
      <w:lvlJc w:val="left"/>
      <w:pPr>
        <w:ind w:left="8337" w:hanging="360"/>
      </w:pPr>
      <w:rPr>
        <w:rFonts w:hint="default"/>
        <w:lang w:val="es-MX" w:eastAsia="en-US" w:bidi="ar-SA"/>
      </w:rPr>
    </w:lvl>
    <w:lvl w:ilvl="8" w:tplc="2CBCA34A">
      <w:numFmt w:val="bullet"/>
      <w:lvlText w:val="•"/>
      <w:lvlJc w:val="left"/>
      <w:pPr>
        <w:ind w:left="9205" w:hanging="360"/>
      </w:pPr>
      <w:rPr>
        <w:rFonts w:hint="default"/>
        <w:lang w:val="es-MX" w:eastAsia="en-US" w:bidi="ar-SA"/>
      </w:rPr>
    </w:lvl>
  </w:abstractNum>
  <w:abstractNum w:abstractNumId="15" w15:restartNumberingAfterBreak="0">
    <w:nsid w:val="3B77718F"/>
    <w:multiLevelType w:val="multilevel"/>
    <w:tmpl w:val="8A8CC092"/>
    <w:lvl w:ilvl="0">
      <w:start w:val="1"/>
      <w:numFmt w:val="decimal"/>
      <w:lvlText w:val="%1."/>
      <w:lvlJc w:val="left"/>
      <w:pPr>
        <w:ind w:left="2262" w:hanging="360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es-MX" w:eastAsia="en-US" w:bidi="ar-SA"/>
      </w:rPr>
    </w:lvl>
    <w:lvl w:ilvl="1">
      <w:start w:val="1"/>
      <w:numFmt w:val="decimal"/>
      <w:lvlText w:val="%1.%2"/>
      <w:lvlJc w:val="left"/>
      <w:pPr>
        <w:ind w:left="226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2">
      <w:numFmt w:val="bullet"/>
      <w:lvlText w:val="•"/>
      <w:lvlJc w:val="left"/>
      <w:pPr>
        <w:ind w:left="3996" w:hanging="360"/>
      </w:pPr>
      <w:rPr>
        <w:rFonts w:hint="default"/>
        <w:lang w:val="es-MX" w:eastAsia="en-US" w:bidi="ar-SA"/>
      </w:rPr>
    </w:lvl>
    <w:lvl w:ilvl="3">
      <w:numFmt w:val="bullet"/>
      <w:lvlText w:val="•"/>
      <w:lvlJc w:val="left"/>
      <w:pPr>
        <w:ind w:left="4864" w:hanging="360"/>
      </w:pPr>
      <w:rPr>
        <w:rFonts w:hint="default"/>
        <w:lang w:val="es-MX" w:eastAsia="en-US" w:bidi="ar-SA"/>
      </w:rPr>
    </w:lvl>
    <w:lvl w:ilvl="4">
      <w:numFmt w:val="bullet"/>
      <w:lvlText w:val="•"/>
      <w:lvlJc w:val="left"/>
      <w:pPr>
        <w:ind w:left="5732" w:hanging="360"/>
      </w:pPr>
      <w:rPr>
        <w:rFonts w:hint="default"/>
        <w:lang w:val="es-MX" w:eastAsia="en-US" w:bidi="ar-SA"/>
      </w:rPr>
    </w:lvl>
    <w:lvl w:ilvl="5">
      <w:numFmt w:val="bullet"/>
      <w:lvlText w:val="•"/>
      <w:lvlJc w:val="left"/>
      <w:pPr>
        <w:ind w:left="6601" w:hanging="360"/>
      </w:pPr>
      <w:rPr>
        <w:rFonts w:hint="default"/>
        <w:lang w:val="es-MX" w:eastAsia="en-US" w:bidi="ar-SA"/>
      </w:rPr>
    </w:lvl>
    <w:lvl w:ilvl="6">
      <w:numFmt w:val="bullet"/>
      <w:lvlText w:val="•"/>
      <w:lvlJc w:val="left"/>
      <w:pPr>
        <w:ind w:left="7469" w:hanging="360"/>
      </w:pPr>
      <w:rPr>
        <w:rFonts w:hint="default"/>
        <w:lang w:val="es-MX" w:eastAsia="en-US" w:bidi="ar-SA"/>
      </w:rPr>
    </w:lvl>
    <w:lvl w:ilvl="7">
      <w:numFmt w:val="bullet"/>
      <w:lvlText w:val="•"/>
      <w:lvlJc w:val="left"/>
      <w:pPr>
        <w:ind w:left="8337" w:hanging="360"/>
      </w:pPr>
      <w:rPr>
        <w:rFonts w:hint="default"/>
        <w:lang w:val="es-MX" w:eastAsia="en-US" w:bidi="ar-SA"/>
      </w:rPr>
    </w:lvl>
    <w:lvl w:ilvl="8">
      <w:numFmt w:val="bullet"/>
      <w:lvlText w:val="•"/>
      <w:lvlJc w:val="left"/>
      <w:pPr>
        <w:ind w:left="9205" w:hanging="360"/>
      </w:pPr>
      <w:rPr>
        <w:rFonts w:hint="default"/>
        <w:lang w:val="es-MX" w:eastAsia="en-US" w:bidi="ar-SA"/>
      </w:rPr>
    </w:lvl>
  </w:abstractNum>
  <w:abstractNum w:abstractNumId="16" w15:restartNumberingAfterBreak="0">
    <w:nsid w:val="41826A02"/>
    <w:multiLevelType w:val="hybridMultilevel"/>
    <w:tmpl w:val="406CFB20"/>
    <w:lvl w:ilvl="0" w:tplc="C568E242">
      <w:start w:val="1"/>
      <w:numFmt w:val="upperRoman"/>
      <w:lvlText w:val="%1."/>
      <w:lvlJc w:val="left"/>
      <w:pPr>
        <w:ind w:left="1981" w:hanging="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 w:tplc="7CA42558">
      <w:start w:val="1"/>
      <w:numFmt w:val="upperRoman"/>
      <w:lvlText w:val="%2."/>
      <w:lvlJc w:val="left"/>
      <w:pPr>
        <w:ind w:left="5413" w:hanging="72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es-MX" w:eastAsia="en-US" w:bidi="ar-SA"/>
      </w:rPr>
    </w:lvl>
    <w:lvl w:ilvl="2" w:tplc="0908D57C">
      <w:start w:val="1"/>
      <w:numFmt w:val="upperRoman"/>
      <w:lvlText w:val="%3."/>
      <w:lvlJc w:val="left"/>
      <w:pPr>
        <w:ind w:left="2621" w:hanging="49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s-MX" w:eastAsia="en-US" w:bidi="ar-SA"/>
      </w:rPr>
    </w:lvl>
    <w:lvl w:ilvl="3" w:tplc="A7A27EB0">
      <w:numFmt w:val="bullet"/>
      <w:lvlText w:val="•"/>
      <w:lvlJc w:val="left"/>
      <w:pPr>
        <w:ind w:left="6110" w:hanging="495"/>
      </w:pPr>
      <w:rPr>
        <w:rFonts w:hint="default"/>
        <w:lang w:val="es-MX" w:eastAsia="en-US" w:bidi="ar-SA"/>
      </w:rPr>
    </w:lvl>
    <w:lvl w:ilvl="4" w:tplc="A54614F2">
      <w:numFmt w:val="bullet"/>
      <w:lvlText w:val="•"/>
      <w:lvlJc w:val="left"/>
      <w:pPr>
        <w:ind w:left="6800" w:hanging="495"/>
      </w:pPr>
      <w:rPr>
        <w:rFonts w:hint="default"/>
        <w:lang w:val="es-MX" w:eastAsia="en-US" w:bidi="ar-SA"/>
      </w:rPr>
    </w:lvl>
    <w:lvl w:ilvl="5" w:tplc="F5EE421A">
      <w:numFmt w:val="bullet"/>
      <w:lvlText w:val="•"/>
      <w:lvlJc w:val="left"/>
      <w:pPr>
        <w:ind w:left="7490" w:hanging="495"/>
      </w:pPr>
      <w:rPr>
        <w:rFonts w:hint="default"/>
        <w:lang w:val="es-MX" w:eastAsia="en-US" w:bidi="ar-SA"/>
      </w:rPr>
    </w:lvl>
    <w:lvl w:ilvl="6" w:tplc="31C00A68">
      <w:numFmt w:val="bullet"/>
      <w:lvlText w:val="•"/>
      <w:lvlJc w:val="left"/>
      <w:pPr>
        <w:ind w:left="8181" w:hanging="495"/>
      </w:pPr>
      <w:rPr>
        <w:rFonts w:hint="default"/>
        <w:lang w:val="es-MX" w:eastAsia="en-US" w:bidi="ar-SA"/>
      </w:rPr>
    </w:lvl>
    <w:lvl w:ilvl="7" w:tplc="AADEB2D4">
      <w:numFmt w:val="bullet"/>
      <w:lvlText w:val="•"/>
      <w:lvlJc w:val="left"/>
      <w:pPr>
        <w:ind w:left="8871" w:hanging="495"/>
      </w:pPr>
      <w:rPr>
        <w:rFonts w:hint="default"/>
        <w:lang w:val="es-MX" w:eastAsia="en-US" w:bidi="ar-SA"/>
      </w:rPr>
    </w:lvl>
    <w:lvl w:ilvl="8" w:tplc="F8825C84">
      <w:numFmt w:val="bullet"/>
      <w:lvlText w:val="•"/>
      <w:lvlJc w:val="left"/>
      <w:pPr>
        <w:ind w:left="9561" w:hanging="495"/>
      </w:pPr>
      <w:rPr>
        <w:rFonts w:hint="default"/>
        <w:lang w:val="es-MX" w:eastAsia="en-US" w:bidi="ar-SA"/>
      </w:rPr>
    </w:lvl>
  </w:abstractNum>
  <w:abstractNum w:abstractNumId="17" w15:restartNumberingAfterBreak="0">
    <w:nsid w:val="4AB82A27"/>
    <w:multiLevelType w:val="hybridMultilevel"/>
    <w:tmpl w:val="580E6C34"/>
    <w:lvl w:ilvl="0" w:tplc="FFFFFFFF">
      <w:start w:val="1"/>
      <w:numFmt w:val="upperRoman"/>
      <w:lvlText w:val="%1."/>
      <w:lvlJc w:val="left"/>
      <w:pPr>
        <w:ind w:left="2689" w:hanging="49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s-MX" w:eastAsia="en-US" w:bidi="ar-SA"/>
      </w:rPr>
    </w:lvl>
    <w:lvl w:ilvl="1" w:tplc="93A0027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4B5231"/>
    <w:multiLevelType w:val="hybridMultilevel"/>
    <w:tmpl w:val="53348166"/>
    <w:lvl w:ilvl="0" w:tplc="080A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9" w15:restartNumberingAfterBreak="0">
    <w:nsid w:val="501200D2"/>
    <w:multiLevelType w:val="hybridMultilevel"/>
    <w:tmpl w:val="E5F0C4B0"/>
    <w:lvl w:ilvl="0" w:tplc="9010468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s-MX" w:eastAsia="en-US" w:bidi="ar-SA"/>
      </w:rPr>
    </w:lvl>
    <w:lvl w:ilvl="1" w:tplc="1F6A8930">
      <w:numFmt w:val="bullet"/>
      <w:lvlText w:val="•"/>
      <w:lvlJc w:val="left"/>
      <w:pPr>
        <w:ind w:left="1403" w:hanging="360"/>
      </w:pPr>
      <w:rPr>
        <w:rFonts w:hint="default"/>
        <w:lang w:val="es-MX" w:eastAsia="en-US" w:bidi="ar-SA"/>
      </w:rPr>
    </w:lvl>
    <w:lvl w:ilvl="2" w:tplc="9438BA68">
      <w:numFmt w:val="bullet"/>
      <w:lvlText w:val="•"/>
      <w:lvlJc w:val="left"/>
      <w:pPr>
        <w:ind w:left="1986" w:hanging="360"/>
      </w:pPr>
      <w:rPr>
        <w:rFonts w:hint="default"/>
        <w:lang w:val="es-MX" w:eastAsia="en-US" w:bidi="ar-SA"/>
      </w:rPr>
    </w:lvl>
    <w:lvl w:ilvl="3" w:tplc="C63A5790">
      <w:numFmt w:val="bullet"/>
      <w:lvlText w:val="•"/>
      <w:lvlJc w:val="left"/>
      <w:pPr>
        <w:ind w:left="2569" w:hanging="360"/>
      </w:pPr>
      <w:rPr>
        <w:rFonts w:hint="default"/>
        <w:lang w:val="es-MX" w:eastAsia="en-US" w:bidi="ar-SA"/>
      </w:rPr>
    </w:lvl>
    <w:lvl w:ilvl="4" w:tplc="8E8CFCB6">
      <w:numFmt w:val="bullet"/>
      <w:lvlText w:val="•"/>
      <w:lvlJc w:val="left"/>
      <w:pPr>
        <w:ind w:left="3152" w:hanging="360"/>
      </w:pPr>
      <w:rPr>
        <w:rFonts w:hint="default"/>
        <w:lang w:val="es-MX" w:eastAsia="en-US" w:bidi="ar-SA"/>
      </w:rPr>
    </w:lvl>
    <w:lvl w:ilvl="5" w:tplc="57E0905C">
      <w:numFmt w:val="bullet"/>
      <w:lvlText w:val="•"/>
      <w:lvlJc w:val="left"/>
      <w:pPr>
        <w:ind w:left="3735" w:hanging="360"/>
      </w:pPr>
      <w:rPr>
        <w:rFonts w:hint="default"/>
        <w:lang w:val="es-MX" w:eastAsia="en-US" w:bidi="ar-SA"/>
      </w:rPr>
    </w:lvl>
    <w:lvl w:ilvl="6" w:tplc="A2949BC2">
      <w:numFmt w:val="bullet"/>
      <w:lvlText w:val="•"/>
      <w:lvlJc w:val="left"/>
      <w:pPr>
        <w:ind w:left="4318" w:hanging="360"/>
      </w:pPr>
      <w:rPr>
        <w:rFonts w:hint="default"/>
        <w:lang w:val="es-MX" w:eastAsia="en-US" w:bidi="ar-SA"/>
      </w:rPr>
    </w:lvl>
    <w:lvl w:ilvl="7" w:tplc="FCCCB9CA">
      <w:numFmt w:val="bullet"/>
      <w:lvlText w:val="•"/>
      <w:lvlJc w:val="left"/>
      <w:pPr>
        <w:ind w:left="4901" w:hanging="360"/>
      </w:pPr>
      <w:rPr>
        <w:rFonts w:hint="default"/>
        <w:lang w:val="es-MX" w:eastAsia="en-US" w:bidi="ar-SA"/>
      </w:rPr>
    </w:lvl>
    <w:lvl w:ilvl="8" w:tplc="F9EEBACE">
      <w:numFmt w:val="bullet"/>
      <w:lvlText w:val="•"/>
      <w:lvlJc w:val="left"/>
      <w:pPr>
        <w:ind w:left="5484" w:hanging="360"/>
      </w:pPr>
      <w:rPr>
        <w:rFonts w:hint="default"/>
        <w:lang w:val="es-MX" w:eastAsia="en-US" w:bidi="ar-SA"/>
      </w:rPr>
    </w:lvl>
  </w:abstractNum>
  <w:abstractNum w:abstractNumId="20" w15:restartNumberingAfterBreak="0">
    <w:nsid w:val="524E51B4"/>
    <w:multiLevelType w:val="hybridMultilevel"/>
    <w:tmpl w:val="C54231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801FED"/>
    <w:multiLevelType w:val="hybridMultilevel"/>
    <w:tmpl w:val="F2C4DB12"/>
    <w:lvl w:ilvl="0" w:tplc="E72077E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s-MX" w:eastAsia="en-US" w:bidi="ar-SA"/>
      </w:rPr>
    </w:lvl>
    <w:lvl w:ilvl="1" w:tplc="4ACA98F0">
      <w:numFmt w:val="bullet"/>
      <w:lvlText w:val="•"/>
      <w:lvlJc w:val="left"/>
      <w:pPr>
        <w:ind w:left="1153" w:hanging="360"/>
      </w:pPr>
      <w:rPr>
        <w:rFonts w:hint="default"/>
        <w:lang w:val="es-MX" w:eastAsia="en-US" w:bidi="ar-SA"/>
      </w:rPr>
    </w:lvl>
    <w:lvl w:ilvl="2" w:tplc="A2866114">
      <w:numFmt w:val="bullet"/>
      <w:lvlText w:val="•"/>
      <w:lvlJc w:val="left"/>
      <w:pPr>
        <w:ind w:left="1486" w:hanging="360"/>
      </w:pPr>
      <w:rPr>
        <w:rFonts w:hint="default"/>
        <w:lang w:val="es-MX" w:eastAsia="en-US" w:bidi="ar-SA"/>
      </w:rPr>
    </w:lvl>
    <w:lvl w:ilvl="3" w:tplc="9172366A">
      <w:numFmt w:val="bullet"/>
      <w:lvlText w:val="•"/>
      <w:lvlJc w:val="left"/>
      <w:pPr>
        <w:ind w:left="1819" w:hanging="360"/>
      </w:pPr>
      <w:rPr>
        <w:rFonts w:hint="default"/>
        <w:lang w:val="es-MX" w:eastAsia="en-US" w:bidi="ar-SA"/>
      </w:rPr>
    </w:lvl>
    <w:lvl w:ilvl="4" w:tplc="D9F8B25A">
      <w:numFmt w:val="bullet"/>
      <w:lvlText w:val="•"/>
      <w:lvlJc w:val="left"/>
      <w:pPr>
        <w:ind w:left="2152" w:hanging="360"/>
      </w:pPr>
      <w:rPr>
        <w:rFonts w:hint="default"/>
        <w:lang w:val="es-MX" w:eastAsia="en-US" w:bidi="ar-SA"/>
      </w:rPr>
    </w:lvl>
    <w:lvl w:ilvl="5" w:tplc="A51A6610">
      <w:numFmt w:val="bullet"/>
      <w:lvlText w:val="•"/>
      <w:lvlJc w:val="left"/>
      <w:pPr>
        <w:ind w:left="2486" w:hanging="360"/>
      </w:pPr>
      <w:rPr>
        <w:rFonts w:hint="default"/>
        <w:lang w:val="es-MX" w:eastAsia="en-US" w:bidi="ar-SA"/>
      </w:rPr>
    </w:lvl>
    <w:lvl w:ilvl="6" w:tplc="F79494BA">
      <w:numFmt w:val="bullet"/>
      <w:lvlText w:val="•"/>
      <w:lvlJc w:val="left"/>
      <w:pPr>
        <w:ind w:left="2819" w:hanging="360"/>
      </w:pPr>
      <w:rPr>
        <w:rFonts w:hint="default"/>
        <w:lang w:val="es-MX" w:eastAsia="en-US" w:bidi="ar-SA"/>
      </w:rPr>
    </w:lvl>
    <w:lvl w:ilvl="7" w:tplc="2D74037C">
      <w:numFmt w:val="bullet"/>
      <w:lvlText w:val="•"/>
      <w:lvlJc w:val="left"/>
      <w:pPr>
        <w:ind w:left="3152" w:hanging="360"/>
      </w:pPr>
      <w:rPr>
        <w:rFonts w:hint="default"/>
        <w:lang w:val="es-MX" w:eastAsia="en-US" w:bidi="ar-SA"/>
      </w:rPr>
    </w:lvl>
    <w:lvl w:ilvl="8" w:tplc="12606C26">
      <w:numFmt w:val="bullet"/>
      <w:lvlText w:val="•"/>
      <w:lvlJc w:val="left"/>
      <w:pPr>
        <w:ind w:left="3485" w:hanging="360"/>
      </w:pPr>
      <w:rPr>
        <w:rFonts w:hint="default"/>
        <w:lang w:val="es-MX" w:eastAsia="en-US" w:bidi="ar-SA"/>
      </w:rPr>
    </w:lvl>
  </w:abstractNum>
  <w:abstractNum w:abstractNumId="22" w15:restartNumberingAfterBreak="0">
    <w:nsid w:val="5F225412"/>
    <w:multiLevelType w:val="hybridMultilevel"/>
    <w:tmpl w:val="C592EC40"/>
    <w:lvl w:ilvl="0" w:tplc="080A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3" w15:restartNumberingAfterBreak="0">
    <w:nsid w:val="60183816"/>
    <w:multiLevelType w:val="hybridMultilevel"/>
    <w:tmpl w:val="D634194C"/>
    <w:lvl w:ilvl="0" w:tplc="C80AB50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s-MX" w:eastAsia="en-US" w:bidi="ar-SA"/>
      </w:rPr>
    </w:lvl>
    <w:lvl w:ilvl="1" w:tplc="0E0425C4">
      <w:numFmt w:val="bullet"/>
      <w:lvlText w:val="•"/>
      <w:lvlJc w:val="left"/>
      <w:pPr>
        <w:ind w:left="1648" w:hanging="360"/>
      </w:pPr>
      <w:rPr>
        <w:rFonts w:hint="default"/>
        <w:lang w:val="es-MX" w:eastAsia="en-US" w:bidi="ar-SA"/>
      </w:rPr>
    </w:lvl>
    <w:lvl w:ilvl="2" w:tplc="3F76013E">
      <w:numFmt w:val="bullet"/>
      <w:lvlText w:val="•"/>
      <w:lvlJc w:val="left"/>
      <w:pPr>
        <w:ind w:left="2477" w:hanging="360"/>
      </w:pPr>
      <w:rPr>
        <w:rFonts w:hint="default"/>
        <w:lang w:val="es-MX" w:eastAsia="en-US" w:bidi="ar-SA"/>
      </w:rPr>
    </w:lvl>
    <w:lvl w:ilvl="3" w:tplc="FF948976">
      <w:numFmt w:val="bullet"/>
      <w:lvlText w:val="•"/>
      <w:lvlJc w:val="left"/>
      <w:pPr>
        <w:ind w:left="3306" w:hanging="360"/>
      </w:pPr>
      <w:rPr>
        <w:rFonts w:hint="default"/>
        <w:lang w:val="es-MX" w:eastAsia="en-US" w:bidi="ar-SA"/>
      </w:rPr>
    </w:lvl>
    <w:lvl w:ilvl="4" w:tplc="E3748278">
      <w:numFmt w:val="bullet"/>
      <w:lvlText w:val="•"/>
      <w:lvlJc w:val="left"/>
      <w:pPr>
        <w:ind w:left="4134" w:hanging="360"/>
      </w:pPr>
      <w:rPr>
        <w:rFonts w:hint="default"/>
        <w:lang w:val="es-MX" w:eastAsia="en-US" w:bidi="ar-SA"/>
      </w:rPr>
    </w:lvl>
    <w:lvl w:ilvl="5" w:tplc="B0867322">
      <w:numFmt w:val="bullet"/>
      <w:lvlText w:val="•"/>
      <w:lvlJc w:val="left"/>
      <w:pPr>
        <w:ind w:left="4963" w:hanging="360"/>
      </w:pPr>
      <w:rPr>
        <w:rFonts w:hint="default"/>
        <w:lang w:val="es-MX" w:eastAsia="en-US" w:bidi="ar-SA"/>
      </w:rPr>
    </w:lvl>
    <w:lvl w:ilvl="6" w:tplc="54DA9B90">
      <w:numFmt w:val="bullet"/>
      <w:lvlText w:val="•"/>
      <w:lvlJc w:val="left"/>
      <w:pPr>
        <w:ind w:left="5792" w:hanging="360"/>
      </w:pPr>
      <w:rPr>
        <w:rFonts w:hint="default"/>
        <w:lang w:val="es-MX" w:eastAsia="en-US" w:bidi="ar-SA"/>
      </w:rPr>
    </w:lvl>
    <w:lvl w:ilvl="7" w:tplc="74B6D3A8">
      <w:numFmt w:val="bullet"/>
      <w:lvlText w:val="•"/>
      <w:lvlJc w:val="left"/>
      <w:pPr>
        <w:ind w:left="6620" w:hanging="360"/>
      </w:pPr>
      <w:rPr>
        <w:rFonts w:hint="default"/>
        <w:lang w:val="es-MX" w:eastAsia="en-US" w:bidi="ar-SA"/>
      </w:rPr>
    </w:lvl>
    <w:lvl w:ilvl="8" w:tplc="7B3E6868">
      <w:numFmt w:val="bullet"/>
      <w:lvlText w:val="•"/>
      <w:lvlJc w:val="left"/>
      <w:pPr>
        <w:ind w:left="7449" w:hanging="360"/>
      </w:pPr>
      <w:rPr>
        <w:rFonts w:hint="default"/>
        <w:lang w:val="es-MX" w:eastAsia="en-US" w:bidi="ar-SA"/>
      </w:rPr>
    </w:lvl>
  </w:abstractNum>
  <w:abstractNum w:abstractNumId="24" w15:restartNumberingAfterBreak="0">
    <w:nsid w:val="60B9779A"/>
    <w:multiLevelType w:val="hybridMultilevel"/>
    <w:tmpl w:val="294C948A"/>
    <w:lvl w:ilvl="0" w:tplc="0908D57C">
      <w:start w:val="1"/>
      <w:numFmt w:val="upperRoman"/>
      <w:lvlText w:val="%1."/>
      <w:lvlJc w:val="left"/>
      <w:pPr>
        <w:ind w:left="2689" w:hanging="49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s-MX" w:eastAsia="en-US" w:bidi="ar-SA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E35CFA"/>
    <w:multiLevelType w:val="multilevel"/>
    <w:tmpl w:val="73DAE79C"/>
    <w:lvl w:ilvl="0">
      <w:start w:val="1"/>
      <w:numFmt w:val="upperRoman"/>
      <w:lvlText w:val="%1."/>
      <w:lvlJc w:val="left"/>
      <w:pPr>
        <w:ind w:left="2162" w:hanging="6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1"/>
      <w:numFmt w:val="upperRoman"/>
      <w:lvlText w:val="%1.%2."/>
      <w:lvlJc w:val="left"/>
      <w:pPr>
        <w:ind w:left="2056" w:hanging="35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s-MX" w:eastAsia="en-US" w:bidi="ar-SA"/>
      </w:rPr>
    </w:lvl>
    <w:lvl w:ilvl="2">
      <w:numFmt w:val="bullet"/>
      <w:lvlText w:val="•"/>
      <w:lvlJc w:val="left"/>
      <w:pPr>
        <w:ind w:left="3258" w:hanging="355"/>
      </w:pPr>
      <w:rPr>
        <w:rFonts w:hint="default"/>
        <w:lang w:val="es-MX" w:eastAsia="en-US" w:bidi="ar-SA"/>
      </w:rPr>
    </w:lvl>
    <w:lvl w:ilvl="3">
      <w:numFmt w:val="bullet"/>
      <w:lvlText w:val="•"/>
      <w:lvlJc w:val="left"/>
      <w:pPr>
        <w:ind w:left="4356" w:hanging="355"/>
      </w:pPr>
      <w:rPr>
        <w:rFonts w:hint="default"/>
        <w:lang w:val="es-MX" w:eastAsia="en-US" w:bidi="ar-SA"/>
      </w:rPr>
    </w:lvl>
    <w:lvl w:ilvl="4">
      <w:numFmt w:val="bullet"/>
      <w:lvlText w:val="•"/>
      <w:lvlJc w:val="left"/>
      <w:pPr>
        <w:ind w:left="5454" w:hanging="355"/>
      </w:pPr>
      <w:rPr>
        <w:rFonts w:hint="default"/>
        <w:lang w:val="es-MX" w:eastAsia="en-US" w:bidi="ar-SA"/>
      </w:rPr>
    </w:lvl>
    <w:lvl w:ilvl="5">
      <w:numFmt w:val="bullet"/>
      <w:lvlText w:val="•"/>
      <w:lvlJc w:val="left"/>
      <w:pPr>
        <w:ind w:left="6552" w:hanging="355"/>
      </w:pPr>
      <w:rPr>
        <w:rFonts w:hint="default"/>
        <w:lang w:val="es-MX" w:eastAsia="en-US" w:bidi="ar-SA"/>
      </w:rPr>
    </w:lvl>
    <w:lvl w:ilvl="6">
      <w:numFmt w:val="bullet"/>
      <w:lvlText w:val="•"/>
      <w:lvlJc w:val="left"/>
      <w:pPr>
        <w:ind w:left="7650" w:hanging="355"/>
      </w:pPr>
      <w:rPr>
        <w:rFonts w:hint="default"/>
        <w:lang w:val="es-MX" w:eastAsia="en-US" w:bidi="ar-SA"/>
      </w:rPr>
    </w:lvl>
    <w:lvl w:ilvl="7">
      <w:numFmt w:val="bullet"/>
      <w:lvlText w:val="•"/>
      <w:lvlJc w:val="left"/>
      <w:pPr>
        <w:ind w:left="8748" w:hanging="355"/>
      </w:pPr>
      <w:rPr>
        <w:rFonts w:hint="default"/>
        <w:lang w:val="es-MX" w:eastAsia="en-US" w:bidi="ar-SA"/>
      </w:rPr>
    </w:lvl>
    <w:lvl w:ilvl="8">
      <w:numFmt w:val="bullet"/>
      <w:lvlText w:val="•"/>
      <w:lvlJc w:val="left"/>
      <w:pPr>
        <w:ind w:left="9846" w:hanging="355"/>
      </w:pPr>
      <w:rPr>
        <w:rFonts w:hint="default"/>
        <w:lang w:val="es-MX" w:eastAsia="en-US" w:bidi="ar-SA"/>
      </w:rPr>
    </w:lvl>
  </w:abstractNum>
  <w:abstractNum w:abstractNumId="26" w15:restartNumberingAfterBreak="0">
    <w:nsid w:val="6BF73E9D"/>
    <w:multiLevelType w:val="hybridMultilevel"/>
    <w:tmpl w:val="FC4A3F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642A47"/>
    <w:multiLevelType w:val="hybridMultilevel"/>
    <w:tmpl w:val="649AFB68"/>
    <w:lvl w:ilvl="0" w:tplc="55DC5F5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s-MX" w:eastAsia="en-US" w:bidi="ar-SA"/>
      </w:rPr>
    </w:lvl>
    <w:lvl w:ilvl="1" w:tplc="C2FE33A8">
      <w:numFmt w:val="bullet"/>
      <w:lvlText w:val="•"/>
      <w:lvlJc w:val="left"/>
      <w:pPr>
        <w:ind w:left="1153" w:hanging="360"/>
      </w:pPr>
      <w:rPr>
        <w:rFonts w:hint="default"/>
        <w:lang w:val="es-MX" w:eastAsia="en-US" w:bidi="ar-SA"/>
      </w:rPr>
    </w:lvl>
    <w:lvl w:ilvl="2" w:tplc="0F0C9B78">
      <w:numFmt w:val="bullet"/>
      <w:lvlText w:val="•"/>
      <w:lvlJc w:val="left"/>
      <w:pPr>
        <w:ind w:left="1486" w:hanging="360"/>
      </w:pPr>
      <w:rPr>
        <w:rFonts w:hint="default"/>
        <w:lang w:val="es-MX" w:eastAsia="en-US" w:bidi="ar-SA"/>
      </w:rPr>
    </w:lvl>
    <w:lvl w:ilvl="3" w:tplc="F7FAC4EC">
      <w:numFmt w:val="bullet"/>
      <w:lvlText w:val="•"/>
      <w:lvlJc w:val="left"/>
      <w:pPr>
        <w:ind w:left="1819" w:hanging="360"/>
      </w:pPr>
      <w:rPr>
        <w:rFonts w:hint="default"/>
        <w:lang w:val="es-MX" w:eastAsia="en-US" w:bidi="ar-SA"/>
      </w:rPr>
    </w:lvl>
    <w:lvl w:ilvl="4" w:tplc="0CD248C2">
      <w:numFmt w:val="bullet"/>
      <w:lvlText w:val="•"/>
      <w:lvlJc w:val="left"/>
      <w:pPr>
        <w:ind w:left="2152" w:hanging="360"/>
      </w:pPr>
      <w:rPr>
        <w:rFonts w:hint="default"/>
        <w:lang w:val="es-MX" w:eastAsia="en-US" w:bidi="ar-SA"/>
      </w:rPr>
    </w:lvl>
    <w:lvl w:ilvl="5" w:tplc="CA6C1B6C">
      <w:numFmt w:val="bullet"/>
      <w:lvlText w:val="•"/>
      <w:lvlJc w:val="left"/>
      <w:pPr>
        <w:ind w:left="2486" w:hanging="360"/>
      </w:pPr>
      <w:rPr>
        <w:rFonts w:hint="default"/>
        <w:lang w:val="es-MX" w:eastAsia="en-US" w:bidi="ar-SA"/>
      </w:rPr>
    </w:lvl>
    <w:lvl w:ilvl="6" w:tplc="82FA26B0">
      <w:numFmt w:val="bullet"/>
      <w:lvlText w:val="•"/>
      <w:lvlJc w:val="left"/>
      <w:pPr>
        <w:ind w:left="2819" w:hanging="360"/>
      </w:pPr>
      <w:rPr>
        <w:rFonts w:hint="default"/>
        <w:lang w:val="es-MX" w:eastAsia="en-US" w:bidi="ar-SA"/>
      </w:rPr>
    </w:lvl>
    <w:lvl w:ilvl="7" w:tplc="7BC83470">
      <w:numFmt w:val="bullet"/>
      <w:lvlText w:val="•"/>
      <w:lvlJc w:val="left"/>
      <w:pPr>
        <w:ind w:left="3152" w:hanging="360"/>
      </w:pPr>
      <w:rPr>
        <w:rFonts w:hint="default"/>
        <w:lang w:val="es-MX" w:eastAsia="en-US" w:bidi="ar-SA"/>
      </w:rPr>
    </w:lvl>
    <w:lvl w:ilvl="8" w:tplc="382ECAF2">
      <w:numFmt w:val="bullet"/>
      <w:lvlText w:val="•"/>
      <w:lvlJc w:val="left"/>
      <w:pPr>
        <w:ind w:left="3485" w:hanging="360"/>
      </w:pPr>
      <w:rPr>
        <w:rFonts w:hint="default"/>
        <w:lang w:val="es-MX" w:eastAsia="en-US" w:bidi="ar-SA"/>
      </w:rPr>
    </w:lvl>
  </w:abstractNum>
  <w:abstractNum w:abstractNumId="28" w15:restartNumberingAfterBreak="0">
    <w:nsid w:val="74FC4709"/>
    <w:multiLevelType w:val="hybridMultilevel"/>
    <w:tmpl w:val="CAE2EFD0"/>
    <w:lvl w:ilvl="0" w:tplc="C590B27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s-MX" w:eastAsia="en-US" w:bidi="ar-SA"/>
      </w:rPr>
    </w:lvl>
    <w:lvl w:ilvl="1" w:tplc="2AE8670E">
      <w:numFmt w:val="bullet"/>
      <w:lvlText w:val="•"/>
      <w:lvlJc w:val="left"/>
      <w:pPr>
        <w:ind w:left="1648" w:hanging="360"/>
      </w:pPr>
      <w:rPr>
        <w:rFonts w:hint="default"/>
        <w:lang w:val="es-MX" w:eastAsia="en-US" w:bidi="ar-SA"/>
      </w:rPr>
    </w:lvl>
    <w:lvl w:ilvl="2" w:tplc="19D6AF4A">
      <w:numFmt w:val="bullet"/>
      <w:lvlText w:val="•"/>
      <w:lvlJc w:val="left"/>
      <w:pPr>
        <w:ind w:left="2477" w:hanging="360"/>
      </w:pPr>
      <w:rPr>
        <w:rFonts w:hint="default"/>
        <w:lang w:val="es-MX" w:eastAsia="en-US" w:bidi="ar-SA"/>
      </w:rPr>
    </w:lvl>
    <w:lvl w:ilvl="3" w:tplc="2E6C7512">
      <w:numFmt w:val="bullet"/>
      <w:lvlText w:val="•"/>
      <w:lvlJc w:val="left"/>
      <w:pPr>
        <w:ind w:left="3306" w:hanging="360"/>
      </w:pPr>
      <w:rPr>
        <w:rFonts w:hint="default"/>
        <w:lang w:val="es-MX" w:eastAsia="en-US" w:bidi="ar-SA"/>
      </w:rPr>
    </w:lvl>
    <w:lvl w:ilvl="4" w:tplc="B4862D10">
      <w:numFmt w:val="bullet"/>
      <w:lvlText w:val="•"/>
      <w:lvlJc w:val="left"/>
      <w:pPr>
        <w:ind w:left="4134" w:hanging="360"/>
      </w:pPr>
      <w:rPr>
        <w:rFonts w:hint="default"/>
        <w:lang w:val="es-MX" w:eastAsia="en-US" w:bidi="ar-SA"/>
      </w:rPr>
    </w:lvl>
    <w:lvl w:ilvl="5" w:tplc="06B6CE98">
      <w:numFmt w:val="bullet"/>
      <w:lvlText w:val="•"/>
      <w:lvlJc w:val="left"/>
      <w:pPr>
        <w:ind w:left="4963" w:hanging="360"/>
      </w:pPr>
      <w:rPr>
        <w:rFonts w:hint="default"/>
        <w:lang w:val="es-MX" w:eastAsia="en-US" w:bidi="ar-SA"/>
      </w:rPr>
    </w:lvl>
    <w:lvl w:ilvl="6" w:tplc="14B26C6C">
      <w:numFmt w:val="bullet"/>
      <w:lvlText w:val="•"/>
      <w:lvlJc w:val="left"/>
      <w:pPr>
        <w:ind w:left="5792" w:hanging="360"/>
      </w:pPr>
      <w:rPr>
        <w:rFonts w:hint="default"/>
        <w:lang w:val="es-MX" w:eastAsia="en-US" w:bidi="ar-SA"/>
      </w:rPr>
    </w:lvl>
    <w:lvl w:ilvl="7" w:tplc="CAEA1898">
      <w:numFmt w:val="bullet"/>
      <w:lvlText w:val="•"/>
      <w:lvlJc w:val="left"/>
      <w:pPr>
        <w:ind w:left="6620" w:hanging="360"/>
      </w:pPr>
      <w:rPr>
        <w:rFonts w:hint="default"/>
        <w:lang w:val="es-MX" w:eastAsia="en-US" w:bidi="ar-SA"/>
      </w:rPr>
    </w:lvl>
    <w:lvl w:ilvl="8" w:tplc="ED8841E4">
      <w:numFmt w:val="bullet"/>
      <w:lvlText w:val="•"/>
      <w:lvlJc w:val="left"/>
      <w:pPr>
        <w:ind w:left="7449" w:hanging="360"/>
      </w:pPr>
      <w:rPr>
        <w:rFonts w:hint="default"/>
        <w:lang w:val="es-MX" w:eastAsia="en-US" w:bidi="ar-SA"/>
      </w:rPr>
    </w:lvl>
  </w:abstractNum>
  <w:abstractNum w:abstractNumId="29" w15:restartNumberingAfterBreak="0">
    <w:nsid w:val="795915B7"/>
    <w:multiLevelType w:val="hybridMultilevel"/>
    <w:tmpl w:val="AB4E53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247EF8"/>
    <w:multiLevelType w:val="hybridMultilevel"/>
    <w:tmpl w:val="7192657C"/>
    <w:lvl w:ilvl="0" w:tplc="E4C6189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s-MX" w:eastAsia="en-US" w:bidi="ar-SA"/>
      </w:rPr>
    </w:lvl>
    <w:lvl w:ilvl="1" w:tplc="BB565B2C">
      <w:numFmt w:val="bullet"/>
      <w:lvlText w:val="•"/>
      <w:lvlJc w:val="left"/>
      <w:pPr>
        <w:ind w:left="1403" w:hanging="360"/>
      </w:pPr>
      <w:rPr>
        <w:rFonts w:hint="default"/>
        <w:lang w:val="es-MX" w:eastAsia="en-US" w:bidi="ar-SA"/>
      </w:rPr>
    </w:lvl>
    <w:lvl w:ilvl="2" w:tplc="0EC6276C">
      <w:numFmt w:val="bullet"/>
      <w:lvlText w:val="•"/>
      <w:lvlJc w:val="left"/>
      <w:pPr>
        <w:ind w:left="1986" w:hanging="360"/>
      </w:pPr>
      <w:rPr>
        <w:rFonts w:hint="default"/>
        <w:lang w:val="es-MX" w:eastAsia="en-US" w:bidi="ar-SA"/>
      </w:rPr>
    </w:lvl>
    <w:lvl w:ilvl="3" w:tplc="B420A2B8">
      <w:numFmt w:val="bullet"/>
      <w:lvlText w:val="•"/>
      <w:lvlJc w:val="left"/>
      <w:pPr>
        <w:ind w:left="2569" w:hanging="360"/>
      </w:pPr>
      <w:rPr>
        <w:rFonts w:hint="default"/>
        <w:lang w:val="es-MX" w:eastAsia="en-US" w:bidi="ar-SA"/>
      </w:rPr>
    </w:lvl>
    <w:lvl w:ilvl="4" w:tplc="12A83098">
      <w:numFmt w:val="bullet"/>
      <w:lvlText w:val="•"/>
      <w:lvlJc w:val="left"/>
      <w:pPr>
        <w:ind w:left="3152" w:hanging="360"/>
      </w:pPr>
      <w:rPr>
        <w:rFonts w:hint="default"/>
        <w:lang w:val="es-MX" w:eastAsia="en-US" w:bidi="ar-SA"/>
      </w:rPr>
    </w:lvl>
    <w:lvl w:ilvl="5" w:tplc="AD9E3516">
      <w:numFmt w:val="bullet"/>
      <w:lvlText w:val="•"/>
      <w:lvlJc w:val="left"/>
      <w:pPr>
        <w:ind w:left="3735" w:hanging="360"/>
      </w:pPr>
      <w:rPr>
        <w:rFonts w:hint="default"/>
        <w:lang w:val="es-MX" w:eastAsia="en-US" w:bidi="ar-SA"/>
      </w:rPr>
    </w:lvl>
    <w:lvl w:ilvl="6" w:tplc="E648EAF6">
      <w:numFmt w:val="bullet"/>
      <w:lvlText w:val="•"/>
      <w:lvlJc w:val="left"/>
      <w:pPr>
        <w:ind w:left="4318" w:hanging="360"/>
      </w:pPr>
      <w:rPr>
        <w:rFonts w:hint="default"/>
        <w:lang w:val="es-MX" w:eastAsia="en-US" w:bidi="ar-SA"/>
      </w:rPr>
    </w:lvl>
    <w:lvl w:ilvl="7" w:tplc="A6CC8DBE">
      <w:numFmt w:val="bullet"/>
      <w:lvlText w:val="•"/>
      <w:lvlJc w:val="left"/>
      <w:pPr>
        <w:ind w:left="4901" w:hanging="360"/>
      </w:pPr>
      <w:rPr>
        <w:rFonts w:hint="default"/>
        <w:lang w:val="es-MX" w:eastAsia="en-US" w:bidi="ar-SA"/>
      </w:rPr>
    </w:lvl>
    <w:lvl w:ilvl="8" w:tplc="31B8CDDC">
      <w:numFmt w:val="bullet"/>
      <w:lvlText w:val="•"/>
      <w:lvlJc w:val="left"/>
      <w:pPr>
        <w:ind w:left="5484" w:hanging="360"/>
      </w:pPr>
      <w:rPr>
        <w:rFonts w:hint="default"/>
        <w:lang w:val="es-MX" w:eastAsia="en-US" w:bidi="ar-SA"/>
      </w:rPr>
    </w:lvl>
  </w:abstractNum>
  <w:num w:numId="1" w16cid:durableId="1910457492">
    <w:abstractNumId w:val="15"/>
  </w:num>
  <w:num w:numId="2" w16cid:durableId="154539184">
    <w:abstractNumId w:val="14"/>
  </w:num>
  <w:num w:numId="3" w16cid:durableId="1762097802">
    <w:abstractNumId w:val="13"/>
  </w:num>
  <w:num w:numId="4" w16cid:durableId="1785999602">
    <w:abstractNumId w:val="16"/>
  </w:num>
  <w:num w:numId="5" w16cid:durableId="2140996252">
    <w:abstractNumId w:val="25"/>
  </w:num>
  <w:num w:numId="6" w16cid:durableId="1712916854">
    <w:abstractNumId w:val="0"/>
  </w:num>
  <w:num w:numId="7" w16cid:durableId="892960429">
    <w:abstractNumId w:val="24"/>
  </w:num>
  <w:num w:numId="8" w16cid:durableId="890338979">
    <w:abstractNumId w:val="17"/>
  </w:num>
  <w:num w:numId="9" w16cid:durableId="385447952">
    <w:abstractNumId w:val="9"/>
  </w:num>
  <w:num w:numId="10" w16cid:durableId="1444611216">
    <w:abstractNumId w:val="12"/>
  </w:num>
  <w:num w:numId="11" w16cid:durableId="436406463">
    <w:abstractNumId w:val="28"/>
  </w:num>
  <w:num w:numId="12" w16cid:durableId="958800947">
    <w:abstractNumId w:val="8"/>
  </w:num>
  <w:num w:numId="13" w16cid:durableId="236402808">
    <w:abstractNumId w:val="29"/>
  </w:num>
  <w:num w:numId="14" w16cid:durableId="487594569">
    <w:abstractNumId w:val="19"/>
  </w:num>
  <w:num w:numId="15" w16cid:durableId="835655254">
    <w:abstractNumId w:val="30"/>
  </w:num>
  <w:num w:numId="16" w16cid:durableId="634676169">
    <w:abstractNumId w:val="1"/>
  </w:num>
  <w:num w:numId="17" w16cid:durableId="653223218">
    <w:abstractNumId w:val="6"/>
  </w:num>
  <w:num w:numId="18" w16cid:durableId="1820687974">
    <w:abstractNumId w:val="10"/>
  </w:num>
  <w:num w:numId="19" w16cid:durableId="2091929313">
    <w:abstractNumId w:val="20"/>
  </w:num>
  <w:num w:numId="20" w16cid:durableId="224530978">
    <w:abstractNumId w:val="21"/>
  </w:num>
  <w:num w:numId="21" w16cid:durableId="734352182">
    <w:abstractNumId w:val="27"/>
  </w:num>
  <w:num w:numId="22" w16cid:durableId="136840726">
    <w:abstractNumId w:val="5"/>
  </w:num>
  <w:num w:numId="23" w16cid:durableId="466242118">
    <w:abstractNumId w:val="23"/>
  </w:num>
  <w:num w:numId="24" w16cid:durableId="382675276">
    <w:abstractNumId w:val="7"/>
  </w:num>
  <w:num w:numId="25" w16cid:durableId="318657142">
    <w:abstractNumId w:val="11"/>
  </w:num>
  <w:num w:numId="26" w16cid:durableId="1374963239">
    <w:abstractNumId w:val="3"/>
  </w:num>
  <w:num w:numId="27" w16cid:durableId="26108133">
    <w:abstractNumId w:val="2"/>
  </w:num>
  <w:num w:numId="28" w16cid:durableId="391973978">
    <w:abstractNumId w:val="4"/>
  </w:num>
  <w:num w:numId="29" w16cid:durableId="697698126">
    <w:abstractNumId w:val="26"/>
  </w:num>
  <w:num w:numId="30" w16cid:durableId="1728609407">
    <w:abstractNumId w:val="18"/>
  </w:num>
  <w:num w:numId="31" w16cid:durableId="1930501429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C28"/>
    <w:rsid w:val="00032E1D"/>
    <w:rsid w:val="00043481"/>
    <w:rsid w:val="0005283A"/>
    <w:rsid w:val="000648B4"/>
    <w:rsid w:val="00074DFC"/>
    <w:rsid w:val="000E3932"/>
    <w:rsid w:val="001133D4"/>
    <w:rsid w:val="00140867"/>
    <w:rsid w:val="00143198"/>
    <w:rsid w:val="0015151E"/>
    <w:rsid w:val="00152688"/>
    <w:rsid w:val="0015413A"/>
    <w:rsid w:val="00182027"/>
    <w:rsid w:val="0019054E"/>
    <w:rsid w:val="00194845"/>
    <w:rsid w:val="001A0A3C"/>
    <w:rsid w:val="001A3926"/>
    <w:rsid w:val="001B0A1E"/>
    <w:rsid w:val="001C734D"/>
    <w:rsid w:val="001E1E7E"/>
    <w:rsid w:val="0020575E"/>
    <w:rsid w:val="002079BC"/>
    <w:rsid w:val="00240E08"/>
    <w:rsid w:val="002430CF"/>
    <w:rsid w:val="00244D2B"/>
    <w:rsid w:val="0028692A"/>
    <w:rsid w:val="002A2E5C"/>
    <w:rsid w:val="002D29B6"/>
    <w:rsid w:val="002D2E75"/>
    <w:rsid w:val="002D3C90"/>
    <w:rsid w:val="002E2DBB"/>
    <w:rsid w:val="00301DD4"/>
    <w:rsid w:val="003033AE"/>
    <w:rsid w:val="00311277"/>
    <w:rsid w:val="003160C4"/>
    <w:rsid w:val="00322022"/>
    <w:rsid w:val="003355D6"/>
    <w:rsid w:val="00352693"/>
    <w:rsid w:val="0035509A"/>
    <w:rsid w:val="00380A18"/>
    <w:rsid w:val="0039320E"/>
    <w:rsid w:val="003A0B1C"/>
    <w:rsid w:val="003A0E0B"/>
    <w:rsid w:val="003A3A60"/>
    <w:rsid w:val="003C62DC"/>
    <w:rsid w:val="003C7CDA"/>
    <w:rsid w:val="003E65BD"/>
    <w:rsid w:val="003F6A3D"/>
    <w:rsid w:val="004023C2"/>
    <w:rsid w:val="004048D3"/>
    <w:rsid w:val="0042609A"/>
    <w:rsid w:val="004404E8"/>
    <w:rsid w:val="0045459D"/>
    <w:rsid w:val="00464A0D"/>
    <w:rsid w:val="0048045B"/>
    <w:rsid w:val="00493803"/>
    <w:rsid w:val="004C2A15"/>
    <w:rsid w:val="004D7E82"/>
    <w:rsid w:val="004F3D82"/>
    <w:rsid w:val="00524AD4"/>
    <w:rsid w:val="00527927"/>
    <w:rsid w:val="00532C6F"/>
    <w:rsid w:val="00535334"/>
    <w:rsid w:val="0056203A"/>
    <w:rsid w:val="00565259"/>
    <w:rsid w:val="0057481F"/>
    <w:rsid w:val="005829A0"/>
    <w:rsid w:val="00583A2E"/>
    <w:rsid w:val="005843D2"/>
    <w:rsid w:val="00596ABA"/>
    <w:rsid w:val="005C0B88"/>
    <w:rsid w:val="00604906"/>
    <w:rsid w:val="00611999"/>
    <w:rsid w:val="0061349D"/>
    <w:rsid w:val="0063163D"/>
    <w:rsid w:val="00642CD3"/>
    <w:rsid w:val="00644846"/>
    <w:rsid w:val="00670244"/>
    <w:rsid w:val="006914B3"/>
    <w:rsid w:val="00697BAC"/>
    <w:rsid w:val="006A007E"/>
    <w:rsid w:val="006B4549"/>
    <w:rsid w:val="006C13FA"/>
    <w:rsid w:val="006D0042"/>
    <w:rsid w:val="006D0747"/>
    <w:rsid w:val="006D0D56"/>
    <w:rsid w:val="006D6738"/>
    <w:rsid w:val="00706ECD"/>
    <w:rsid w:val="00711DCA"/>
    <w:rsid w:val="00713FE4"/>
    <w:rsid w:val="00722C02"/>
    <w:rsid w:val="00726515"/>
    <w:rsid w:val="007347A1"/>
    <w:rsid w:val="00747752"/>
    <w:rsid w:val="00774469"/>
    <w:rsid w:val="00775E54"/>
    <w:rsid w:val="00780586"/>
    <w:rsid w:val="00787E73"/>
    <w:rsid w:val="00793E41"/>
    <w:rsid w:val="007A4032"/>
    <w:rsid w:val="007C5DE0"/>
    <w:rsid w:val="007C709E"/>
    <w:rsid w:val="007D0697"/>
    <w:rsid w:val="007D3161"/>
    <w:rsid w:val="007D7F54"/>
    <w:rsid w:val="007E04AE"/>
    <w:rsid w:val="007E3B38"/>
    <w:rsid w:val="007E5A54"/>
    <w:rsid w:val="007F3A35"/>
    <w:rsid w:val="008039C1"/>
    <w:rsid w:val="00817F1E"/>
    <w:rsid w:val="008258D7"/>
    <w:rsid w:val="00832FC0"/>
    <w:rsid w:val="00847A45"/>
    <w:rsid w:val="00851057"/>
    <w:rsid w:val="0086182E"/>
    <w:rsid w:val="00864CA9"/>
    <w:rsid w:val="00897C8D"/>
    <w:rsid w:val="008B683C"/>
    <w:rsid w:val="008C5BF9"/>
    <w:rsid w:val="008E50CD"/>
    <w:rsid w:val="0090792B"/>
    <w:rsid w:val="0093700F"/>
    <w:rsid w:val="009700E0"/>
    <w:rsid w:val="009B11D0"/>
    <w:rsid w:val="009D72A2"/>
    <w:rsid w:val="009F16A7"/>
    <w:rsid w:val="00A0339D"/>
    <w:rsid w:val="00A04EC4"/>
    <w:rsid w:val="00A109D1"/>
    <w:rsid w:val="00A13E81"/>
    <w:rsid w:val="00A231AE"/>
    <w:rsid w:val="00A24167"/>
    <w:rsid w:val="00A31840"/>
    <w:rsid w:val="00A9095E"/>
    <w:rsid w:val="00A9525F"/>
    <w:rsid w:val="00AA56FD"/>
    <w:rsid w:val="00AB33B8"/>
    <w:rsid w:val="00AE40E9"/>
    <w:rsid w:val="00AF2B31"/>
    <w:rsid w:val="00AF6C57"/>
    <w:rsid w:val="00AF6DD0"/>
    <w:rsid w:val="00B006DB"/>
    <w:rsid w:val="00B01BCA"/>
    <w:rsid w:val="00B01E5B"/>
    <w:rsid w:val="00B04261"/>
    <w:rsid w:val="00B251DB"/>
    <w:rsid w:val="00B46E20"/>
    <w:rsid w:val="00B517FE"/>
    <w:rsid w:val="00B66F31"/>
    <w:rsid w:val="00BC0F7D"/>
    <w:rsid w:val="00BF4E55"/>
    <w:rsid w:val="00C168C1"/>
    <w:rsid w:val="00C24593"/>
    <w:rsid w:val="00C24E84"/>
    <w:rsid w:val="00C313A2"/>
    <w:rsid w:val="00C34AF5"/>
    <w:rsid w:val="00C425C5"/>
    <w:rsid w:val="00C63D1B"/>
    <w:rsid w:val="00C87CE1"/>
    <w:rsid w:val="00CA0ED7"/>
    <w:rsid w:val="00CC22EE"/>
    <w:rsid w:val="00CD5C28"/>
    <w:rsid w:val="00CE33EB"/>
    <w:rsid w:val="00CE58D8"/>
    <w:rsid w:val="00CE5A0C"/>
    <w:rsid w:val="00D03A4A"/>
    <w:rsid w:val="00D077DA"/>
    <w:rsid w:val="00D24FE3"/>
    <w:rsid w:val="00D349F3"/>
    <w:rsid w:val="00D42B36"/>
    <w:rsid w:val="00D4490F"/>
    <w:rsid w:val="00D5065E"/>
    <w:rsid w:val="00D52861"/>
    <w:rsid w:val="00D55E24"/>
    <w:rsid w:val="00D618EA"/>
    <w:rsid w:val="00D647EF"/>
    <w:rsid w:val="00D67AC0"/>
    <w:rsid w:val="00D76F8C"/>
    <w:rsid w:val="00D77424"/>
    <w:rsid w:val="00D90173"/>
    <w:rsid w:val="00DA4B1A"/>
    <w:rsid w:val="00DA577C"/>
    <w:rsid w:val="00DB4F81"/>
    <w:rsid w:val="00DC4979"/>
    <w:rsid w:val="00DC4E12"/>
    <w:rsid w:val="00DE460A"/>
    <w:rsid w:val="00DE5F47"/>
    <w:rsid w:val="00E30B79"/>
    <w:rsid w:val="00E477D7"/>
    <w:rsid w:val="00E57ADF"/>
    <w:rsid w:val="00E74222"/>
    <w:rsid w:val="00E835F3"/>
    <w:rsid w:val="00E92A3B"/>
    <w:rsid w:val="00E97441"/>
    <w:rsid w:val="00EA5DB4"/>
    <w:rsid w:val="00EC02BD"/>
    <w:rsid w:val="00EC35E9"/>
    <w:rsid w:val="00ED22C7"/>
    <w:rsid w:val="00ED61D9"/>
    <w:rsid w:val="00ED7338"/>
    <w:rsid w:val="00ED79E9"/>
    <w:rsid w:val="00EE6D8D"/>
    <w:rsid w:val="00EF0E63"/>
    <w:rsid w:val="00F0212F"/>
    <w:rsid w:val="00F120CA"/>
    <w:rsid w:val="00F25D77"/>
    <w:rsid w:val="00F45744"/>
    <w:rsid w:val="00F575E4"/>
    <w:rsid w:val="00F65456"/>
    <w:rsid w:val="00FA127B"/>
    <w:rsid w:val="00FA4D1D"/>
    <w:rsid w:val="00FA6A39"/>
    <w:rsid w:val="00FB0967"/>
    <w:rsid w:val="00FE29E6"/>
    <w:rsid w:val="00FE2DFF"/>
    <w:rsid w:val="00FF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5A3443"/>
  <w15:docId w15:val="{536353E4-2073-44D9-8188-B76B91CEC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MX"/>
    </w:rPr>
  </w:style>
  <w:style w:type="paragraph" w:styleId="Ttulo1">
    <w:name w:val="heading 1"/>
    <w:basedOn w:val="Normal"/>
    <w:uiPriority w:val="9"/>
    <w:qFormat/>
    <w:pPr>
      <w:spacing w:before="92"/>
      <w:ind w:left="2622" w:hanging="721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line="213" w:lineRule="exact"/>
      <w:ind w:left="313"/>
      <w:outlineLvl w:val="1"/>
    </w:pPr>
    <w:rPr>
      <w:i/>
      <w:iCs/>
      <w:sz w:val="26"/>
      <w:szCs w:val="26"/>
    </w:rPr>
  </w:style>
  <w:style w:type="paragraph" w:styleId="Ttulo3">
    <w:name w:val="heading 3"/>
    <w:basedOn w:val="Normal"/>
    <w:uiPriority w:val="9"/>
    <w:unhideWhenUsed/>
    <w:qFormat/>
    <w:pPr>
      <w:spacing w:line="253" w:lineRule="exact"/>
      <w:ind w:left="334"/>
      <w:outlineLvl w:val="2"/>
    </w:pPr>
    <w:rPr>
      <w:sz w:val="25"/>
      <w:szCs w:val="25"/>
    </w:rPr>
  </w:style>
  <w:style w:type="paragraph" w:styleId="Ttulo4">
    <w:name w:val="heading 4"/>
    <w:basedOn w:val="Normal"/>
    <w:uiPriority w:val="9"/>
    <w:unhideWhenUsed/>
    <w:qFormat/>
    <w:pPr>
      <w:ind w:left="1542"/>
      <w:outlineLvl w:val="3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01"/>
      <w:ind w:left="2202" w:hanging="660"/>
    </w:pPr>
    <w:rPr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56"/>
      <w:ind w:left="299"/>
    </w:pPr>
    <w:rPr>
      <w:rFonts w:ascii="Times New Roman" w:eastAsia="Times New Roman" w:hAnsi="Times New Roman" w:cs="Times New Roman"/>
      <w:b/>
      <w:bCs/>
      <w:sz w:val="65"/>
      <w:szCs w:val="65"/>
    </w:rPr>
  </w:style>
  <w:style w:type="paragraph" w:styleId="Prrafodelista">
    <w:name w:val="List Paragraph"/>
    <w:basedOn w:val="Normal"/>
    <w:uiPriority w:val="1"/>
    <w:qFormat/>
    <w:pPr>
      <w:ind w:left="2262" w:hanging="360"/>
    </w:pPr>
  </w:style>
  <w:style w:type="paragraph" w:customStyle="1" w:styleId="TableParagraph">
    <w:name w:val="Table Paragraph"/>
    <w:basedOn w:val="Normal"/>
    <w:uiPriority w:val="1"/>
    <w:qFormat/>
    <w:pPr>
      <w:ind w:left="825"/>
    </w:pPr>
  </w:style>
  <w:style w:type="paragraph" w:styleId="Encabezado">
    <w:name w:val="header"/>
    <w:basedOn w:val="Normal"/>
    <w:link w:val="EncabezadoCar"/>
    <w:uiPriority w:val="99"/>
    <w:unhideWhenUsed/>
    <w:rsid w:val="00311277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1277"/>
    <w:rPr>
      <w:rFonts w:ascii="Arial" w:eastAsia="Arial" w:hAnsi="Arial" w:cs="Arial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31127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277"/>
    <w:rPr>
      <w:rFonts w:ascii="Arial" w:eastAsia="Arial" w:hAnsi="Arial" w:cs="Arial"/>
      <w:lang w:val="es-MX"/>
    </w:rPr>
  </w:style>
  <w:style w:type="paragraph" w:styleId="NormalWeb">
    <w:name w:val="Normal (Web)"/>
    <w:basedOn w:val="Normal"/>
    <w:uiPriority w:val="99"/>
    <w:unhideWhenUsed/>
    <w:rsid w:val="0064484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775E54"/>
    <w:pPr>
      <w:spacing w:after="100"/>
      <w:ind w:left="44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97C8D"/>
    <w:rPr>
      <w:rFonts w:ascii="Arial" w:eastAsia="Arial" w:hAnsi="Arial" w:cs="Arial"/>
      <w:sz w:val="24"/>
      <w:szCs w:val="24"/>
      <w:lang w:val="es-MX"/>
    </w:rPr>
  </w:style>
  <w:style w:type="paragraph" w:customStyle="1" w:styleId="TitulosJohana">
    <w:name w:val="Titulos Johana"/>
    <w:basedOn w:val="Ttulo1"/>
    <w:link w:val="TitulosJohanaCar"/>
    <w:qFormat/>
    <w:rsid w:val="00897C8D"/>
    <w:pPr>
      <w:numPr>
        <w:numId w:val="9"/>
      </w:numPr>
      <w:tabs>
        <w:tab w:val="num" w:pos="360"/>
        <w:tab w:val="left" w:pos="5429"/>
      </w:tabs>
      <w:spacing w:before="145"/>
      <w:ind w:left="0" w:firstLine="0"/>
      <w:jc w:val="center"/>
    </w:pPr>
    <w:rPr>
      <w:rFonts w:ascii="Akzidenz-Grotesk BQ" w:hAnsi="Akzidenz-Grotesk BQ"/>
      <w:color w:val="4A442A" w:themeColor="background2" w:themeShade="40"/>
    </w:rPr>
  </w:style>
  <w:style w:type="character" w:customStyle="1" w:styleId="TitulosJohanaCar">
    <w:name w:val="Titulos Johana Car"/>
    <w:basedOn w:val="Fuentedeprrafopredeter"/>
    <w:link w:val="TitulosJohana"/>
    <w:rsid w:val="00897C8D"/>
    <w:rPr>
      <w:rFonts w:ascii="Akzidenz-Grotesk BQ" w:eastAsia="Arial" w:hAnsi="Akzidenz-Grotesk BQ" w:cs="Arial"/>
      <w:b/>
      <w:bCs/>
      <w:color w:val="4A442A" w:themeColor="background2" w:themeShade="40"/>
      <w:sz w:val="28"/>
      <w:szCs w:val="28"/>
      <w:lang w:val="es-MX"/>
    </w:rPr>
  </w:style>
  <w:style w:type="paragraph" w:customStyle="1" w:styleId="Jovis">
    <w:name w:val="Jovis"/>
    <w:basedOn w:val="Normal"/>
    <w:link w:val="JovisCar"/>
    <w:qFormat/>
    <w:rsid w:val="00897C8D"/>
    <w:pPr>
      <w:widowControl/>
      <w:autoSpaceDE/>
      <w:autoSpaceDN/>
      <w:spacing w:after="160" w:line="259" w:lineRule="auto"/>
      <w:ind w:left="1134" w:right="1418" w:firstLine="284"/>
      <w:jc w:val="both"/>
    </w:pPr>
    <w:rPr>
      <w:rFonts w:ascii="Akzidenz-Grotesk BQ Light" w:eastAsiaTheme="minorHAnsi" w:hAnsi="Akzidenz-Grotesk BQ Light" w:cstheme="minorBidi"/>
      <w:color w:val="4A442A" w:themeColor="background2" w:themeShade="40"/>
      <w:sz w:val="24"/>
      <w:szCs w:val="24"/>
    </w:rPr>
  </w:style>
  <w:style w:type="character" w:customStyle="1" w:styleId="JovisCar">
    <w:name w:val="Jovis Car"/>
    <w:basedOn w:val="Fuentedeprrafopredeter"/>
    <w:link w:val="Jovis"/>
    <w:rsid w:val="00897C8D"/>
    <w:rPr>
      <w:rFonts w:ascii="Akzidenz-Grotesk BQ Light" w:hAnsi="Akzidenz-Grotesk BQ Light"/>
      <w:color w:val="4A442A" w:themeColor="background2" w:themeShade="40"/>
      <w:sz w:val="24"/>
      <w:szCs w:val="24"/>
      <w:lang w:val="es-MX"/>
    </w:rPr>
  </w:style>
  <w:style w:type="table" w:styleId="Tablaconcuadrcula">
    <w:name w:val="Table Grid"/>
    <w:basedOn w:val="Tablanormal"/>
    <w:uiPriority w:val="39"/>
    <w:rsid w:val="00D03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304D3-992F-48F8-91E7-2EDA1222B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20</Pages>
  <Words>4750</Words>
  <Characters>26125</Characters>
  <Application>Microsoft Office Word</Application>
  <DocSecurity>0</DocSecurity>
  <Lines>217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Movilidad</dc:creator>
  <cp:lastModifiedBy>AMMR01</cp:lastModifiedBy>
  <cp:revision>17</cp:revision>
  <dcterms:created xsi:type="dcterms:W3CDTF">2022-09-20T19:38:00Z</dcterms:created>
  <dcterms:modified xsi:type="dcterms:W3CDTF">2022-09-20T21:42:00Z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2022-06-17T00:00:00Z</vt:filetime>
  </property>
</Properties>
</file>